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9" w:type="dxa"/>
        <w:tblLayout w:type="fixed"/>
        <w:tblLook w:val="04A0"/>
      </w:tblPr>
      <w:tblGrid>
        <w:gridCol w:w="10440"/>
      </w:tblGrid>
      <w:tr w:rsidR="008C2E3F" w:rsidRPr="0017502A" w:rsidTr="0021558E">
        <w:trPr>
          <w:trHeight w:val="2139"/>
        </w:trPr>
        <w:tc>
          <w:tcPr>
            <w:tcW w:w="4068" w:type="dxa"/>
            <w:hideMark/>
          </w:tcPr>
          <w:p w:rsidR="008C2E3F" w:rsidRDefault="008C2E3F" w:rsidP="00446CA2">
            <w:pPr>
              <w:keepNext/>
              <w:keepLines/>
              <w:spacing w:after="0"/>
              <w:ind w:right="569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1500" cy="590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E3F" w:rsidRPr="0017502A" w:rsidRDefault="008C2E3F" w:rsidP="00446CA2">
            <w:pPr>
              <w:keepNext/>
              <w:keepLines/>
              <w:spacing w:after="0"/>
              <w:ind w:right="5697"/>
              <w:jc w:val="center"/>
              <w:rPr>
                <w:rFonts w:ascii="Times New Roman" w:hAnsi="Times New Roman"/>
                <w:kern w:val="1"/>
                <w:sz w:val="28"/>
                <w:szCs w:val="28"/>
                <w:lang w:bidi="hi-IN"/>
              </w:rPr>
            </w:pPr>
            <w:r w:rsidRPr="0017502A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РОССИЙСКАЯ ФЕДЕРАЦИЯ</w:t>
            </w:r>
          </w:p>
          <w:p w:rsidR="008C2E3F" w:rsidRPr="0017502A" w:rsidRDefault="008C2E3F" w:rsidP="00446CA2">
            <w:pPr>
              <w:keepNext/>
              <w:keepLines/>
              <w:spacing w:after="0"/>
              <w:ind w:right="5697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17502A"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  <w:t>Администрация</w:t>
            </w:r>
          </w:p>
          <w:p w:rsidR="008C2E3F" w:rsidRPr="0017502A" w:rsidRDefault="008C2E3F" w:rsidP="00446CA2">
            <w:pPr>
              <w:keepNext/>
              <w:keepLines/>
              <w:spacing w:after="0"/>
              <w:ind w:right="5697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17502A"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  <w:t>сельского поселения</w:t>
            </w:r>
          </w:p>
          <w:p w:rsidR="008C2E3F" w:rsidRPr="0017502A" w:rsidRDefault="008C2E3F" w:rsidP="00446CA2">
            <w:pPr>
              <w:keepNext/>
              <w:keepLines/>
              <w:spacing w:after="0"/>
              <w:ind w:right="5697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17502A"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  <w:t>Александровка</w:t>
            </w:r>
          </w:p>
          <w:p w:rsidR="008C2E3F" w:rsidRPr="0017502A" w:rsidRDefault="008C2E3F" w:rsidP="00446CA2">
            <w:pPr>
              <w:keepNext/>
              <w:keepLines/>
              <w:spacing w:after="0"/>
              <w:ind w:right="5697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17502A"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  <w:t>муниципального района</w:t>
            </w:r>
          </w:p>
          <w:p w:rsidR="008C2E3F" w:rsidRPr="0017502A" w:rsidRDefault="008C2E3F" w:rsidP="00446CA2">
            <w:pPr>
              <w:keepNext/>
              <w:keepLines/>
              <w:spacing w:after="0"/>
              <w:ind w:right="5697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17502A"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  <w:t>Кинель-Черкасский</w:t>
            </w:r>
          </w:p>
          <w:p w:rsidR="008C2E3F" w:rsidRPr="0017502A" w:rsidRDefault="008C2E3F" w:rsidP="00446CA2">
            <w:pPr>
              <w:keepNext/>
              <w:keepLines/>
              <w:spacing w:after="0"/>
              <w:ind w:right="5697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17502A"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  <w:t>Самарской области</w:t>
            </w:r>
          </w:p>
          <w:p w:rsidR="008C2E3F" w:rsidRPr="0017502A" w:rsidRDefault="008C2E3F" w:rsidP="00446CA2">
            <w:pPr>
              <w:keepNext/>
              <w:keepLines/>
              <w:spacing w:after="0"/>
              <w:ind w:right="5697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17502A">
              <w:rPr>
                <w:rFonts w:ascii="Times New Roman" w:hAnsi="Times New Roman"/>
                <w:b/>
                <w:kern w:val="1"/>
                <w:sz w:val="28"/>
                <w:szCs w:val="28"/>
                <w:lang w:eastAsia="hi-IN" w:bidi="hi-IN"/>
              </w:rPr>
              <w:t>РАСПОРЯЖЕНИЕ</w:t>
            </w:r>
          </w:p>
        </w:tc>
      </w:tr>
      <w:tr w:rsidR="008C2E3F" w:rsidRPr="0017502A" w:rsidTr="0021558E">
        <w:trPr>
          <w:trHeight w:val="1256"/>
        </w:trPr>
        <w:tc>
          <w:tcPr>
            <w:tcW w:w="4068" w:type="dxa"/>
            <w:vAlign w:val="center"/>
            <w:hideMark/>
          </w:tcPr>
          <w:p w:rsidR="008C2E3F" w:rsidRPr="0017502A" w:rsidRDefault="00E306AE" w:rsidP="00446CA2">
            <w:pPr>
              <w:keepNext/>
              <w:keepLines/>
              <w:snapToGrid w:val="0"/>
              <w:spacing w:after="0"/>
              <w:ind w:right="5697"/>
              <w:jc w:val="center"/>
              <w:rPr>
                <w:rFonts w:ascii="Times New Roman" w:hAnsi="Times New Roman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от  20.11</w:t>
            </w:r>
            <w:r w:rsidR="008C2E3F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 xml:space="preserve">.2014 </w:t>
            </w:r>
            <w:r w:rsidR="008C2E3F" w:rsidRPr="0017502A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 xml:space="preserve"> №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 xml:space="preserve"> 25</w:t>
            </w:r>
          </w:p>
          <w:p w:rsidR="008C2E3F" w:rsidRPr="0017502A" w:rsidRDefault="008C2E3F" w:rsidP="00446CA2">
            <w:pPr>
              <w:keepNext/>
              <w:keepLines/>
              <w:spacing w:after="0"/>
              <w:ind w:right="5697"/>
              <w:jc w:val="center"/>
              <w:rPr>
                <w:rFonts w:ascii="Times New Roman" w:hAnsi="Times New Roman"/>
                <w:kern w:val="1"/>
                <w:sz w:val="28"/>
                <w:szCs w:val="28"/>
                <w:lang w:bidi="hi-IN"/>
              </w:rPr>
            </w:pPr>
            <w:proofErr w:type="gramStart"/>
            <w:r w:rsidRPr="0017502A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с</w:t>
            </w:r>
            <w:proofErr w:type="gramEnd"/>
            <w:r w:rsidRPr="0017502A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. Александровка</w:t>
            </w:r>
          </w:p>
        </w:tc>
      </w:tr>
    </w:tbl>
    <w:p w:rsidR="000D020C" w:rsidRDefault="008C2E3F" w:rsidP="006C0187">
      <w:pPr>
        <w:keepNext/>
        <w:keepLines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A14B6F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0D020C">
        <w:rPr>
          <w:rFonts w:ascii="Times New Roman" w:hAnsi="Times New Roman"/>
          <w:sz w:val="28"/>
          <w:szCs w:val="28"/>
        </w:rPr>
        <w:t>[</w:t>
      </w:r>
      <w:r w:rsidR="000D020C">
        <w:rPr>
          <w:rFonts w:ascii="Times New Roman" w:hAnsi="Times New Roman"/>
          <w:sz w:val="28"/>
          <w:szCs w:val="28"/>
        </w:rPr>
        <w:t xml:space="preserve">О разработке проектов постановлений </w:t>
      </w:r>
      <w:proofErr w:type="gramEnd"/>
    </w:p>
    <w:p w:rsidR="000D020C" w:rsidRDefault="000D020C" w:rsidP="006C0187">
      <w:pPr>
        <w:keepNext/>
        <w:keepLines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поселения Александровка</w:t>
      </w:r>
    </w:p>
    <w:p w:rsidR="008C2E3F" w:rsidRDefault="000D020C" w:rsidP="006C0187">
      <w:pPr>
        <w:keepNext/>
        <w:keepLines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C2E3F">
        <w:rPr>
          <w:rFonts w:ascii="Times New Roman" w:hAnsi="Times New Roman"/>
          <w:sz w:val="28"/>
          <w:szCs w:val="28"/>
        </w:rPr>
        <w:t xml:space="preserve">О внесении изменений в </w:t>
      </w:r>
      <w:proofErr w:type="gramStart"/>
      <w:r w:rsidR="008C2E3F">
        <w:rPr>
          <w:rFonts w:ascii="Times New Roman" w:hAnsi="Times New Roman"/>
          <w:sz w:val="28"/>
          <w:szCs w:val="28"/>
        </w:rPr>
        <w:t>муниципальные</w:t>
      </w:r>
      <w:proofErr w:type="gramEnd"/>
    </w:p>
    <w:p w:rsidR="008C2E3F" w:rsidRDefault="008C2E3F" w:rsidP="006C0187">
      <w:pPr>
        <w:keepNext/>
        <w:keepLines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сельского поселения</w:t>
      </w:r>
    </w:p>
    <w:p w:rsidR="008C2E3F" w:rsidRDefault="008C2E3F" w:rsidP="006C0187">
      <w:pPr>
        <w:keepNext/>
        <w:keepLines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Александровка  Кинель-Черкасского района</w:t>
      </w:r>
    </w:p>
    <w:p w:rsidR="008C2E3F" w:rsidRDefault="008C2E3F" w:rsidP="006C0187">
      <w:pPr>
        <w:keepNext/>
        <w:keepLines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Самарской области</w:t>
      </w:r>
      <w:r w:rsidR="000D020C">
        <w:rPr>
          <w:rFonts w:ascii="Times New Roman" w:hAnsi="Times New Roman"/>
          <w:sz w:val="28"/>
          <w:szCs w:val="28"/>
        </w:rPr>
        <w:t>»</w:t>
      </w:r>
      <w:r w:rsidRPr="00043CB7">
        <w:rPr>
          <w:rFonts w:ascii="Times New Roman" w:hAnsi="Times New Roman"/>
          <w:sz w:val="28"/>
          <w:szCs w:val="28"/>
        </w:rPr>
        <w:t>]</w:t>
      </w:r>
      <w:proofErr w:type="gramEnd"/>
    </w:p>
    <w:p w:rsidR="00CC2D95" w:rsidRDefault="00CC2D95" w:rsidP="006C0187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635" w:rsidRDefault="008C2E3F" w:rsidP="00446CA2">
      <w:pPr>
        <w:keepNext/>
        <w:keepLines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6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C2D9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41635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</w:t>
      </w:r>
      <w:proofErr w:type="gramStart"/>
      <w:r w:rsidRPr="00B41635">
        <w:rPr>
          <w:rFonts w:ascii="Times New Roman" w:eastAsia="Times New Roman" w:hAnsi="Times New Roman"/>
          <w:sz w:val="28"/>
          <w:szCs w:val="28"/>
          <w:lang w:eastAsia="ru-RU"/>
        </w:rPr>
        <w:t>повышения эффективности использования средств бюджета сельского поселения</w:t>
      </w:r>
      <w:proofErr w:type="gramEnd"/>
      <w:r w:rsidRPr="00B41635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Александровка</w:t>
      </w:r>
      <w:r w:rsidR="00B41635" w:rsidRPr="00B4163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41635" w:rsidRDefault="00B41635" w:rsidP="00446CA2">
      <w:pPr>
        <w:keepNext/>
        <w:keepLines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CC2D9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41635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1.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Внести изменения в муниципальные  программы</w:t>
      </w:r>
      <w:r w:rsidRPr="00B41635">
        <w:rPr>
          <w:rFonts w:ascii="Times New Roman" w:hAnsi="Times New Roman"/>
          <w:sz w:val="28"/>
          <w:szCs w:val="28"/>
        </w:rPr>
        <w:t xml:space="preserve">  сельского поселения Александровка Кинель-Черкасского района Самарской области</w:t>
      </w:r>
      <w:r>
        <w:rPr>
          <w:rFonts w:ascii="Times New Roman" w:hAnsi="Times New Roman"/>
          <w:sz w:val="28"/>
          <w:szCs w:val="28"/>
        </w:rPr>
        <w:t>, разработанные на</w:t>
      </w:r>
      <w:r w:rsidR="00E306AE">
        <w:rPr>
          <w:rFonts w:ascii="Times New Roman" w:hAnsi="Times New Roman"/>
          <w:sz w:val="28"/>
          <w:szCs w:val="28"/>
        </w:rPr>
        <w:t xml:space="preserve"> период</w:t>
      </w:r>
      <w:r w:rsidRPr="00B41635">
        <w:rPr>
          <w:rFonts w:ascii="Times New Roman" w:hAnsi="Times New Roman"/>
          <w:sz w:val="28"/>
          <w:szCs w:val="28"/>
        </w:rPr>
        <w:t xml:space="preserve"> 2015 </w:t>
      </w:r>
      <w:r w:rsidRPr="00B41635">
        <w:rPr>
          <w:rFonts w:ascii="Times New Roman" w:hAnsi="Times New Roman"/>
          <w:b/>
          <w:sz w:val="28"/>
          <w:szCs w:val="28"/>
        </w:rPr>
        <w:t>–</w:t>
      </w:r>
      <w:r w:rsidRPr="00B41635">
        <w:rPr>
          <w:rFonts w:ascii="Times New Roman" w:hAnsi="Times New Roman"/>
          <w:sz w:val="28"/>
          <w:szCs w:val="28"/>
        </w:rPr>
        <w:t xml:space="preserve">2017 годы.  </w:t>
      </w:r>
    </w:p>
    <w:p w:rsidR="00B41635" w:rsidRDefault="00B41635" w:rsidP="00446CA2">
      <w:pPr>
        <w:keepNext/>
        <w:keepLines/>
        <w:spacing w:after="0"/>
        <w:jc w:val="both"/>
        <w:outlineLvl w:val="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41635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   </w:t>
      </w:r>
      <w:r w:rsidR="00CC2D95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      </w:t>
      </w:r>
      <w:r w:rsidRPr="00B41635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2.</w:t>
      </w:r>
      <w:r w:rsidR="00CC2D95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B41635">
        <w:rPr>
          <w:rFonts w:ascii="Times New Roman" w:hAnsi="Times New Roman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B41635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выполнением настоящего распоряжения оставляю за собой.</w:t>
      </w:r>
      <w:r w:rsidRPr="00B41635">
        <w:rPr>
          <w:rFonts w:ascii="Times New Roman" w:hAnsi="Times New Roman"/>
          <w:color w:val="000000"/>
          <w:spacing w:val="1"/>
          <w:sz w:val="28"/>
          <w:szCs w:val="28"/>
        </w:rPr>
        <w:t xml:space="preserve">  </w:t>
      </w:r>
    </w:p>
    <w:p w:rsidR="000D020C" w:rsidRDefault="000D020C" w:rsidP="00CC2D95">
      <w:pPr>
        <w:keepNext/>
        <w:keepLines/>
        <w:spacing w:after="0" w:line="360" w:lineRule="auto"/>
        <w:jc w:val="both"/>
        <w:outlineLvl w:val="0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CC2D95" w:rsidRDefault="00CC2D95" w:rsidP="00CC2D95">
      <w:pPr>
        <w:keepNext/>
        <w:keepLines/>
        <w:tabs>
          <w:tab w:val="left" w:pos="120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C2D95" w:rsidRDefault="00CC2D95" w:rsidP="00CC2D95">
      <w:pPr>
        <w:keepNext/>
        <w:keepLines/>
        <w:tabs>
          <w:tab w:val="left" w:pos="120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C2D95" w:rsidRDefault="00CC2D95" w:rsidP="006C0187">
      <w:pPr>
        <w:keepNext/>
        <w:keepLines/>
        <w:tabs>
          <w:tab w:val="left" w:pos="1200"/>
        </w:tabs>
        <w:spacing w:after="0"/>
        <w:rPr>
          <w:rFonts w:ascii="Times New Roman" w:hAnsi="Times New Roman"/>
          <w:sz w:val="28"/>
          <w:szCs w:val="28"/>
        </w:rPr>
      </w:pPr>
    </w:p>
    <w:p w:rsidR="00B41635" w:rsidRPr="00B41635" w:rsidRDefault="00B41635" w:rsidP="006C0187">
      <w:pPr>
        <w:keepNext/>
        <w:keepLines/>
        <w:tabs>
          <w:tab w:val="left" w:pos="1200"/>
        </w:tabs>
        <w:spacing w:after="0"/>
        <w:rPr>
          <w:rFonts w:ascii="Times New Roman" w:hAnsi="Times New Roman"/>
          <w:sz w:val="28"/>
          <w:szCs w:val="28"/>
        </w:rPr>
      </w:pPr>
      <w:r w:rsidRPr="00B41635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B41635" w:rsidRPr="00B41635" w:rsidRDefault="00B41635" w:rsidP="006C0187">
      <w:pPr>
        <w:keepNext/>
        <w:keepLines/>
        <w:tabs>
          <w:tab w:val="left" w:pos="1200"/>
        </w:tabs>
        <w:spacing w:after="0"/>
        <w:rPr>
          <w:rFonts w:ascii="Times New Roman" w:hAnsi="Times New Roman"/>
          <w:sz w:val="28"/>
          <w:szCs w:val="28"/>
        </w:rPr>
      </w:pPr>
      <w:r w:rsidRPr="00B41635">
        <w:rPr>
          <w:rFonts w:ascii="Times New Roman" w:hAnsi="Times New Roman"/>
          <w:sz w:val="28"/>
          <w:szCs w:val="28"/>
        </w:rPr>
        <w:t xml:space="preserve">Александровка                         </w:t>
      </w:r>
      <w:r w:rsidRPr="00B41635">
        <w:rPr>
          <w:rFonts w:ascii="Times New Roman" w:hAnsi="Times New Roman"/>
          <w:sz w:val="28"/>
          <w:szCs w:val="28"/>
        </w:rPr>
        <w:tab/>
      </w:r>
      <w:r w:rsidRPr="00B41635">
        <w:rPr>
          <w:rFonts w:ascii="Times New Roman" w:hAnsi="Times New Roman"/>
          <w:sz w:val="28"/>
          <w:szCs w:val="28"/>
        </w:rPr>
        <w:tab/>
      </w:r>
      <w:r w:rsidRPr="00B41635">
        <w:rPr>
          <w:rFonts w:ascii="Times New Roman" w:hAnsi="Times New Roman"/>
          <w:sz w:val="28"/>
          <w:szCs w:val="28"/>
        </w:rPr>
        <w:tab/>
      </w:r>
      <w:r w:rsidRPr="00B41635">
        <w:rPr>
          <w:rFonts w:ascii="Times New Roman" w:hAnsi="Times New Roman"/>
          <w:sz w:val="28"/>
          <w:szCs w:val="28"/>
        </w:rPr>
        <w:tab/>
        <w:t xml:space="preserve">                    В.Н. Аверьянова</w:t>
      </w:r>
    </w:p>
    <w:p w:rsidR="00B41635" w:rsidRPr="00B41635" w:rsidRDefault="00B41635" w:rsidP="006C0187">
      <w:pPr>
        <w:keepNext/>
        <w:keepLines/>
        <w:tabs>
          <w:tab w:val="left" w:pos="1200"/>
        </w:tabs>
        <w:spacing w:after="0"/>
        <w:rPr>
          <w:rFonts w:ascii="Times New Roman" w:hAnsi="Times New Roman"/>
          <w:sz w:val="28"/>
          <w:szCs w:val="28"/>
        </w:rPr>
      </w:pPr>
    </w:p>
    <w:p w:rsidR="00B41635" w:rsidRPr="00B41635" w:rsidRDefault="00B41635" w:rsidP="006C0187">
      <w:pPr>
        <w:keepNext/>
        <w:keepLines/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:rsidR="00B41635" w:rsidRPr="00B41635" w:rsidRDefault="00B41635" w:rsidP="006C0187">
      <w:pPr>
        <w:keepNext/>
        <w:keepLines/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:rsidR="00B41635" w:rsidRPr="00B41635" w:rsidRDefault="00B41635" w:rsidP="006C0187">
      <w:pPr>
        <w:keepNext/>
        <w:keepLines/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p w:rsidR="005B2AF7" w:rsidRPr="00E208D3" w:rsidRDefault="00CE7E6B" w:rsidP="006C0187">
      <w:pPr>
        <w:keepNext/>
        <w:keepLines/>
        <w:tabs>
          <w:tab w:val="left" w:pos="4395"/>
          <w:tab w:val="left" w:pos="4536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8B6" w:rsidRPr="007468B6" w:rsidRDefault="000D020C" w:rsidP="006C0187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468B6" w:rsidRPr="007468B6">
        <w:rPr>
          <w:rFonts w:ascii="Times New Roman" w:hAnsi="Times New Roman"/>
          <w:sz w:val="28"/>
          <w:szCs w:val="28"/>
        </w:rPr>
        <w:t>РОССИЙСКАЯ ФЕДЕРАЦИЯ</w:t>
      </w:r>
    </w:p>
    <w:p w:rsidR="007468B6" w:rsidRPr="007468B6" w:rsidRDefault="007468B6" w:rsidP="006C0187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 w:rsidRPr="007468B6">
        <w:rPr>
          <w:rFonts w:ascii="Times New Roman" w:hAnsi="Times New Roman"/>
          <w:b/>
          <w:sz w:val="28"/>
          <w:szCs w:val="28"/>
        </w:rPr>
        <w:t>Администрация</w:t>
      </w:r>
    </w:p>
    <w:p w:rsidR="007468B6" w:rsidRPr="007468B6" w:rsidRDefault="007468B6" w:rsidP="006C0187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 w:rsidRPr="007468B6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7468B6" w:rsidRPr="007468B6" w:rsidRDefault="00975C79" w:rsidP="006C0187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АЛЕКСАНДРОВКА</w:t>
      </w:r>
      <w:r w:rsidR="000D020C">
        <w:rPr>
          <w:rFonts w:ascii="Times New Roman" w:hAnsi="Times New Roman"/>
          <w:b/>
          <w:sz w:val="28"/>
          <w:szCs w:val="28"/>
        </w:rPr>
        <w:t xml:space="preserve"> </w:t>
      </w:r>
    </w:p>
    <w:p w:rsidR="007468B6" w:rsidRPr="007468B6" w:rsidRDefault="007468B6" w:rsidP="006C0187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 w:rsidRPr="007468B6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7468B6" w:rsidRPr="007468B6" w:rsidRDefault="007468B6" w:rsidP="006C0187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 w:rsidRPr="007468B6">
        <w:rPr>
          <w:rFonts w:ascii="Times New Roman" w:hAnsi="Times New Roman"/>
          <w:b/>
          <w:sz w:val="28"/>
          <w:szCs w:val="28"/>
        </w:rPr>
        <w:t>Кинель-Черкасский</w:t>
      </w:r>
    </w:p>
    <w:p w:rsidR="007468B6" w:rsidRPr="007468B6" w:rsidRDefault="007468B6" w:rsidP="006C0187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 w:rsidRPr="007468B6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7468B6" w:rsidRPr="007468B6" w:rsidRDefault="007468B6" w:rsidP="006C0187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b/>
          <w:sz w:val="28"/>
          <w:szCs w:val="28"/>
        </w:rPr>
      </w:pPr>
      <w:r w:rsidRPr="007468B6">
        <w:rPr>
          <w:rFonts w:ascii="Times New Roman" w:hAnsi="Times New Roman"/>
          <w:b/>
          <w:sz w:val="28"/>
          <w:szCs w:val="28"/>
        </w:rPr>
        <w:t>ПОСТАНОВЛЕНИЕ</w:t>
      </w:r>
    </w:p>
    <w:p w:rsidR="005B2AF7" w:rsidRPr="00EB577A" w:rsidRDefault="000D020C" w:rsidP="006C0187">
      <w:pPr>
        <w:keepNext/>
        <w:keepLines/>
        <w:spacing w:after="0" w:line="240" w:lineRule="auto"/>
        <w:ind w:right="552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443C4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210DE5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443C4D">
        <w:rPr>
          <w:rFonts w:ascii="Times New Roman" w:hAnsi="Times New Roman"/>
          <w:color w:val="000000" w:themeColor="text1"/>
          <w:sz w:val="28"/>
          <w:szCs w:val="28"/>
        </w:rPr>
        <w:t xml:space="preserve"> 11.12.2014г.</w:t>
      </w:r>
      <w:r w:rsidR="007248F7" w:rsidRPr="00EB57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8B6" w:rsidRPr="00EB577A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443C4D">
        <w:rPr>
          <w:rFonts w:ascii="Times New Roman" w:hAnsi="Times New Roman"/>
          <w:color w:val="000000" w:themeColor="text1"/>
          <w:sz w:val="28"/>
          <w:szCs w:val="28"/>
        </w:rPr>
        <w:t xml:space="preserve"> 79</w:t>
      </w:r>
    </w:p>
    <w:p w:rsidR="00BF6095" w:rsidRDefault="00BF6095" w:rsidP="006C0187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AF7" w:rsidRPr="008412C5" w:rsidRDefault="007468B6" w:rsidP="006C0187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right="42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F11">
        <w:rPr>
          <w:rFonts w:ascii="Times New Roman" w:hAnsi="Times New Roman"/>
          <w:sz w:val="28"/>
          <w:szCs w:val="28"/>
        </w:rPr>
        <w:t>[</w:t>
      </w:r>
      <w:r w:rsidR="00CC2D9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</w:t>
      </w:r>
      <w:r w:rsidR="00094EB7" w:rsidRPr="00A34F11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Главы сельского поселения </w:t>
      </w:r>
      <w:r w:rsidR="00975C79" w:rsidRPr="00A34F11">
        <w:rPr>
          <w:rFonts w:ascii="Times New Roman" w:eastAsia="Times New Roman" w:hAnsi="Times New Roman"/>
          <w:sz w:val="28"/>
          <w:szCs w:val="28"/>
          <w:lang w:eastAsia="ru-RU"/>
        </w:rPr>
        <w:t>Александровка</w:t>
      </w:r>
      <w:r w:rsidR="00094EB7" w:rsidRPr="00A34F11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1A72CB">
        <w:rPr>
          <w:rFonts w:ascii="Times New Roman" w:eastAsia="Times New Roman" w:hAnsi="Times New Roman"/>
          <w:sz w:val="28"/>
          <w:szCs w:val="28"/>
          <w:lang w:eastAsia="ru-RU"/>
        </w:rPr>
        <w:t xml:space="preserve">28.04.2014 </w:t>
      </w:r>
      <w:r w:rsidR="00F55810">
        <w:rPr>
          <w:rFonts w:ascii="Times New Roman" w:eastAsia="Times New Roman" w:hAnsi="Times New Roman"/>
          <w:sz w:val="28"/>
          <w:szCs w:val="28"/>
          <w:lang w:eastAsia="ru-RU"/>
        </w:rPr>
        <w:t xml:space="preserve"> №19 </w:t>
      </w:r>
      <w:r w:rsidR="00094EB7" w:rsidRPr="00A34F11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«Благоустройство территор</w:t>
      </w:r>
      <w:r w:rsidR="000D020C">
        <w:rPr>
          <w:rFonts w:ascii="Times New Roman" w:eastAsia="Times New Roman" w:hAnsi="Times New Roman"/>
          <w:sz w:val="28"/>
          <w:szCs w:val="28"/>
          <w:lang w:eastAsia="ru-RU"/>
        </w:rPr>
        <w:t xml:space="preserve">ии сельского поселения Александровка </w:t>
      </w:r>
      <w:r w:rsidR="001A55E7" w:rsidRPr="00A34F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7BF0">
        <w:rPr>
          <w:rFonts w:ascii="Times New Roman" w:eastAsia="Times New Roman" w:hAnsi="Times New Roman"/>
          <w:sz w:val="28"/>
          <w:szCs w:val="28"/>
          <w:lang w:eastAsia="ru-RU"/>
        </w:rPr>
        <w:t>на 2015</w:t>
      </w:r>
      <w:r w:rsidR="000D020C">
        <w:rPr>
          <w:rFonts w:ascii="Times New Roman" w:eastAsia="Times New Roman" w:hAnsi="Times New Roman"/>
          <w:sz w:val="28"/>
          <w:szCs w:val="28"/>
          <w:lang w:eastAsia="ru-RU"/>
        </w:rPr>
        <w:t xml:space="preserve"> – 2017</w:t>
      </w:r>
      <w:r w:rsidR="00094EB7" w:rsidRPr="00A34F1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Pr="00A34F11">
        <w:rPr>
          <w:rFonts w:ascii="Times New Roman" w:eastAsia="Times New Roman" w:hAnsi="Times New Roman"/>
          <w:sz w:val="28"/>
          <w:szCs w:val="28"/>
          <w:lang w:eastAsia="ru-RU"/>
        </w:rPr>
        <w:t>]</w:t>
      </w:r>
    </w:p>
    <w:p w:rsidR="006B1F8B" w:rsidRDefault="007468B6" w:rsidP="006C0187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407D9">
        <w:rPr>
          <w:rFonts w:ascii="Times New Roman" w:hAnsi="Times New Roman"/>
          <w:sz w:val="28"/>
          <w:szCs w:val="28"/>
        </w:rPr>
        <w:tab/>
      </w:r>
    </w:p>
    <w:p w:rsidR="004259ED" w:rsidRDefault="006B1F8B" w:rsidP="006C0187">
      <w:pPr>
        <w:keepNext/>
        <w:keepLines/>
        <w:tabs>
          <w:tab w:val="left" w:pos="0"/>
          <w:tab w:val="right" w:pos="992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E233D9" w:rsidRPr="00A34F1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proofErr w:type="gramStart"/>
      <w:r w:rsidR="00E233D9" w:rsidRPr="00A34F11">
        <w:rPr>
          <w:rFonts w:ascii="Times New Roman" w:eastAsia="Times New Roman" w:hAnsi="Times New Roman"/>
          <w:sz w:val="28"/>
          <w:szCs w:val="28"/>
          <w:lang w:eastAsia="ru-RU"/>
        </w:rPr>
        <w:t>повышения эффективности использования средств бюджета сельского поселения</w:t>
      </w:r>
      <w:proofErr w:type="gramEnd"/>
      <w:r w:rsidR="00E233D9" w:rsidRPr="00A34F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5C79" w:rsidRPr="00A34F11">
        <w:rPr>
          <w:rFonts w:ascii="Times New Roman" w:eastAsia="Times New Roman" w:hAnsi="Times New Roman"/>
          <w:sz w:val="28"/>
          <w:szCs w:val="28"/>
          <w:lang w:eastAsia="ru-RU"/>
        </w:rPr>
        <w:t>Александровка</w:t>
      </w:r>
      <w:r w:rsidR="00E233D9" w:rsidRPr="00A34F11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распоряжением </w:t>
      </w:r>
      <w:r w:rsidR="00094EB7" w:rsidRPr="00A34F11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E233D9" w:rsidRPr="00A34F1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0D020C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Александровка</w:t>
      </w:r>
      <w:r w:rsidR="00E233D9" w:rsidRPr="00A34F11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A34F11" w:rsidRPr="00A34F1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42443" w:rsidRPr="00A34F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34F11" w:rsidRPr="00A34F1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D42443" w:rsidRPr="00A34F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233D9" w:rsidRPr="00A34F11">
        <w:rPr>
          <w:rFonts w:ascii="Times New Roman" w:eastAsia="Times New Roman" w:hAnsi="Times New Roman"/>
          <w:sz w:val="28"/>
          <w:szCs w:val="28"/>
          <w:lang w:eastAsia="ru-RU"/>
        </w:rPr>
        <w:t>2014 №</w:t>
      </w:r>
      <w:r w:rsidR="00A34F11" w:rsidRPr="00A34F11">
        <w:rPr>
          <w:rFonts w:ascii="Times New Roman" w:eastAsia="Times New Roman" w:hAnsi="Times New Roman"/>
          <w:sz w:val="28"/>
          <w:szCs w:val="28"/>
          <w:lang w:eastAsia="ru-RU"/>
        </w:rPr>
        <w:t xml:space="preserve"> 25</w:t>
      </w:r>
      <w:r w:rsidR="00EA5619" w:rsidRPr="00A34F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12C5" w:rsidRPr="00A34F11">
        <w:rPr>
          <w:rFonts w:ascii="Times New Roman" w:eastAsia="Times New Roman" w:hAnsi="Times New Roman"/>
          <w:sz w:val="28"/>
          <w:szCs w:val="28"/>
          <w:lang w:eastAsia="ru-RU"/>
        </w:rPr>
        <w:t xml:space="preserve">«О разработке проектов постановлений </w:t>
      </w:r>
      <w:r w:rsidR="0093760D" w:rsidRPr="00A34F11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8412C5" w:rsidRPr="00A34F1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0D020C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Александровка</w:t>
      </w:r>
      <w:r w:rsidR="008412C5" w:rsidRPr="00A34F1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муниципальные программы</w:t>
      </w:r>
      <w:r w:rsidR="000D020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Александровка Кинель-Черкасского района Самарской области</w:t>
      </w:r>
      <w:r w:rsidR="008412C5" w:rsidRPr="00A34F1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C4ACF" w:rsidRPr="00A34F1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907D0" w:rsidRPr="00A34F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59ED" w:rsidRPr="00A34F11" w:rsidRDefault="004259ED" w:rsidP="006C0187">
      <w:pPr>
        <w:keepNext/>
        <w:keepLines/>
        <w:tabs>
          <w:tab w:val="left" w:pos="0"/>
          <w:tab w:val="right" w:pos="9923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5B2AF7" w:rsidRPr="00A34F11">
        <w:rPr>
          <w:rFonts w:ascii="Times New Roman" w:hAnsi="Times New Roman"/>
          <w:sz w:val="28"/>
          <w:szCs w:val="28"/>
        </w:rPr>
        <w:t>ПОСТАНОВЛЯЮ:</w:t>
      </w:r>
    </w:p>
    <w:p w:rsidR="005B2AF7" w:rsidRPr="00A34F11" w:rsidRDefault="00AD3763" w:rsidP="004846A6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46CA2">
        <w:rPr>
          <w:rFonts w:ascii="Times New Roman" w:hAnsi="Times New Roman"/>
          <w:sz w:val="28"/>
          <w:szCs w:val="28"/>
        </w:rPr>
        <w:t>1</w:t>
      </w:r>
      <w:r w:rsidR="005B2AF7" w:rsidRPr="00A34F11">
        <w:rPr>
          <w:rFonts w:ascii="Times New Roman" w:hAnsi="Times New Roman"/>
          <w:sz w:val="28"/>
          <w:szCs w:val="28"/>
        </w:rPr>
        <w:t>.</w:t>
      </w:r>
      <w:r w:rsidR="007468B6" w:rsidRPr="00A34F11">
        <w:rPr>
          <w:rFonts w:ascii="Times New Roman" w:hAnsi="Times New Roman"/>
          <w:sz w:val="28"/>
          <w:szCs w:val="28"/>
        </w:rPr>
        <w:t xml:space="preserve"> </w:t>
      </w:r>
      <w:r w:rsidR="00CC2D95">
        <w:rPr>
          <w:rFonts w:ascii="Times New Roman" w:eastAsia="Times New Roman" w:hAnsi="Times New Roman"/>
          <w:sz w:val="28"/>
          <w:szCs w:val="28"/>
          <w:lang w:eastAsia="ru-RU"/>
        </w:rPr>
        <w:t>Внести в п</w:t>
      </w:r>
      <w:r w:rsidR="00382033" w:rsidRPr="00A34F11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Главы сельского поселения </w:t>
      </w:r>
      <w:r w:rsidR="00975C79" w:rsidRPr="00A34F11">
        <w:rPr>
          <w:rFonts w:ascii="Times New Roman" w:eastAsia="Times New Roman" w:hAnsi="Times New Roman"/>
          <w:sz w:val="28"/>
          <w:szCs w:val="28"/>
          <w:lang w:eastAsia="ru-RU"/>
        </w:rPr>
        <w:t>Александровка</w:t>
      </w:r>
      <w:r w:rsidR="00382033" w:rsidRPr="00A34F11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1A72CB">
        <w:rPr>
          <w:rFonts w:ascii="Times New Roman" w:eastAsia="Times New Roman" w:hAnsi="Times New Roman"/>
          <w:sz w:val="28"/>
          <w:szCs w:val="28"/>
          <w:lang w:eastAsia="ru-RU"/>
        </w:rPr>
        <w:t xml:space="preserve">28.04.2014 </w:t>
      </w:r>
      <w:r w:rsidR="000D020C">
        <w:rPr>
          <w:rFonts w:ascii="Times New Roman" w:eastAsia="Times New Roman" w:hAnsi="Times New Roman"/>
          <w:sz w:val="28"/>
          <w:szCs w:val="28"/>
          <w:lang w:eastAsia="ru-RU"/>
        </w:rPr>
        <w:t xml:space="preserve"> №19</w:t>
      </w:r>
      <w:r w:rsidR="00094EB7" w:rsidRPr="00A34F11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«Благоустройство территор</w:t>
      </w:r>
      <w:r w:rsidR="000D020C">
        <w:rPr>
          <w:rFonts w:ascii="Times New Roman" w:eastAsia="Times New Roman" w:hAnsi="Times New Roman"/>
          <w:sz w:val="28"/>
          <w:szCs w:val="28"/>
          <w:lang w:eastAsia="ru-RU"/>
        </w:rPr>
        <w:t>ии сельского поселения Александровка на 2015 – 2017</w:t>
      </w:r>
      <w:r w:rsidR="00094EB7" w:rsidRPr="00A34F1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="00BF6095" w:rsidRPr="00A34F11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BF6095" w:rsidRPr="00A34F11" w:rsidRDefault="00E06EC7" w:rsidP="006C0187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34F11">
        <w:rPr>
          <w:rFonts w:ascii="Times New Roman" w:eastAsia="Times New Roman" w:hAnsi="Times New Roman"/>
          <w:sz w:val="28"/>
          <w:szCs w:val="28"/>
        </w:rPr>
        <w:t>1</w:t>
      </w:r>
      <w:r w:rsidR="00BF6095" w:rsidRPr="00A34F11">
        <w:rPr>
          <w:rFonts w:ascii="Times New Roman" w:eastAsia="Times New Roman" w:hAnsi="Times New Roman"/>
          <w:sz w:val="28"/>
          <w:szCs w:val="28"/>
        </w:rPr>
        <w:t>.</w:t>
      </w:r>
      <w:r w:rsidR="008412C5" w:rsidRPr="00A34F11">
        <w:rPr>
          <w:rFonts w:ascii="Times New Roman" w:eastAsia="Times New Roman" w:hAnsi="Times New Roman"/>
          <w:sz w:val="28"/>
          <w:szCs w:val="28"/>
        </w:rPr>
        <w:t>1</w:t>
      </w:r>
      <w:r w:rsidR="000D020C">
        <w:rPr>
          <w:rFonts w:ascii="Times New Roman" w:eastAsia="Times New Roman" w:hAnsi="Times New Roman"/>
          <w:sz w:val="28"/>
          <w:szCs w:val="28"/>
        </w:rPr>
        <w:t>. В п</w:t>
      </w:r>
      <w:r w:rsidR="00BF6095" w:rsidRPr="00A34F11">
        <w:rPr>
          <w:rFonts w:ascii="Times New Roman" w:eastAsia="Times New Roman" w:hAnsi="Times New Roman"/>
          <w:sz w:val="28"/>
          <w:szCs w:val="28"/>
        </w:rPr>
        <w:t>аспорте муниципальной программы</w:t>
      </w:r>
      <w:r w:rsidR="00975C79" w:rsidRPr="00A34F11">
        <w:rPr>
          <w:rFonts w:ascii="Times New Roman" w:eastAsia="Times New Roman" w:hAnsi="Times New Roman"/>
          <w:sz w:val="28"/>
          <w:szCs w:val="28"/>
        </w:rPr>
        <w:t xml:space="preserve"> </w:t>
      </w:r>
      <w:r w:rsidR="00BF6095" w:rsidRPr="00A34F11">
        <w:rPr>
          <w:rFonts w:ascii="Times New Roman" w:eastAsia="Times New Roman" w:hAnsi="Times New Roman"/>
          <w:sz w:val="28"/>
          <w:szCs w:val="28"/>
        </w:rPr>
        <w:t xml:space="preserve"> раздел «</w:t>
      </w:r>
      <w:r w:rsidR="00BF6095" w:rsidRPr="00A34F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Объемы бюджетных ассигнований муниципальной программы» изложить в следующей редакции: </w:t>
      </w:r>
    </w:p>
    <w:p w:rsidR="00786900" w:rsidRPr="0039242D" w:rsidRDefault="00F335C2" w:rsidP="006C018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86900">
        <w:rPr>
          <w:rFonts w:ascii="Times New Roman" w:hAnsi="Times New Roman"/>
          <w:sz w:val="28"/>
          <w:szCs w:val="28"/>
        </w:rPr>
        <w:t xml:space="preserve">«Общий объем </w:t>
      </w:r>
      <w:r w:rsidR="00786900" w:rsidRPr="0039242D">
        <w:rPr>
          <w:rFonts w:ascii="Times New Roman" w:hAnsi="Times New Roman"/>
          <w:sz w:val="28"/>
          <w:szCs w:val="28"/>
        </w:rPr>
        <w:t>бюджетных асси</w:t>
      </w:r>
      <w:r w:rsidR="004D2FFF">
        <w:rPr>
          <w:rFonts w:ascii="Times New Roman" w:hAnsi="Times New Roman"/>
          <w:sz w:val="28"/>
          <w:szCs w:val="28"/>
        </w:rPr>
        <w:t>гнований муниципальной программ</w:t>
      </w:r>
      <w:r w:rsidR="00190D6E">
        <w:rPr>
          <w:rFonts w:ascii="Times New Roman" w:hAnsi="Times New Roman"/>
          <w:sz w:val="28"/>
          <w:szCs w:val="28"/>
        </w:rPr>
        <w:t>ы</w:t>
      </w:r>
      <w:r w:rsidR="006D14D2">
        <w:rPr>
          <w:rFonts w:ascii="Times New Roman" w:hAnsi="Times New Roman"/>
          <w:sz w:val="28"/>
          <w:szCs w:val="28"/>
        </w:rPr>
        <w:t xml:space="preserve"> составляет 2</w:t>
      </w:r>
      <w:r w:rsidR="00AD3763">
        <w:rPr>
          <w:rFonts w:ascii="Times New Roman" w:hAnsi="Times New Roman"/>
          <w:sz w:val="28"/>
          <w:szCs w:val="28"/>
        </w:rPr>
        <w:t xml:space="preserve">352,9 </w:t>
      </w:r>
      <w:r w:rsidR="00786900" w:rsidRPr="0039242D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786900" w:rsidRPr="0039242D" w:rsidRDefault="00786900" w:rsidP="006C018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  <w:r w:rsidRPr="0039242D">
        <w:rPr>
          <w:rFonts w:ascii="Times New Roman" w:hAnsi="Times New Roman"/>
          <w:sz w:val="28"/>
          <w:szCs w:val="28"/>
        </w:rPr>
        <w:t xml:space="preserve"> год – </w:t>
      </w:r>
      <w:r w:rsidR="00AD3763">
        <w:rPr>
          <w:rFonts w:ascii="Times New Roman" w:hAnsi="Times New Roman"/>
          <w:sz w:val="28"/>
          <w:szCs w:val="28"/>
        </w:rPr>
        <w:t>810</w:t>
      </w:r>
      <w:r>
        <w:rPr>
          <w:rFonts w:ascii="Times New Roman" w:hAnsi="Times New Roman"/>
          <w:sz w:val="28"/>
          <w:szCs w:val="28"/>
        </w:rPr>
        <w:t>,0</w:t>
      </w:r>
      <w:r w:rsidR="00F335C2">
        <w:rPr>
          <w:rFonts w:ascii="Times New Roman" w:hAnsi="Times New Roman"/>
          <w:sz w:val="28"/>
          <w:szCs w:val="28"/>
        </w:rPr>
        <w:t xml:space="preserve"> тыс. рублей</w:t>
      </w:r>
      <w:r w:rsidR="00CC2D95">
        <w:rPr>
          <w:rFonts w:ascii="Times New Roman" w:hAnsi="Times New Roman"/>
          <w:sz w:val="28"/>
          <w:szCs w:val="28"/>
        </w:rPr>
        <w:t>;</w:t>
      </w:r>
    </w:p>
    <w:p w:rsidR="00786900" w:rsidRPr="0039242D" w:rsidRDefault="00786900" w:rsidP="006C018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39242D">
        <w:rPr>
          <w:rFonts w:ascii="Times New Roman" w:hAnsi="Times New Roman"/>
          <w:sz w:val="28"/>
          <w:szCs w:val="28"/>
        </w:rPr>
        <w:t xml:space="preserve"> год – </w:t>
      </w:r>
      <w:r w:rsidR="006D14D2">
        <w:rPr>
          <w:rFonts w:ascii="Times New Roman" w:hAnsi="Times New Roman"/>
          <w:sz w:val="28"/>
          <w:szCs w:val="28"/>
        </w:rPr>
        <w:t>768,5</w:t>
      </w:r>
      <w:r w:rsidR="00F335C2">
        <w:rPr>
          <w:rFonts w:ascii="Times New Roman" w:hAnsi="Times New Roman"/>
          <w:sz w:val="28"/>
          <w:szCs w:val="28"/>
        </w:rPr>
        <w:t xml:space="preserve"> тыс. рублей</w:t>
      </w:r>
      <w:r w:rsidR="00CC2D95">
        <w:rPr>
          <w:rFonts w:ascii="Times New Roman" w:hAnsi="Times New Roman"/>
          <w:sz w:val="28"/>
          <w:szCs w:val="28"/>
        </w:rPr>
        <w:t>;</w:t>
      </w:r>
    </w:p>
    <w:p w:rsidR="00305415" w:rsidRDefault="00786900" w:rsidP="006C0187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="006D14D2">
        <w:rPr>
          <w:rFonts w:ascii="Times New Roman" w:hAnsi="Times New Roman"/>
          <w:sz w:val="28"/>
          <w:szCs w:val="28"/>
        </w:rPr>
        <w:t xml:space="preserve"> год – 774</w:t>
      </w:r>
      <w:r w:rsidR="004D2FFF">
        <w:rPr>
          <w:rFonts w:ascii="Times New Roman" w:hAnsi="Times New Roman"/>
          <w:sz w:val="28"/>
          <w:szCs w:val="28"/>
        </w:rPr>
        <w:t>,4 тыс. рублей</w:t>
      </w:r>
      <w:r w:rsidR="00CC2D95">
        <w:rPr>
          <w:rFonts w:ascii="Times New Roman" w:hAnsi="Times New Roman"/>
          <w:sz w:val="28"/>
          <w:szCs w:val="28"/>
        </w:rPr>
        <w:t>,</w:t>
      </w:r>
    </w:p>
    <w:p w:rsidR="00190D6E" w:rsidRDefault="00305415" w:rsidP="006C0187">
      <w:pPr>
        <w:keepNext/>
        <w:keepLine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335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них:  </w:t>
      </w:r>
    </w:p>
    <w:p w:rsidR="009B2CB9" w:rsidRDefault="00190D6E" w:rsidP="006C0187">
      <w:pPr>
        <w:keepNext/>
        <w:keepLine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305415">
        <w:rPr>
          <w:rFonts w:ascii="Times New Roman" w:hAnsi="Times New Roman"/>
          <w:sz w:val="28"/>
          <w:szCs w:val="28"/>
        </w:rPr>
        <w:t xml:space="preserve">бъем средств </w:t>
      </w:r>
      <w:r>
        <w:rPr>
          <w:rFonts w:ascii="Times New Roman" w:hAnsi="Times New Roman"/>
          <w:sz w:val="28"/>
          <w:szCs w:val="28"/>
        </w:rPr>
        <w:t>областного бюджета</w:t>
      </w:r>
      <w:r w:rsidR="00305415">
        <w:rPr>
          <w:rFonts w:ascii="Times New Roman" w:hAnsi="Times New Roman"/>
          <w:sz w:val="28"/>
          <w:szCs w:val="28"/>
        </w:rPr>
        <w:t>,</w:t>
      </w:r>
      <w:r w:rsidR="00305415">
        <w:rPr>
          <w:sz w:val="28"/>
          <w:szCs w:val="28"/>
        </w:rPr>
        <w:t xml:space="preserve"> </w:t>
      </w:r>
      <w:r w:rsidR="00305415">
        <w:rPr>
          <w:rFonts w:ascii="Times New Roman" w:hAnsi="Times New Roman"/>
          <w:sz w:val="28"/>
          <w:szCs w:val="28"/>
        </w:rPr>
        <w:t>формируемых за счет стимулирующих субсидий, предоставляемых из областного бюджета с учётом выполнения показателей социально-экономич</w:t>
      </w:r>
      <w:r w:rsidR="00237B12">
        <w:rPr>
          <w:rFonts w:ascii="Times New Roman" w:hAnsi="Times New Roman"/>
          <w:sz w:val="28"/>
          <w:szCs w:val="28"/>
        </w:rPr>
        <w:t>еского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335C2">
        <w:rPr>
          <w:rFonts w:ascii="Times New Roman" w:hAnsi="Times New Roman"/>
          <w:sz w:val="28"/>
          <w:szCs w:val="28"/>
        </w:rPr>
        <w:t>–</w:t>
      </w:r>
      <w:r w:rsidR="00305415">
        <w:rPr>
          <w:rFonts w:ascii="Times New Roman" w:hAnsi="Times New Roman"/>
          <w:sz w:val="28"/>
          <w:szCs w:val="28"/>
        </w:rPr>
        <w:t xml:space="preserve"> </w:t>
      </w:r>
      <w:r w:rsidR="00F335C2">
        <w:rPr>
          <w:rFonts w:ascii="Times New Roman" w:hAnsi="Times New Roman"/>
          <w:sz w:val="28"/>
          <w:szCs w:val="28"/>
        </w:rPr>
        <w:t xml:space="preserve">591,0 </w:t>
      </w:r>
      <w:r w:rsidR="00305415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F335C2" w:rsidRPr="0039242D" w:rsidRDefault="00F335C2" w:rsidP="00F335C2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  <w:r w:rsidRPr="0039242D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241,0 тыс. рублей</w:t>
      </w:r>
      <w:r w:rsidR="00CC2D95">
        <w:rPr>
          <w:rFonts w:ascii="Times New Roman" w:hAnsi="Times New Roman"/>
          <w:sz w:val="28"/>
          <w:szCs w:val="28"/>
        </w:rPr>
        <w:t>;</w:t>
      </w:r>
    </w:p>
    <w:p w:rsidR="00F335C2" w:rsidRPr="0039242D" w:rsidRDefault="00F335C2" w:rsidP="00F335C2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39242D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200,0 тыс. рублей</w:t>
      </w:r>
      <w:r w:rsidR="00CC2D95">
        <w:rPr>
          <w:rFonts w:ascii="Times New Roman" w:hAnsi="Times New Roman"/>
          <w:sz w:val="28"/>
          <w:szCs w:val="28"/>
        </w:rPr>
        <w:t>;</w:t>
      </w:r>
    </w:p>
    <w:p w:rsidR="00F335C2" w:rsidRDefault="00F335C2" w:rsidP="00F335C2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150,0 тыс. рублей</w:t>
      </w:r>
      <w:r w:rsidR="00CC2D95">
        <w:rPr>
          <w:rFonts w:ascii="Times New Roman" w:hAnsi="Times New Roman"/>
          <w:sz w:val="28"/>
          <w:szCs w:val="28"/>
        </w:rPr>
        <w:t>,</w:t>
      </w:r>
    </w:p>
    <w:p w:rsidR="00F335C2" w:rsidRDefault="00190D6E" w:rsidP="006C0187">
      <w:pPr>
        <w:keepNext/>
        <w:keepLine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335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 средств бюджета поселения –</w:t>
      </w:r>
      <w:r w:rsidR="00F335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всего</w:t>
      </w:r>
      <w:r w:rsidR="00F335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F335C2">
        <w:rPr>
          <w:rFonts w:ascii="Times New Roman" w:hAnsi="Times New Roman"/>
          <w:sz w:val="28"/>
          <w:szCs w:val="28"/>
        </w:rPr>
        <w:t>1761,9</w:t>
      </w:r>
      <w:r>
        <w:rPr>
          <w:rFonts w:ascii="Times New Roman" w:hAnsi="Times New Roman"/>
          <w:sz w:val="28"/>
          <w:szCs w:val="28"/>
        </w:rPr>
        <w:t xml:space="preserve"> тыс. рублей, в том числе по годам</w:t>
      </w:r>
      <w:r w:rsidR="00F335C2">
        <w:rPr>
          <w:rFonts w:ascii="Times New Roman" w:hAnsi="Times New Roman"/>
          <w:sz w:val="28"/>
          <w:szCs w:val="28"/>
        </w:rPr>
        <w:t>:</w:t>
      </w:r>
    </w:p>
    <w:p w:rsidR="00F335C2" w:rsidRPr="0039242D" w:rsidRDefault="00F335C2" w:rsidP="00F335C2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  <w:r w:rsidRPr="0039242D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569,0 тыс. рублей</w:t>
      </w:r>
      <w:r w:rsidR="00D60802">
        <w:rPr>
          <w:rFonts w:ascii="Times New Roman" w:hAnsi="Times New Roman"/>
          <w:sz w:val="28"/>
          <w:szCs w:val="28"/>
        </w:rPr>
        <w:t>;</w:t>
      </w:r>
    </w:p>
    <w:p w:rsidR="00F335C2" w:rsidRPr="0039242D" w:rsidRDefault="00F335C2" w:rsidP="00F335C2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39242D">
        <w:rPr>
          <w:rFonts w:ascii="Times New Roman" w:hAnsi="Times New Roman"/>
          <w:sz w:val="28"/>
          <w:szCs w:val="28"/>
        </w:rPr>
        <w:t xml:space="preserve"> год – </w:t>
      </w:r>
      <w:r w:rsidR="004920E9">
        <w:rPr>
          <w:rFonts w:ascii="Times New Roman" w:hAnsi="Times New Roman"/>
          <w:sz w:val="28"/>
          <w:szCs w:val="28"/>
        </w:rPr>
        <w:t>5</w:t>
      </w:r>
      <w:r w:rsidR="00AC40EA">
        <w:rPr>
          <w:rFonts w:ascii="Times New Roman" w:hAnsi="Times New Roman"/>
          <w:sz w:val="28"/>
          <w:szCs w:val="28"/>
        </w:rPr>
        <w:t>68,5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D60802">
        <w:rPr>
          <w:rFonts w:ascii="Times New Roman" w:hAnsi="Times New Roman"/>
          <w:sz w:val="28"/>
          <w:szCs w:val="28"/>
        </w:rPr>
        <w:t>;</w:t>
      </w:r>
    </w:p>
    <w:p w:rsidR="00786900" w:rsidRDefault="00F335C2" w:rsidP="00F335C2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="004920E9">
        <w:rPr>
          <w:rFonts w:ascii="Times New Roman" w:hAnsi="Times New Roman"/>
          <w:sz w:val="28"/>
          <w:szCs w:val="28"/>
        </w:rPr>
        <w:t xml:space="preserve"> год – 62</w:t>
      </w:r>
      <w:r>
        <w:rPr>
          <w:rFonts w:ascii="Times New Roman" w:hAnsi="Times New Roman"/>
          <w:sz w:val="28"/>
          <w:szCs w:val="28"/>
        </w:rPr>
        <w:t>4,4 тыс. рублей</w:t>
      </w:r>
      <w:proofErr w:type="gramStart"/>
      <w:r w:rsidR="004D148B">
        <w:rPr>
          <w:rFonts w:ascii="Times New Roman" w:hAnsi="Times New Roman"/>
          <w:sz w:val="28"/>
          <w:szCs w:val="28"/>
        </w:rPr>
        <w:t>.</w:t>
      </w:r>
      <w:r w:rsidR="004D2F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F6095" w:rsidRPr="00A34F11" w:rsidRDefault="00E06EC7" w:rsidP="006C0187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A34F11">
        <w:rPr>
          <w:rFonts w:ascii="Times New Roman" w:eastAsia="Times New Roman" w:hAnsi="Times New Roman"/>
          <w:sz w:val="28"/>
          <w:szCs w:val="28"/>
        </w:rPr>
        <w:t>1</w:t>
      </w:r>
      <w:r w:rsidR="00BF6095" w:rsidRPr="00A34F11">
        <w:rPr>
          <w:rFonts w:ascii="Times New Roman" w:eastAsia="Times New Roman" w:hAnsi="Times New Roman"/>
          <w:sz w:val="28"/>
          <w:szCs w:val="28"/>
        </w:rPr>
        <w:t>.</w:t>
      </w:r>
      <w:r w:rsidR="00475FAC" w:rsidRPr="00A34F11">
        <w:rPr>
          <w:rFonts w:ascii="Times New Roman" w:eastAsia="Times New Roman" w:hAnsi="Times New Roman"/>
          <w:sz w:val="28"/>
          <w:szCs w:val="28"/>
        </w:rPr>
        <w:t>2</w:t>
      </w:r>
      <w:r w:rsidR="00BF6095" w:rsidRPr="00A34F11">
        <w:rPr>
          <w:rFonts w:ascii="Times New Roman" w:eastAsia="Times New Roman" w:hAnsi="Times New Roman"/>
          <w:sz w:val="28"/>
          <w:szCs w:val="28"/>
        </w:rPr>
        <w:t>.</w:t>
      </w:r>
      <w:r w:rsidR="00BF6095" w:rsidRPr="00A34F11">
        <w:rPr>
          <w:rFonts w:ascii="Arial" w:eastAsia="Times New Roman" w:hAnsi="Arial" w:cs="Arial"/>
          <w:sz w:val="28"/>
          <w:szCs w:val="28"/>
        </w:rPr>
        <w:t xml:space="preserve"> </w:t>
      </w:r>
      <w:r w:rsidR="00BF6095" w:rsidRPr="00A34F11">
        <w:rPr>
          <w:rFonts w:ascii="Times New Roman" w:eastAsia="Times New Roman" w:hAnsi="Times New Roman"/>
          <w:sz w:val="28"/>
          <w:szCs w:val="28"/>
        </w:rPr>
        <w:t xml:space="preserve">В разделе 6 текстовой части муниципальной программы «Информация о ресурсном обеспечении муниципальной программы» абзац </w:t>
      </w:r>
      <w:r w:rsidR="00094EB7" w:rsidRPr="00A34F11">
        <w:rPr>
          <w:rFonts w:ascii="Times New Roman" w:eastAsia="Times New Roman" w:hAnsi="Times New Roman"/>
          <w:sz w:val="28"/>
          <w:szCs w:val="28"/>
        </w:rPr>
        <w:t>5</w:t>
      </w:r>
      <w:r w:rsidR="00BF6095" w:rsidRPr="00A34F11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:rsidR="004920E9" w:rsidRPr="0039242D" w:rsidRDefault="00BF6095" w:rsidP="004920E9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F11">
        <w:rPr>
          <w:rFonts w:ascii="Times New Roman" w:eastAsia="Times New Roman" w:hAnsi="Times New Roman"/>
          <w:sz w:val="28"/>
          <w:szCs w:val="28"/>
        </w:rPr>
        <w:t xml:space="preserve"> </w:t>
      </w:r>
      <w:r w:rsidR="004920E9">
        <w:rPr>
          <w:rFonts w:ascii="Times New Roman" w:hAnsi="Times New Roman"/>
          <w:sz w:val="28"/>
          <w:szCs w:val="28"/>
        </w:rPr>
        <w:t xml:space="preserve">«Общий объем </w:t>
      </w:r>
      <w:r w:rsidR="004920E9" w:rsidRPr="0039242D">
        <w:rPr>
          <w:rFonts w:ascii="Times New Roman" w:hAnsi="Times New Roman"/>
          <w:sz w:val="28"/>
          <w:szCs w:val="28"/>
        </w:rPr>
        <w:t>бюджетных асси</w:t>
      </w:r>
      <w:r w:rsidR="004920E9">
        <w:rPr>
          <w:rFonts w:ascii="Times New Roman" w:hAnsi="Times New Roman"/>
          <w:sz w:val="28"/>
          <w:szCs w:val="28"/>
        </w:rPr>
        <w:t xml:space="preserve">гнований муниципальной программы составляет 2352,9 </w:t>
      </w:r>
      <w:r w:rsidR="004920E9" w:rsidRPr="0039242D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4920E9" w:rsidRPr="0039242D" w:rsidRDefault="004920E9" w:rsidP="004920E9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  <w:r w:rsidRPr="0039242D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810,0 тыс. рублей</w:t>
      </w:r>
      <w:r w:rsidR="00CC2D95">
        <w:rPr>
          <w:rFonts w:ascii="Times New Roman" w:hAnsi="Times New Roman"/>
          <w:sz w:val="28"/>
          <w:szCs w:val="28"/>
        </w:rPr>
        <w:t>;</w:t>
      </w:r>
    </w:p>
    <w:p w:rsidR="004920E9" w:rsidRPr="0039242D" w:rsidRDefault="004920E9" w:rsidP="004920E9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39242D">
        <w:rPr>
          <w:rFonts w:ascii="Times New Roman" w:hAnsi="Times New Roman"/>
          <w:sz w:val="28"/>
          <w:szCs w:val="28"/>
        </w:rPr>
        <w:t xml:space="preserve"> год – </w:t>
      </w:r>
      <w:r w:rsidR="00AC40EA">
        <w:rPr>
          <w:rFonts w:ascii="Times New Roman" w:hAnsi="Times New Roman"/>
          <w:sz w:val="28"/>
          <w:szCs w:val="28"/>
        </w:rPr>
        <w:t>768,5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CC2D95">
        <w:rPr>
          <w:rFonts w:ascii="Times New Roman" w:hAnsi="Times New Roman"/>
          <w:sz w:val="28"/>
          <w:szCs w:val="28"/>
        </w:rPr>
        <w:t>;</w:t>
      </w:r>
    </w:p>
    <w:p w:rsidR="004920E9" w:rsidRDefault="004920E9" w:rsidP="004920E9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774,4 тыс. рублей</w:t>
      </w:r>
      <w:r w:rsidR="00CC2D95">
        <w:rPr>
          <w:rFonts w:ascii="Times New Roman" w:hAnsi="Times New Roman"/>
          <w:sz w:val="28"/>
          <w:szCs w:val="28"/>
        </w:rPr>
        <w:t>,</w:t>
      </w:r>
    </w:p>
    <w:p w:rsidR="004920E9" w:rsidRDefault="004920E9" w:rsidP="004920E9">
      <w:pPr>
        <w:keepNext/>
        <w:keepLine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Из них:  </w:t>
      </w:r>
    </w:p>
    <w:p w:rsidR="004920E9" w:rsidRDefault="004920E9" w:rsidP="004920E9">
      <w:pPr>
        <w:keepNext/>
        <w:keepLine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объем средств областного бюджета,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формируемых за счет стимулирующих субсидий, предоставляемых из областного бюджета с учётом выполнения показателей социально-экономического развития – 591,0 тыс. рублей, в том числе по годам:</w:t>
      </w:r>
    </w:p>
    <w:p w:rsidR="004920E9" w:rsidRPr="0039242D" w:rsidRDefault="004920E9" w:rsidP="004920E9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  <w:r w:rsidRPr="0039242D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241,0 тыс. рублей</w:t>
      </w:r>
      <w:r w:rsidR="00CC2D95">
        <w:rPr>
          <w:rFonts w:ascii="Times New Roman" w:hAnsi="Times New Roman"/>
          <w:sz w:val="28"/>
          <w:szCs w:val="28"/>
        </w:rPr>
        <w:t>;</w:t>
      </w:r>
    </w:p>
    <w:p w:rsidR="004920E9" w:rsidRPr="0039242D" w:rsidRDefault="004920E9" w:rsidP="004920E9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39242D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200,0 тыс. рублей</w:t>
      </w:r>
      <w:r w:rsidR="00CC2D95">
        <w:rPr>
          <w:rFonts w:ascii="Times New Roman" w:hAnsi="Times New Roman"/>
          <w:sz w:val="28"/>
          <w:szCs w:val="28"/>
        </w:rPr>
        <w:t>;</w:t>
      </w:r>
    </w:p>
    <w:p w:rsidR="004920E9" w:rsidRDefault="004920E9" w:rsidP="004920E9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150,0 тыс. рублей</w:t>
      </w:r>
      <w:r w:rsidR="00CC2D95">
        <w:rPr>
          <w:rFonts w:ascii="Times New Roman" w:hAnsi="Times New Roman"/>
          <w:sz w:val="28"/>
          <w:szCs w:val="28"/>
        </w:rPr>
        <w:t>,</w:t>
      </w:r>
    </w:p>
    <w:p w:rsidR="004920E9" w:rsidRDefault="004920E9" w:rsidP="004920E9">
      <w:pPr>
        <w:keepNext/>
        <w:keepLine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объем средств бюджета поселения – всего -1761,9 тыс. рублей, в том числе по годам:</w:t>
      </w:r>
    </w:p>
    <w:p w:rsidR="004920E9" w:rsidRPr="0039242D" w:rsidRDefault="004920E9" w:rsidP="004920E9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  <w:r w:rsidRPr="0039242D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569,0 тыс. рублей</w:t>
      </w:r>
      <w:r w:rsidR="00CC2D95">
        <w:rPr>
          <w:rFonts w:ascii="Times New Roman" w:hAnsi="Times New Roman"/>
          <w:sz w:val="28"/>
          <w:szCs w:val="28"/>
        </w:rPr>
        <w:t>;</w:t>
      </w:r>
    </w:p>
    <w:p w:rsidR="004920E9" w:rsidRPr="0039242D" w:rsidRDefault="004920E9" w:rsidP="004920E9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39242D">
        <w:rPr>
          <w:rFonts w:ascii="Times New Roman" w:hAnsi="Times New Roman"/>
          <w:sz w:val="28"/>
          <w:szCs w:val="28"/>
        </w:rPr>
        <w:t xml:space="preserve"> год – </w:t>
      </w:r>
      <w:r w:rsidR="00AC40EA">
        <w:rPr>
          <w:rFonts w:ascii="Times New Roman" w:hAnsi="Times New Roman"/>
          <w:sz w:val="28"/>
          <w:szCs w:val="28"/>
        </w:rPr>
        <w:t>568,5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CC2D95">
        <w:rPr>
          <w:rFonts w:ascii="Times New Roman" w:hAnsi="Times New Roman"/>
          <w:sz w:val="28"/>
          <w:szCs w:val="28"/>
        </w:rPr>
        <w:t>;</w:t>
      </w:r>
    </w:p>
    <w:p w:rsidR="004920E9" w:rsidRDefault="004920E9" w:rsidP="004920E9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624,4 тыс. рублей</w:t>
      </w:r>
      <w:proofErr w:type="gramStart"/>
      <w:r w:rsidR="004D14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BF6095" w:rsidRPr="00FF445B" w:rsidRDefault="00E06EC7" w:rsidP="00446CA2">
      <w:pPr>
        <w:keepNext/>
        <w:keepLines/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4F11">
        <w:rPr>
          <w:rFonts w:ascii="Times New Roman" w:eastAsia="Times New Roman" w:hAnsi="Times New Roman"/>
          <w:sz w:val="28"/>
          <w:szCs w:val="28"/>
        </w:rPr>
        <w:t>1</w:t>
      </w:r>
      <w:r w:rsidR="00BF6095" w:rsidRPr="00A34F11">
        <w:rPr>
          <w:rFonts w:ascii="Times New Roman" w:eastAsia="Times New Roman" w:hAnsi="Times New Roman"/>
          <w:sz w:val="28"/>
          <w:szCs w:val="28"/>
        </w:rPr>
        <w:t>.</w:t>
      </w:r>
      <w:r w:rsidR="00475FAC" w:rsidRPr="00A34F11">
        <w:rPr>
          <w:rFonts w:ascii="Times New Roman" w:eastAsia="Times New Roman" w:hAnsi="Times New Roman"/>
          <w:sz w:val="28"/>
          <w:szCs w:val="28"/>
        </w:rPr>
        <w:t>3</w:t>
      </w:r>
      <w:r w:rsidR="00B80388">
        <w:rPr>
          <w:rFonts w:ascii="Times New Roman" w:eastAsia="Times New Roman" w:hAnsi="Times New Roman"/>
          <w:sz w:val="28"/>
          <w:szCs w:val="28"/>
        </w:rPr>
        <w:t>.</w:t>
      </w:r>
      <w:r w:rsidR="00446CA2">
        <w:rPr>
          <w:rFonts w:ascii="Times New Roman" w:eastAsia="Times New Roman" w:hAnsi="Times New Roman"/>
          <w:sz w:val="28"/>
          <w:szCs w:val="28"/>
        </w:rPr>
        <w:t xml:space="preserve"> </w:t>
      </w:r>
      <w:r w:rsidR="00BF6095" w:rsidRPr="00A34F11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="00166D0C">
        <w:rPr>
          <w:rFonts w:ascii="Times New Roman" w:eastAsia="Times New Roman" w:hAnsi="Times New Roman"/>
          <w:sz w:val="28"/>
          <w:szCs w:val="28"/>
        </w:rPr>
        <w:t>1</w:t>
      </w:r>
      <w:r w:rsidR="004259ED" w:rsidRPr="004259ED">
        <w:rPr>
          <w:rFonts w:ascii="Times New Roman" w:eastAsia="Times New Roman" w:hAnsi="Times New Roman"/>
          <w:sz w:val="28"/>
          <w:szCs w:val="28"/>
        </w:rPr>
        <w:t xml:space="preserve"> </w:t>
      </w:r>
      <w:r w:rsidR="004259ED" w:rsidRPr="00A34F11">
        <w:rPr>
          <w:rFonts w:ascii="Times New Roman" w:eastAsia="Times New Roman" w:hAnsi="Times New Roman"/>
          <w:sz w:val="28"/>
          <w:szCs w:val="28"/>
        </w:rPr>
        <w:t>к муниципальной программе</w:t>
      </w:r>
      <w:r w:rsidR="004259ED" w:rsidRPr="004259ED">
        <w:rPr>
          <w:rFonts w:ascii="Times New Roman" w:hAnsi="Times New Roman"/>
          <w:sz w:val="24"/>
          <w:szCs w:val="24"/>
        </w:rPr>
        <w:t xml:space="preserve"> </w:t>
      </w:r>
      <w:r w:rsidR="004259ED" w:rsidRPr="004259ED">
        <w:rPr>
          <w:rFonts w:ascii="Times New Roman" w:hAnsi="Times New Roman"/>
          <w:sz w:val="28"/>
          <w:szCs w:val="28"/>
        </w:rPr>
        <w:t>«Перечень мероприятий муниципальной программы «Благоустройство территории сельского поселения Александровка на 2015-2017 годы»</w:t>
      </w:r>
      <w:r w:rsidR="004259ED">
        <w:rPr>
          <w:rFonts w:ascii="Times New Roman" w:hAnsi="Times New Roman"/>
          <w:sz w:val="28"/>
          <w:szCs w:val="28"/>
        </w:rPr>
        <w:t xml:space="preserve"> и </w:t>
      </w:r>
      <w:r w:rsidR="004259ED" w:rsidRPr="004259ED">
        <w:rPr>
          <w:rFonts w:ascii="Times New Roman" w:eastAsia="Times New Roman" w:hAnsi="Times New Roman"/>
          <w:sz w:val="28"/>
          <w:szCs w:val="28"/>
        </w:rPr>
        <w:t xml:space="preserve"> </w:t>
      </w:r>
      <w:r w:rsidR="00166D0C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="00475FAC" w:rsidRPr="00A34F11">
        <w:rPr>
          <w:rFonts w:ascii="Times New Roman" w:eastAsia="Times New Roman" w:hAnsi="Times New Roman"/>
          <w:sz w:val="28"/>
          <w:szCs w:val="28"/>
        </w:rPr>
        <w:t>2</w:t>
      </w:r>
      <w:r w:rsidR="00BF6095" w:rsidRPr="00A34F11">
        <w:rPr>
          <w:rFonts w:ascii="Times New Roman" w:eastAsia="Times New Roman" w:hAnsi="Times New Roman"/>
          <w:sz w:val="28"/>
          <w:szCs w:val="28"/>
        </w:rPr>
        <w:t xml:space="preserve"> к муниципальной программе </w:t>
      </w:r>
      <w:r w:rsidR="00D10306" w:rsidRPr="00A34F11">
        <w:rPr>
          <w:rFonts w:ascii="Times New Roman" w:eastAsia="Times New Roman" w:hAnsi="Times New Roman"/>
          <w:sz w:val="28"/>
          <w:szCs w:val="28"/>
        </w:rPr>
        <w:t>«</w:t>
      </w:r>
      <w:r w:rsidR="004259ED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мероприятий </w:t>
      </w:r>
      <w:r w:rsidR="00D10306" w:rsidRPr="00A34F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59ED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  <w:r w:rsidR="007160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08D" w:rsidRPr="00A34F11">
        <w:rPr>
          <w:rFonts w:ascii="Times New Roman" w:eastAsia="Times New Roman" w:hAnsi="Times New Roman"/>
          <w:sz w:val="28"/>
          <w:szCs w:val="28"/>
          <w:lang w:eastAsia="ru-RU"/>
        </w:rPr>
        <w:t>«Благоустройство территор</w:t>
      </w:r>
      <w:r w:rsidR="0071608D">
        <w:rPr>
          <w:rFonts w:ascii="Times New Roman" w:eastAsia="Times New Roman" w:hAnsi="Times New Roman"/>
          <w:sz w:val="28"/>
          <w:szCs w:val="28"/>
          <w:lang w:eastAsia="ru-RU"/>
        </w:rPr>
        <w:t xml:space="preserve">ии сельского поселения Александровка </w:t>
      </w:r>
      <w:r w:rsidR="0071608D" w:rsidRPr="00A34F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08D">
        <w:rPr>
          <w:rFonts w:ascii="Times New Roman" w:eastAsia="Times New Roman" w:hAnsi="Times New Roman"/>
          <w:sz w:val="28"/>
          <w:szCs w:val="28"/>
          <w:lang w:eastAsia="ru-RU"/>
        </w:rPr>
        <w:t>на 2015 – 2017</w:t>
      </w:r>
      <w:r w:rsidR="0071608D" w:rsidRPr="00A34F1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="00BF6095" w:rsidRPr="00FF44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редакции приложения к настоящему постановлению.</w:t>
      </w:r>
    </w:p>
    <w:p w:rsidR="00FF445B" w:rsidRPr="00FF445B" w:rsidRDefault="00FF445B" w:rsidP="00446CA2">
      <w:pPr>
        <w:pStyle w:val="ConsPlusNormal"/>
        <w:keepNext/>
        <w:keepLines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45B">
        <w:rPr>
          <w:rFonts w:ascii="Times New Roman" w:hAnsi="Times New Roman" w:cs="Times New Roman"/>
          <w:sz w:val="28"/>
          <w:szCs w:val="28"/>
        </w:rPr>
        <w:t>2.</w:t>
      </w:r>
      <w:r w:rsidR="00446C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45B">
        <w:rPr>
          <w:rFonts w:ascii="Times New Roman" w:hAnsi="Times New Roman" w:cs="Times New Roman"/>
          <w:sz w:val="28"/>
          <w:szCs w:val="28"/>
        </w:rPr>
        <w:t xml:space="preserve">Установить, что расходные обязательства сельского поселения Александровка, возникающие в результате принятия настоящего постановления, исполняются сельским поселением Александровка самостоятельно за счет средств бюджета сельского поселения Александровка,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FF445B">
        <w:rPr>
          <w:rFonts w:ascii="Times New Roman" w:hAnsi="Times New Roman" w:cs="Times New Roman"/>
          <w:sz w:val="28"/>
          <w:szCs w:val="28"/>
        </w:rPr>
        <w:t>сформированных за счёт поступающих в бюджет сельского поселения средств областного  бюджета в пределах общего объема бюджетных ассигнований, предусматриваемого в установленном порядке на соответствующий финансовый год и плановый период главному распорядителю средств бюджета</w:t>
      </w:r>
      <w:proofErr w:type="gramEnd"/>
      <w:r w:rsidRPr="00FF445B">
        <w:rPr>
          <w:rFonts w:ascii="Times New Roman" w:hAnsi="Times New Roman" w:cs="Times New Roman"/>
          <w:sz w:val="28"/>
          <w:szCs w:val="28"/>
        </w:rPr>
        <w:t xml:space="preserve"> поселения - Администрации сельского поселения Александровка на реализацию мероприятий муниципальной программы. </w:t>
      </w:r>
    </w:p>
    <w:p w:rsidR="003407D9" w:rsidRPr="00FF445B" w:rsidRDefault="00FF445B" w:rsidP="00446CA2">
      <w:pPr>
        <w:pStyle w:val="a8"/>
        <w:keepNext/>
        <w:keepLines/>
        <w:tabs>
          <w:tab w:val="left" w:pos="0"/>
        </w:tabs>
        <w:suppressAutoHyphens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07D9" w:rsidRPr="00FF445B">
        <w:rPr>
          <w:sz w:val="28"/>
          <w:szCs w:val="28"/>
        </w:rPr>
        <w:t>.</w:t>
      </w:r>
      <w:r w:rsidR="00C55D2D" w:rsidRPr="00FF445B">
        <w:rPr>
          <w:sz w:val="28"/>
          <w:szCs w:val="28"/>
        </w:rPr>
        <w:t xml:space="preserve"> </w:t>
      </w:r>
      <w:proofErr w:type="gramStart"/>
      <w:r w:rsidR="003407D9" w:rsidRPr="00FF445B">
        <w:rPr>
          <w:sz w:val="28"/>
          <w:szCs w:val="28"/>
        </w:rPr>
        <w:t>Контроль за</w:t>
      </w:r>
      <w:proofErr w:type="gramEnd"/>
      <w:r w:rsidR="005C4ACF" w:rsidRPr="00FF445B">
        <w:rPr>
          <w:sz w:val="28"/>
          <w:szCs w:val="28"/>
        </w:rPr>
        <w:t xml:space="preserve"> вы</w:t>
      </w:r>
      <w:r w:rsidR="003407D9" w:rsidRPr="00FF445B">
        <w:rPr>
          <w:sz w:val="28"/>
          <w:szCs w:val="28"/>
        </w:rPr>
        <w:t>полнением настоящего постановления оставляю за собой.</w:t>
      </w:r>
    </w:p>
    <w:p w:rsidR="00C15D43" w:rsidRPr="00FF445B" w:rsidRDefault="00FF445B" w:rsidP="00446CA2">
      <w:pPr>
        <w:pStyle w:val="a8"/>
        <w:keepNext/>
        <w:keepLines/>
        <w:tabs>
          <w:tab w:val="left" w:pos="0"/>
        </w:tabs>
        <w:suppressAutoHyphens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07D9" w:rsidRPr="00FF445B">
        <w:rPr>
          <w:sz w:val="28"/>
          <w:szCs w:val="28"/>
        </w:rPr>
        <w:t>.</w:t>
      </w:r>
      <w:r w:rsidR="00C55D2D" w:rsidRPr="00FF445B">
        <w:rPr>
          <w:sz w:val="28"/>
          <w:szCs w:val="28"/>
        </w:rPr>
        <w:t xml:space="preserve"> </w:t>
      </w:r>
      <w:r w:rsidR="00C15D43" w:rsidRPr="00FF445B">
        <w:rPr>
          <w:sz w:val="28"/>
          <w:szCs w:val="28"/>
        </w:rPr>
        <w:t xml:space="preserve">Опубликовать настоящее постановление </w:t>
      </w:r>
      <w:r w:rsidR="006B1F8B" w:rsidRPr="00FF445B">
        <w:rPr>
          <w:sz w:val="28"/>
          <w:szCs w:val="28"/>
        </w:rPr>
        <w:t xml:space="preserve">в </w:t>
      </w:r>
      <w:r w:rsidR="00576853" w:rsidRPr="00FF445B">
        <w:rPr>
          <w:sz w:val="28"/>
          <w:szCs w:val="28"/>
        </w:rPr>
        <w:t>газете «</w:t>
      </w:r>
      <w:r w:rsidR="004846A6" w:rsidRPr="004846A6">
        <w:rPr>
          <w:rFonts w:eastAsia="Times New Roman"/>
          <w:noProof/>
          <w:sz w:val="28"/>
          <w:szCs w:val="28"/>
        </w:rPr>
        <w:t>Александровские вести</w:t>
      </w:r>
      <w:r w:rsidR="00576853" w:rsidRPr="00FF445B">
        <w:rPr>
          <w:sz w:val="28"/>
          <w:szCs w:val="28"/>
        </w:rPr>
        <w:t>»</w:t>
      </w:r>
      <w:r w:rsidR="006B1F8B" w:rsidRPr="00FF445B">
        <w:rPr>
          <w:sz w:val="28"/>
          <w:szCs w:val="28"/>
        </w:rPr>
        <w:t>.</w:t>
      </w:r>
    </w:p>
    <w:p w:rsidR="00494F4F" w:rsidRDefault="00494F4F" w:rsidP="00446CA2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F445B" w:rsidRPr="00494F4F">
        <w:rPr>
          <w:rFonts w:ascii="Times New Roman" w:hAnsi="Times New Roman"/>
          <w:sz w:val="28"/>
          <w:szCs w:val="28"/>
        </w:rPr>
        <w:t>5</w:t>
      </w:r>
      <w:r w:rsidR="003407D9" w:rsidRPr="00494F4F">
        <w:rPr>
          <w:rFonts w:ascii="Times New Roman" w:hAnsi="Times New Roman"/>
          <w:sz w:val="28"/>
          <w:szCs w:val="28"/>
        </w:rPr>
        <w:t>.</w:t>
      </w:r>
      <w:r w:rsidR="00C55D2D" w:rsidRPr="00494F4F">
        <w:rPr>
          <w:rFonts w:ascii="Times New Roman" w:hAnsi="Times New Roman"/>
          <w:sz w:val="28"/>
          <w:szCs w:val="28"/>
        </w:rPr>
        <w:t xml:space="preserve"> </w:t>
      </w:r>
      <w:r w:rsidRPr="00494F4F">
        <w:rPr>
          <w:rFonts w:ascii="Times New Roman" w:hAnsi="Times New Roman"/>
          <w:sz w:val="28"/>
          <w:szCs w:val="28"/>
        </w:rPr>
        <w:t>Настоящее п</w:t>
      </w:r>
      <w:r w:rsidR="004D148B">
        <w:rPr>
          <w:rFonts w:ascii="Times New Roman" w:hAnsi="Times New Roman"/>
          <w:sz w:val="28"/>
          <w:szCs w:val="28"/>
        </w:rPr>
        <w:t xml:space="preserve">остановление вступает в силу с 1 января </w:t>
      </w:r>
      <w:r w:rsidRPr="00494F4F">
        <w:rPr>
          <w:rFonts w:ascii="Times New Roman" w:hAnsi="Times New Roman"/>
          <w:sz w:val="28"/>
          <w:szCs w:val="28"/>
        </w:rPr>
        <w:t>2015 года.</w:t>
      </w:r>
    </w:p>
    <w:p w:rsidR="00D76965" w:rsidRDefault="00D76965" w:rsidP="00446CA2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601" w:rsidRDefault="00C15D43" w:rsidP="004846A6">
      <w:pPr>
        <w:pStyle w:val="ConsPlusNormal"/>
        <w:keepNext/>
        <w:keepLines/>
        <w:widowControl/>
        <w:ind w:firstLine="0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34F1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975C79" w:rsidRPr="00A34F11">
        <w:rPr>
          <w:rFonts w:ascii="Times New Roman" w:hAnsi="Times New Roman" w:cs="Times New Roman"/>
          <w:sz w:val="28"/>
          <w:szCs w:val="28"/>
        </w:rPr>
        <w:t>Александровка</w:t>
      </w:r>
      <w:r w:rsidR="00975C79" w:rsidRPr="00A34F11">
        <w:rPr>
          <w:rFonts w:ascii="Times New Roman" w:hAnsi="Times New Roman" w:cs="Times New Roman"/>
          <w:sz w:val="28"/>
          <w:szCs w:val="28"/>
        </w:rPr>
        <w:tab/>
      </w:r>
      <w:r w:rsidRPr="00A34F11">
        <w:rPr>
          <w:rFonts w:ascii="Times New Roman" w:hAnsi="Times New Roman" w:cs="Times New Roman"/>
          <w:sz w:val="28"/>
          <w:szCs w:val="28"/>
        </w:rPr>
        <w:tab/>
      </w:r>
      <w:r w:rsidR="00D42443" w:rsidRPr="00A34F11">
        <w:rPr>
          <w:rFonts w:ascii="Times New Roman" w:hAnsi="Times New Roman" w:cs="Times New Roman"/>
          <w:sz w:val="28"/>
          <w:szCs w:val="28"/>
        </w:rPr>
        <w:tab/>
      </w:r>
      <w:r w:rsidR="00D42443" w:rsidRPr="00A34F11">
        <w:rPr>
          <w:rFonts w:ascii="Times New Roman" w:hAnsi="Times New Roman" w:cs="Times New Roman"/>
          <w:sz w:val="28"/>
          <w:szCs w:val="28"/>
        </w:rPr>
        <w:tab/>
      </w:r>
      <w:r w:rsidR="00975C79" w:rsidRPr="00A34F11">
        <w:rPr>
          <w:rFonts w:ascii="Times New Roman" w:hAnsi="Times New Roman" w:cs="Times New Roman"/>
          <w:sz w:val="28"/>
          <w:szCs w:val="28"/>
        </w:rPr>
        <w:t>В.Н. Аверьянова</w:t>
      </w:r>
    </w:p>
    <w:p w:rsidR="0057340C" w:rsidRDefault="0057340C" w:rsidP="006C0187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  <w:sectPr w:rsidR="0057340C" w:rsidSect="004846A6">
          <w:pgSz w:w="11906" w:h="16838" w:code="9"/>
          <w:pgMar w:top="851" w:right="707" w:bottom="709" w:left="1134" w:header="709" w:footer="709" w:gutter="0"/>
          <w:cols w:space="708"/>
          <w:docGrid w:linePitch="360"/>
        </w:sectPr>
      </w:pPr>
    </w:p>
    <w:p w:rsidR="006C0187" w:rsidRPr="006642EE" w:rsidRDefault="006C0187" w:rsidP="006C0187">
      <w:pPr>
        <w:keepNext/>
        <w:keepLines/>
        <w:spacing w:after="0"/>
        <w:jc w:val="right"/>
        <w:rPr>
          <w:rFonts w:ascii="Times New Roman" w:hAnsi="Times New Roman"/>
        </w:rPr>
      </w:pPr>
      <w:r w:rsidRPr="006642EE">
        <w:rPr>
          <w:rFonts w:ascii="Times New Roman" w:hAnsi="Times New Roman"/>
        </w:rPr>
        <w:lastRenderedPageBreak/>
        <w:t xml:space="preserve">Приложение к постановлению </w:t>
      </w:r>
    </w:p>
    <w:p w:rsidR="006C0187" w:rsidRPr="006642EE" w:rsidRDefault="006C0187" w:rsidP="006C0187">
      <w:pPr>
        <w:keepNext/>
        <w:keepLines/>
        <w:spacing w:after="0"/>
        <w:jc w:val="right"/>
        <w:rPr>
          <w:rFonts w:ascii="Times New Roman" w:hAnsi="Times New Roman"/>
        </w:rPr>
      </w:pPr>
      <w:r w:rsidRPr="006642EE">
        <w:rPr>
          <w:rFonts w:ascii="Times New Roman" w:hAnsi="Times New Roman"/>
        </w:rPr>
        <w:t xml:space="preserve">Главы Кинель-Черкасского района </w:t>
      </w:r>
    </w:p>
    <w:p w:rsidR="006C0187" w:rsidRDefault="00443C4D" w:rsidP="006C0187">
      <w:pPr>
        <w:keepNext/>
        <w:keepLines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11.12.2014г.  № 79</w:t>
      </w:r>
    </w:p>
    <w:p w:rsidR="006C0187" w:rsidRDefault="00786900" w:rsidP="006C0187">
      <w:pPr>
        <w:keepNext/>
        <w:keepLines/>
        <w:spacing w:after="0"/>
        <w:jc w:val="right"/>
        <w:rPr>
          <w:rFonts w:ascii="Times New Roman" w:hAnsi="Times New Roman"/>
          <w:sz w:val="24"/>
          <w:szCs w:val="24"/>
        </w:rPr>
      </w:pPr>
      <w:r w:rsidRPr="005171C1">
        <w:rPr>
          <w:rFonts w:ascii="Times New Roman" w:hAnsi="Times New Roman"/>
          <w:sz w:val="24"/>
          <w:szCs w:val="24"/>
        </w:rPr>
        <w:t>Приложение</w:t>
      </w:r>
      <w:r w:rsidR="00446CA2">
        <w:rPr>
          <w:rFonts w:ascii="Times New Roman" w:hAnsi="Times New Roman"/>
          <w:sz w:val="24"/>
          <w:szCs w:val="24"/>
        </w:rPr>
        <w:t xml:space="preserve"> </w:t>
      </w:r>
      <w:r w:rsidRPr="005171C1">
        <w:rPr>
          <w:rFonts w:ascii="Times New Roman" w:hAnsi="Times New Roman"/>
          <w:sz w:val="24"/>
          <w:szCs w:val="24"/>
        </w:rPr>
        <w:t>1</w:t>
      </w:r>
    </w:p>
    <w:p w:rsidR="006C0187" w:rsidRDefault="00786900" w:rsidP="006C0187">
      <w:pPr>
        <w:keepNext/>
        <w:keepLines/>
        <w:spacing w:after="0"/>
        <w:jc w:val="right"/>
        <w:rPr>
          <w:rFonts w:ascii="Times New Roman" w:hAnsi="Times New Roman"/>
          <w:sz w:val="24"/>
          <w:szCs w:val="24"/>
        </w:rPr>
      </w:pPr>
      <w:r w:rsidRPr="005171C1">
        <w:rPr>
          <w:rFonts w:ascii="Times New Roman" w:hAnsi="Times New Roman"/>
          <w:sz w:val="24"/>
          <w:szCs w:val="24"/>
        </w:rPr>
        <w:t xml:space="preserve">к муниципальной программе «Благоустройство территории </w:t>
      </w:r>
    </w:p>
    <w:p w:rsidR="00786900" w:rsidRPr="005171C1" w:rsidRDefault="00786900" w:rsidP="006C0187">
      <w:pPr>
        <w:keepNext/>
        <w:keepLines/>
        <w:spacing w:after="0"/>
        <w:jc w:val="right"/>
        <w:rPr>
          <w:rFonts w:ascii="Times New Roman" w:hAnsi="Times New Roman"/>
          <w:sz w:val="24"/>
          <w:szCs w:val="24"/>
        </w:rPr>
      </w:pPr>
      <w:r w:rsidRPr="005171C1">
        <w:rPr>
          <w:rFonts w:ascii="Times New Roman" w:hAnsi="Times New Roman"/>
          <w:sz w:val="24"/>
          <w:szCs w:val="24"/>
        </w:rPr>
        <w:t xml:space="preserve">сельского поселения Александровка на 2015-2017годы» </w:t>
      </w:r>
    </w:p>
    <w:p w:rsidR="00786900" w:rsidRPr="005171C1" w:rsidRDefault="00786900" w:rsidP="006C0187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6900" w:rsidRPr="005171C1" w:rsidRDefault="00786900" w:rsidP="006C0187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71C1">
        <w:rPr>
          <w:rFonts w:ascii="Times New Roman" w:hAnsi="Times New Roman"/>
          <w:sz w:val="24"/>
          <w:szCs w:val="24"/>
        </w:rPr>
        <w:t>Перечень мероприятий муниципальной программы «Благоустройство территории сельского поселения Александровка на 2015-2017 годы»</w:t>
      </w:r>
    </w:p>
    <w:tbl>
      <w:tblPr>
        <w:tblW w:w="5187" w:type="pct"/>
        <w:jc w:val="center"/>
        <w:tblInd w:w="2197" w:type="dxa"/>
        <w:tblLayout w:type="fixed"/>
        <w:tblLook w:val="04A0"/>
      </w:tblPr>
      <w:tblGrid>
        <w:gridCol w:w="507"/>
        <w:gridCol w:w="2015"/>
        <w:gridCol w:w="1951"/>
        <w:gridCol w:w="1298"/>
        <w:gridCol w:w="2147"/>
        <w:gridCol w:w="988"/>
        <w:gridCol w:w="856"/>
        <w:gridCol w:w="1018"/>
        <w:gridCol w:w="880"/>
        <w:gridCol w:w="1908"/>
        <w:gridCol w:w="1770"/>
      </w:tblGrid>
      <w:tr w:rsidR="00786900" w:rsidRPr="00621A95" w:rsidTr="0021558E">
        <w:trPr>
          <w:trHeight w:val="315"/>
          <w:tblHeader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00" w:rsidRPr="00621A95" w:rsidRDefault="00786900" w:rsidP="00446CA2">
            <w:pPr>
              <w:keepNext/>
              <w:keepLines/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21A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21A9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00" w:rsidRPr="00621A95" w:rsidRDefault="00786900" w:rsidP="00446CA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9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21A95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00" w:rsidRPr="00621A95" w:rsidRDefault="00786900" w:rsidP="00446CA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95">
              <w:rPr>
                <w:rFonts w:ascii="Times New Roman" w:hAnsi="Times New Roman"/>
                <w:sz w:val="24"/>
                <w:szCs w:val="24"/>
              </w:rPr>
              <w:t>Ответственные исполнители (соисполнители)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00" w:rsidRPr="00621A95" w:rsidRDefault="00786900" w:rsidP="00446CA2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95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0" w:rsidRPr="00621A95" w:rsidRDefault="00786900" w:rsidP="00446CA2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95">
              <w:rPr>
                <w:rFonts w:ascii="Times New Roman" w:hAnsi="Times New Roman"/>
                <w:sz w:val="24"/>
                <w:szCs w:val="24"/>
              </w:rPr>
              <w:t>Форма бюджетных ассигнований</w:t>
            </w:r>
          </w:p>
        </w:tc>
        <w:tc>
          <w:tcPr>
            <w:tcW w:w="1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00" w:rsidRPr="00621A95" w:rsidRDefault="00786900" w:rsidP="00446CA2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95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 годам, тыс. рублей 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00" w:rsidRPr="00621A95" w:rsidRDefault="00786900" w:rsidP="00446CA2">
            <w:pPr>
              <w:keepNext/>
              <w:keepLines/>
              <w:spacing w:after="0" w:line="240" w:lineRule="auto"/>
              <w:ind w:left="-43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95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900" w:rsidRPr="00621A95" w:rsidRDefault="00786900" w:rsidP="00446CA2">
            <w:pPr>
              <w:keepNext/>
              <w:keepLines/>
              <w:spacing w:after="0" w:line="240" w:lineRule="auto"/>
              <w:ind w:left="182" w:hanging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95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786900" w:rsidRPr="00621A95" w:rsidTr="0021558E">
        <w:trPr>
          <w:trHeight w:val="285"/>
          <w:tblHeader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00" w:rsidRPr="00621A95" w:rsidRDefault="00786900" w:rsidP="00446CA2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00" w:rsidRPr="00621A95" w:rsidRDefault="00786900" w:rsidP="00446CA2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00" w:rsidRPr="00621A95" w:rsidRDefault="00786900" w:rsidP="00446CA2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00" w:rsidRPr="00621A95" w:rsidRDefault="00786900" w:rsidP="00446CA2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0" w:rsidRPr="00621A95" w:rsidRDefault="00786900" w:rsidP="00446CA2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00" w:rsidRPr="00621A95" w:rsidRDefault="00786900" w:rsidP="00446CA2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621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00" w:rsidRPr="00621A95" w:rsidRDefault="00786900" w:rsidP="00446CA2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621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00" w:rsidRPr="00621A95" w:rsidRDefault="00786900" w:rsidP="00446CA2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621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00" w:rsidRPr="00621A95" w:rsidRDefault="00786900" w:rsidP="00446CA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A95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0" w:rsidRPr="00621A95" w:rsidRDefault="00786900" w:rsidP="00446CA2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00" w:rsidRPr="00621A95" w:rsidRDefault="00786900" w:rsidP="00446CA2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243" w:rsidRPr="00621A95" w:rsidTr="006C0187">
        <w:trPr>
          <w:trHeight w:val="275"/>
          <w:tblHeader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3" w:rsidRDefault="00972243" w:rsidP="00446CA2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3" w:rsidRPr="00972243" w:rsidRDefault="00972243" w:rsidP="00446CA2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243">
              <w:rPr>
                <w:rFonts w:ascii="Times New Roman" w:hAnsi="Times New Roman"/>
                <w:sz w:val="24"/>
                <w:szCs w:val="24"/>
              </w:rPr>
              <w:t xml:space="preserve">Цель. Комплексное решение проблем благоустройства по улучшению санитарного и </w:t>
            </w:r>
            <w:proofErr w:type="gramStart"/>
            <w:r w:rsidRPr="00972243">
              <w:rPr>
                <w:rFonts w:ascii="Times New Roman" w:hAnsi="Times New Roman"/>
                <w:sz w:val="24"/>
                <w:szCs w:val="24"/>
              </w:rPr>
              <w:t>эстетического вида</w:t>
            </w:r>
            <w:proofErr w:type="gramEnd"/>
            <w:r w:rsidRPr="00972243">
              <w:rPr>
                <w:rFonts w:ascii="Times New Roman" w:hAnsi="Times New Roman"/>
                <w:sz w:val="24"/>
                <w:szCs w:val="24"/>
              </w:rPr>
              <w:t xml:space="preserve"> территории поселения</w:t>
            </w:r>
          </w:p>
        </w:tc>
      </w:tr>
      <w:tr w:rsidR="00972243" w:rsidRPr="00621A95" w:rsidTr="006C0187">
        <w:trPr>
          <w:trHeight w:val="265"/>
          <w:tblHeader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3" w:rsidRDefault="00972243" w:rsidP="00446CA2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3" w:rsidRPr="00972243" w:rsidRDefault="00972243" w:rsidP="00446CA2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1.</w:t>
            </w:r>
            <w:r w:rsidRPr="0039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72243">
              <w:rPr>
                <w:rFonts w:ascii="Times New Roman" w:hAnsi="Times New Roman"/>
                <w:sz w:val="24"/>
                <w:szCs w:val="24"/>
              </w:rPr>
              <w:t>овышение уровня внешнего благоустройства  населенных пунктов сельского поселения Александровка</w:t>
            </w:r>
          </w:p>
        </w:tc>
      </w:tr>
      <w:tr w:rsidR="00786900" w:rsidRPr="00621A95" w:rsidTr="0021558E">
        <w:trPr>
          <w:trHeight w:val="516"/>
          <w:tblHeader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0" w:rsidRPr="00621A95" w:rsidRDefault="00786900" w:rsidP="00446CA2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0" w:rsidRPr="00972243" w:rsidRDefault="00786900" w:rsidP="00446CA2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243">
              <w:rPr>
                <w:rFonts w:ascii="Times New Roman" w:hAnsi="Times New Roman"/>
                <w:sz w:val="24"/>
                <w:szCs w:val="24"/>
              </w:rPr>
              <w:t>Мероприятия по установке детских площадок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0" w:rsidRPr="00972243" w:rsidRDefault="00786900" w:rsidP="00446CA2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243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Александровка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0" w:rsidRPr="005171C1" w:rsidRDefault="00786900" w:rsidP="00446CA2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1C1">
              <w:rPr>
                <w:rFonts w:ascii="Times New Roman" w:hAnsi="Times New Roman"/>
                <w:sz w:val="24"/>
                <w:szCs w:val="24"/>
              </w:rPr>
              <w:t>2015-2017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0" w:rsidRPr="005171C1" w:rsidRDefault="009F4E52" w:rsidP="00446CA2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0" w:rsidRPr="005171C1" w:rsidRDefault="00786900" w:rsidP="00446CA2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1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0" w:rsidRPr="005171C1" w:rsidRDefault="00786900" w:rsidP="00446CA2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1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0" w:rsidRPr="005171C1" w:rsidRDefault="00786900" w:rsidP="00446CA2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1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0" w:rsidRPr="005171C1" w:rsidRDefault="00786900" w:rsidP="00446CA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1C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0" w:rsidRPr="005171C1" w:rsidRDefault="00786900" w:rsidP="00446CA2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1C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0" w:rsidRPr="0039242D" w:rsidRDefault="00786900" w:rsidP="00446CA2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869A6">
              <w:rPr>
                <w:rFonts w:ascii="Times New Roman" w:hAnsi="Times New Roman"/>
                <w:sz w:val="24"/>
                <w:szCs w:val="24"/>
              </w:rPr>
              <w:t xml:space="preserve">величение количества </w:t>
            </w:r>
            <w:r w:rsidRPr="0039242D">
              <w:rPr>
                <w:rFonts w:ascii="Times New Roman" w:hAnsi="Times New Roman"/>
                <w:sz w:val="24"/>
                <w:szCs w:val="24"/>
              </w:rPr>
              <w:t>обустроенных детских игровых</w:t>
            </w:r>
            <w:r w:rsidRPr="005869A6">
              <w:rPr>
                <w:rFonts w:ascii="Times New Roman" w:hAnsi="Times New Roman"/>
                <w:sz w:val="24"/>
                <w:szCs w:val="24"/>
              </w:rPr>
              <w:t xml:space="preserve"> площадок</w:t>
            </w:r>
          </w:p>
        </w:tc>
      </w:tr>
      <w:tr w:rsidR="00972243" w:rsidRPr="00621A95" w:rsidTr="00972243">
        <w:trPr>
          <w:trHeight w:val="436"/>
          <w:tblHeader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3" w:rsidRDefault="00972243" w:rsidP="00446CA2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3" w:rsidRPr="005171C1" w:rsidRDefault="00247D1A" w:rsidP="00446CA2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171C1">
              <w:rPr>
                <w:rFonts w:ascii="Times New Roman" w:hAnsi="Times New Roman"/>
                <w:sz w:val="24"/>
                <w:szCs w:val="24"/>
              </w:rPr>
              <w:t>Задача 2.Улучшение санитарного и экологического состояния поселения</w:t>
            </w:r>
          </w:p>
        </w:tc>
      </w:tr>
      <w:tr w:rsidR="00786900" w:rsidRPr="00621A95" w:rsidTr="0021558E">
        <w:trPr>
          <w:trHeight w:val="945"/>
          <w:tblHeader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0" w:rsidRPr="00621A95" w:rsidRDefault="00786900" w:rsidP="00446CA2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0" w:rsidRPr="00972243" w:rsidRDefault="00786900" w:rsidP="00446CA2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243"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 мусора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0" w:rsidRPr="00972243" w:rsidRDefault="00786900" w:rsidP="00446CA2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243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Александровка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0" w:rsidRPr="005171C1" w:rsidRDefault="004D148B" w:rsidP="00446CA2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0" w:rsidRPr="005171C1" w:rsidRDefault="005171C1" w:rsidP="00446CA2">
            <w:pPr>
              <w:keepNext/>
              <w:keepLines/>
              <w:spacing w:after="0" w:line="240" w:lineRule="auto"/>
              <w:ind w:left="-108" w:right="-121"/>
              <w:rPr>
                <w:rFonts w:ascii="Times New Roman" w:hAnsi="Times New Roman"/>
                <w:sz w:val="24"/>
                <w:szCs w:val="24"/>
              </w:rPr>
            </w:pPr>
            <w:r w:rsidRPr="005171C1"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="00786900" w:rsidRPr="005171C1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</w:t>
            </w:r>
            <w:r w:rsidR="00D76965"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r w:rsidR="00786900" w:rsidRPr="005171C1">
              <w:rPr>
                <w:rFonts w:ascii="Times New Roman" w:hAnsi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0" w:rsidRPr="005171C1" w:rsidRDefault="00786900" w:rsidP="00446CA2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1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0" w:rsidRPr="005171C1" w:rsidRDefault="005171C1" w:rsidP="00446CA2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1C1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0" w:rsidRPr="005171C1" w:rsidRDefault="00786900" w:rsidP="00446CA2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1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0" w:rsidRPr="005171C1" w:rsidRDefault="005171C1" w:rsidP="00446CA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0" w:rsidRPr="005171C1" w:rsidRDefault="00786900" w:rsidP="00446CA2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1C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0" w:rsidRPr="00621A95" w:rsidRDefault="00786900" w:rsidP="00446CA2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A95">
              <w:rPr>
                <w:rFonts w:ascii="Times New Roman" w:hAnsi="Times New Roman"/>
                <w:sz w:val="24"/>
                <w:szCs w:val="24"/>
                <w:lang w:eastAsia="ar-SA"/>
              </w:rPr>
              <w:t>Улучшение санитарного и экологического состояния поселения, ликвидация  несанкционированных свалок</w:t>
            </w:r>
          </w:p>
        </w:tc>
      </w:tr>
      <w:tr w:rsidR="00786900" w:rsidRPr="00621A95" w:rsidTr="0021558E">
        <w:trPr>
          <w:trHeight w:val="406"/>
          <w:tblHeader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00" w:rsidRPr="00621A95" w:rsidRDefault="00786900" w:rsidP="00446CA2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00" w:rsidRPr="00621A95" w:rsidRDefault="00786900" w:rsidP="00446CA2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00" w:rsidRPr="00621A95" w:rsidRDefault="00786900" w:rsidP="00446CA2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1A9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00" w:rsidRPr="00621A95" w:rsidRDefault="00786900" w:rsidP="00446CA2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0" w:rsidRPr="00621A95" w:rsidRDefault="00786900" w:rsidP="00446CA2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00" w:rsidRPr="00621A95" w:rsidRDefault="00786900" w:rsidP="00446CA2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00" w:rsidRPr="00621A95" w:rsidRDefault="005171C1" w:rsidP="00446CA2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00" w:rsidRPr="00621A95" w:rsidRDefault="00786900" w:rsidP="00446CA2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00" w:rsidRPr="00621A95" w:rsidRDefault="005171C1" w:rsidP="00446CA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0" w:rsidRPr="00621A95" w:rsidRDefault="00786900" w:rsidP="00446CA2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00" w:rsidRPr="00621A95" w:rsidRDefault="00786900" w:rsidP="00446CA2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42EE" w:rsidRDefault="006642EE" w:rsidP="006C0187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42EE" w:rsidRDefault="006642EE" w:rsidP="006C0187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6CA2" w:rsidRDefault="00446CA2" w:rsidP="006C0187">
      <w:pPr>
        <w:keepNext/>
        <w:keepLines/>
        <w:spacing w:after="0"/>
        <w:jc w:val="right"/>
        <w:rPr>
          <w:rFonts w:ascii="Times New Roman" w:hAnsi="Times New Roman"/>
        </w:rPr>
      </w:pPr>
    </w:p>
    <w:p w:rsidR="00446CA2" w:rsidRDefault="00446CA2" w:rsidP="006C0187">
      <w:pPr>
        <w:keepNext/>
        <w:keepLines/>
        <w:spacing w:after="0"/>
        <w:jc w:val="right"/>
        <w:rPr>
          <w:rFonts w:ascii="Times New Roman" w:hAnsi="Times New Roman"/>
        </w:rPr>
      </w:pPr>
    </w:p>
    <w:p w:rsidR="00446CA2" w:rsidRDefault="00446CA2" w:rsidP="006C0187">
      <w:pPr>
        <w:keepNext/>
        <w:keepLines/>
        <w:spacing w:after="0"/>
        <w:jc w:val="right"/>
        <w:rPr>
          <w:rFonts w:ascii="Times New Roman" w:hAnsi="Times New Roman"/>
        </w:rPr>
      </w:pPr>
    </w:p>
    <w:p w:rsidR="006C0187" w:rsidRPr="006642EE" w:rsidRDefault="00D76965" w:rsidP="006C0187">
      <w:pPr>
        <w:keepNext/>
        <w:keepLines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6C0187" w:rsidRPr="006642EE">
        <w:rPr>
          <w:rFonts w:ascii="Times New Roman" w:hAnsi="Times New Roman"/>
        </w:rPr>
        <w:t xml:space="preserve">риложение к постановлению </w:t>
      </w:r>
    </w:p>
    <w:p w:rsidR="006C0187" w:rsidRPr="006642EE" w:rsidRDefault="006C0187" w:rsidP="006C0187">
      <w:pPr>
        <w:keepNext/>
        <w:keepLines/>
        <w:spacing w:after="0"/>
        <w:jc w:val="right"/>
        <w:rPr>
          <w:rFonts w:ascii="Times New Roman" w:hAnsi="Times New Roman"/>
        </w:rPr>
      </w:pPr>
      <w:r w:rsidRPr="006642EE">
        <w:rPr>
          <w:rFonts w:ascii="Times New Roman" w:hAnsi="Times New Roman"/>
        </w:rPr>
        <w:t xml:space="preserve">Главы Кинель-Черкасского района </w:t>
      </w:r>
    </w:p>
    <w:p w:rsidR="006C0187" w:rsidRPr="006642EE" w:rsidRDefault="00443C4D" w:rsidP="006C0187">
      <w:pPr>
        <w:keepNext/>
        <w:keepLines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11.12.2014г.  № 79</w:t>
      </w:r>
    </w:p>
    <w:p w:rsidR="00786900" w:rsidRPr="005171C1" w:rsidRDefault="005171C1" w:rsidP="006C0187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71C1">
        <w:rPr>
          <w:rFonts w:ascii="Times New Roman" w:hAnsi="Times New Roman"/>
          <w:sz w:val="24"/>
          <w:szCs w:val="24"/>
        </w:rPr>
        <w:t>П</w:t>
      </w:r>
      <w:r w:rsidR="00786900" w:rsidRPr="005171C1">
        <w:rPr>
          <w:rFonts w:ascii="Times New Roman" w:hAnsi="Times New Roman"/>
          <w:sz w:val="24"/>
          <w:szCs w:val="24"/>
        </w:rPr>
        <w:t>риложение 2</w:t>
      </w:r>
    </w:p>
    <w:p w:rsidR="00786900" w:rsidRPr="005171C1" w:rsidRDefault="00786900" w:rsidP="006C0187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71C1">
        <w:rPr>
          <w:rFonts w:ascii="Times New Roman" w:hAnsi="Times New Roman"/>
          <w:sz w:val="24"/>
          <w:szCs w:val="24"/>
        </w:rPr>
        <w:t xml:space="preserve">к муниципальной программе «Благоустройство территории </w:t>
      </w:r>
    </w:p>
    <w:p w:rsidR="00786900" w:rsidRPr="005171C1" w:rsidRDefault="00786900" w:rsidP="006C0187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71C1">
        <w:rPr>
          <w:rFonts w:ascii="Times New Roman" w:hAnsi="Times New Roman"/>
          <w:sz w:val="24"/>
          <w:szCs w:val="24"/>
        </w:rPr>
        <w:t xml:space="preserve">сельского поселения Александровка на 2015-2017 годы» </w:t>
      </w:r>
    </w:p>
    <w:p w:rsidR="00786900" w:rsidRPr="005171C1" w:rsidRDefault="00786900" w:rsidP="006C0187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71C1">
        <w:rPr>
          <w:rFonts w:ascii="Times New Roman" w:hAnsi="Times New Roman"/>
          <w:sz w:val="24"/>
          <w:szCs w:val="24"/>
        </w:rPr>
        <w:t>План мероприятий муниципальной программы «Благоустройство территории сельского поселения</w:t>
      </w:r>
    </w:p>
    <w:p w:rsidR="00786900" w:rsidRPr="005171C1" w:rsidRDefault="00786900" w:rsidP="006C0187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71C1">
        <w:rPr>
          <w:rFonts w:ascii="Times New Roman" w:hAnsi="Times New Roman"/>
          <w:sz w:val="24"/>
          <w:szCs w:val="24"/>
        </w:rPr>
        <w:t>Александровка на 2015 – 2017 годы»</w:t>
      </w:r>
    </w:p>
    <w:tbl>
      <w:tblPr>
        <w:tblW w:w="5277" w:type="pct"/>
        <w:jc w:val="center"/>
        <w:tblInd w:w="1971" w:type="dxa"/>
        <w:tblLayout w:type="fixed"/>
        <w:tblLook w:val="04A0"/>
      </w:tblPr>
      <w:tblGrid>
        <w:gridCol w:w="659"/>
        <w:gridCol w:w="2175"/>
        <w:gridCol w:w="1988"/>
        <w:gridCol w:w="1420"/>
        <w:gridCol w:w="1975"/>
        <w:gridCol w:w="852"/>
        <w:gridCol w:w="992"/>
        <w:gridCol w:w="849"/>
        <w:gridCol w:w="949"/>
        <w:gridCol w:w="2188"/>
        <w:gridCol w:w="1557"/>
      </w:tblGrid>
      <w:tr w:rsidR="00786900" w:rsidRPr="00B228D6" w:rsidTr="00FA662D">
        <w:trPr>
          <w:trHeight w:val="315"/>
          <w:tblHeader/>
          <w:jc w:val="center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00" w:rsidRPr="00B228D6" w:rsidRDefault="00786900" w:rsidP="006C0187">
            <w:pPr>
              <w:keepNext/>
              <w:keepLines/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228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228D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00" w:rsidRPr="00B228D6" w:rsidRDefault="00786900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D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00" w:rsidRPr="00B228D6" w:rsidRDefault="00786900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D6">
              <w:rPr>
                <w:rFonts w:ascii="Times New Roman" w:hAnsi="Times New Roman"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00" w:rsidRPr="00B228D6" w:rsidRDefault="00786900" w:rsidP="006C018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D6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0" w:rsidRPr="00B228D6" w:rsidRDefault="00786900" w:rsidP="006C018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D6">
              <w:rPr>
                <w:rFonts w:ascii="Times New Roman" w:hAnsi="Times New Roman"/>
                <w:sz w:val="24"/>
                <w:szCs w:val="24"/>
              </w:rPr>
              <w:t>Форма бюджетных ассигнований</w:t>
            </w:r>
          </w:p>
        </w:tc>
        <w:tc>
          <w:tcPr>
            <w:tcW w:w="1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00" w:rsidRPr="00B228D6" w:rsidRDefault="00786900" w:rsidP="006C0187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D6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 годам, тыс. рублей 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00" w:rsidRPr="00B228D6" w:rsidRDefault="00786900" w:rsidP="006C0187">
            <w:pPr>
              <w:keepNext/>
              <w:keepLines/>
              <w:spacing w:after="0" w:line="240" w:lineRule="auto"/>
              <w:ind w:left="-91" w:right="-146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D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900" w:rsidRPr="00B228D6" w:rsidRDefault="00786900" w:rsidP="006C0187">
            <w:pPr>
              <w:keepNext/>
              <w:keepLines/>
              <w:spacing w:after="0" w:line="240" w:lineRule="auto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D6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786900" w:rsidRPr="00B228D6" w:rsidTr="00FA662D">
        <w:trPr>
          <w:trHeight w:val="516"/>
          <w:tblHeader/>
          <w:jc w:val="center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00" w:rsidRPr="00B228D6" w:rsidRDefault="00786900" w:rsidP="006C018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00" w:rsidRPr="00B228D6" w:rsidRDefault="00786900" w:rsidP="006C018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00" w:rsidRPr="00B228D6" w:rsidRDefault="00786900" w:rsidP="006C018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00" w:rsidRPr="00B228D6" w:rsidRDefault="00786900" w:rsidP="006C018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0" w:rsidRPr="00B228D6" w:rsidRDefault="00786900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00" w:rsidRPr="00B228D6" w:rsidRDefault="00786900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B22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00" w:rsidRPr="00B228D6" w:rsidRDefault="00786900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B22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00" w:rsidRPr="00B228D6" w:rsidRDefault="00786900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B22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00" w:rsidRPr="00B228D6" w:rsidRDefault="00786900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D6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00" w:rsidRPr="00B228D6" w:rsidRDefault="00786900" w:rsidP="006C018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00" w:rsidRPr="00B228D6" w:rsidRDefault="00786900" w:rsidP="006C018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D48" w:rsidRPr="00B228D6" w:rsidTr="00FA662D">
        <w:trPr>
          <w:trHeight w:val="516"/>
          <w:tblHeader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48" w:rsidRPr="00B228D6" w:rsidRDefault="00080D48" w:rsidP="007C53E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48" w:rsidRPr="00972243" w:rsidRDefault="00080D48" w:rsidP="00F877E2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243">
              <w:rPr>
                <w:rFonts w:ascii="Times New Roman" w:hAnsi="Times New Roman"/>
                <w:sz w:val="24"/>
                <w:szCs w:val="24"/>
              </w:rPr>
              <w:t xml:space="preserve">Цель. Комплексное решение проблем благоустройства по улучшению санитарного и </w:t>
            </w:r>
            <w:proofErr w:type="gramStart"/>
            <w:r w:rsidRPr="00972243">
              <w:rPr>
                <w:rFonts w:ascii="Times New Roman" w:hAnsi="Times New Roman"/>
                <w:sz w:val="24"/>
                <w:szCs w:val="24"/>
              </w:rPr>
              <w:t>эстетического вида</w:t>
            </w:r>
            <w:proofErr w:type="gramEnd"/>
            <w:r w:rsidRPr="00972243">
              <w:rPr>
                <w:rFonts w:ascii="Times New Roman" w:hAnsi="Times New Roman"/>
                <w:sz w:val="24"/>
                <w:szCs w:val="24"/>
              </w:rPr>
              <w:t xml:space="preserve"> территории поселения</w:t>
            </w:r>
          </w:p>
        </w:tc>
      </w:tr>
      <w:tr w:rsidR="00080D48" w:rsidRPr="00B228D6" w:rsidTr="00FA662D">
        <w:trPr>
          <w:trHeight w:val="516"/>
          <w:tblHeader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48" w:rsidRPr="00B228D6" w:rsidRDefault="00080D48" w:rsidP="007C53E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48" w:rsidRPr="00972243" w:rsidRDefault="00080D48" w:rsidP="00F877E2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1.</w:t>
            </w:r>
            <w:r w:rsidRPr="0039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72243">
              <w:rPr>
                <w:rFonts w:ascii="Times New Roman" w:hAnsi="Times New Roman"/>
                <w:sz w:val="24"/>
                <w:szCs w:val="24"/>
              </w:rPr>
              <w:t>овышение уровня внешнего благоустройства  населенных пунктов сельского поселения Александровка</w:t>
            </w:r>
          </w:p>
        </w:tc>
      </w:tr>
      <w:tr w:rsidR="00080D48" w:rsidRPr="00B228D6" w:rsidTr="00FA662D">
        <w:trPr>
          <w:trHeight w:val="516"/>
          <w:tblHeader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48" w:rsidRPr="00B228D6" w:rsidRDefault="00080D48" w:rsidP="007C53E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D6">
              <w:rPr>
                <w:rFonts w:ascii="Times New Roman" w:hAnsi="Times New Roman"/>
                <w:sz w:val="24"/>
                <w:szCs w:val="24"/>
              </w:rPr>
              <w:t>1</w:t>
            </w:r>
            <w:r w:rsidR="00FA662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48" w:rsidRPr="009D7F79" w:rsidRDefault="00080D48" w:rsidP="00351B4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F79">
              <w:rPr>
                <w:rFonts w:ascii="Times New Roman" w:hAnsi="Times New Roman"/>
                <w:sz w:val="24"/>
                <w:szCs w:val="24"/>
              </w:rPr>
              <w:t>Содержание и ремонт памятников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48" w:rsidRPr="00B228D6" w:rsidRDefault="00080D48" w:rsidP="006C018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D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48" w:rsidRDefault="00080D48" w:rsidP="006C018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</w:t>
            </w:r>
          </w:p>
          <w:p w:rsidR="00080D48" w:rsidRPr="00B228D6" w:rsidRDefault="00080D48" w:rsidP="006C018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48" w:rsidRPr="00B228D6" w:rsidRDefault="00FA662D" w:rsidP="006C0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09" w:right="-1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="00080D48" w:rsidRPr="00B228D6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</w:t>
            </w:r>
            <w:r w:rsidR="00D76965"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r w:rsidR="00080D48" w:rsidRPr="00B228D6">
              <w:rPr>
                <w:rFonts w:ascii="Times New Roman" w:hAnsi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48" w:rsidRDefault="00080D48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080D48" w:rsidRDefault="00080D48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62D" w:rsidRDefault="00FA662D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CA2" w:rsidRDefault="00446CA2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Pr="00B228D6" w:rsidRDefault="00080D48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48" w:rsidRDefault="00080D48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80D48" w:rsidRDefault="00080D48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62D" w:rsidRDefault="00FA662D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CA2" w:rsidRDefault="00446CA2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Pr="00B228D6" w:rsidRDefault="00080D48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48" w:rsidRDefault="00080D48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080D48" w:rsidRDefault="00080D48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62D" w:rsidRDefault="00FA662D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CA2" w:rsidRDefault="00446CA2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Pr="00B228D6" w:rsidRDefault="00080D48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48" w:rsidRDefault="00080D48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  <w:p w:rsidR="00080D48" w:rsidRDefault="00080D48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D48" w:rsidRDefault="00080D48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662D" w:rsidRDefault="00FA662D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CA2" w:rsidRDefault="00446CA2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D48" w:rsidRPr="00B228D6" w:rsidRDefault="00080D48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48" w:rsidRDefault="00080D48" w:rsidP="00C4552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бюджет, поступающий в виде 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предоставляемой с учетом выполнения показателей социально-экономического развития    </w:t>
            </w:r>
          </w:p>
          <w:p w:rsidR="00080D48" w:rsidRDefault="00080D48" w:rsidP="00C4552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0D48" w:rsidRPr="00B228D6" w:rsidRDefault="00080D48" w:rsidP="00C4552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D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48" w:rsidRPr="0039242D" w:rsidRDefault="00080D48" w:rsidP="006C0187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869A6">
              <w:rPr>
                <w:rFonts w:ascii="Times New Roman" w:hAnsi="Times New Roman"/>
                <w:sz w:val="24"/>
                <w:szCs w:val="24"/>
              </w:rPr>
              <w:t>лучшение технического состояния отдельных объектов благоустройства</w:t>
            </w:r>
          </w:p>
        </w:tc>
      </w:tr>
      <w:tr w:rsidR="00FA662D" w:rsidRPr="00B228D6" w:rsidTr="00297099">
        <w:trPr>
          <w:trHeight w:val="945"/>
          <w:tblHeader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D" w:rsidRPr="00B228D6" w:rsidRDefault="00FA662D" w:rsidP="00F877E2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D" w:rsidRPr="009D7F79" w:rsidRDefault="00FA662D" w:rsidP="00F877E2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F79">
              <w:rPr>
                <w:rFonts w:ascii="Times New Roman" w:hAnsi="Times New Roman"/>
                <w:sz w:val="24"/>
                <w:szCs w:val="24"/>
              </w:rPr>
              <w:t>Оплата за электроэнергию, содержание, ремонт, замена фонарей уличного освещения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D" w:rsidRPr="00B228D6" w:rsidRDefault="00FA662D" w:rsidP="00F877E2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D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D" w:rsidRDefault="00FA662D" w:rsidP="00F877E2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</w:t>
            </w:r>
          </w:p>
          <w:p w:rsidR="00FA662D" w:rsidRPr="00B228D6" w:rsidRDefault="00FA662D" w:rsidP="00F877E2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D" w:rsidRPr="00B228D6" w:rsidRDefault="00FA662D" w:rsidP="00F877E2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B228D6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</w:t>
            </w:r>
            <w:r w:rsidR="00D76965"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r w:rsidRPr="00B228D6">
              <w:rPr>
                <w:rFonts w:ascii="Times New Roman" w:hAnsi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D" w:rsidRPr="00B228D6" w:rsidRDefault="00FA662D" w:rsidP="00F877E2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D" w:rsidRPr="00B228D6" w:rsidRDefault="00FA662D" w:rsidP="00F877E2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D" w:rsidRPr="00B228D6" w:rsidRDefault="00FA662D" w:rsidP="00F877E2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D" w:rsidRPr="00B228D6" w:rsidRDefault="00FA662D" w:rsidP="00F877E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1080,0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D" w:rsidRPr="00B228D6" w:rsidRDefault="00FA662D" w:rsidP="00F877E2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D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2D" w:rsidRPr="00B228D6" w:rsidRDefault="00FA662D" w:rsidP="00F877E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69A6">
              <w:rPr>
                <w:rFonts w:ascii="Times New Roman" w:hAnsi="Times New Roman"/>
                <w:sz w:val="24"/>
                <w:szCs w:val="24"/>
              </w:rPr>
              <w:t>одержание улично-дорожной сети, охваченной уличным освещен</w:t>
            </w:r>
            <w:r>
              <w:rPr>
                <w:rFonts w:ascii="Times New Roman" w:hAnsi="Times New Roman"/>
                <w:sz w:val="24"/>
                <w:szCs w:val="24"/>
              </w:rPr>
              <w:t>ием</w:t>
            </w:r>
          </w:p>
        </w:tc>
      </w:tr>
      <w:tr w:rsidR="00FA662D" w:rsidRPr="00B228D6" w:rsidTr="00FA662D">
        <w:trPr>
          <w:trHeight w:val="945"/>
          <w:tblHeader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D" w:rsidRDefault="00FA662D" w:rsidP="007C53E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D" w:rsidRPr="009D7F79" w:rsidRDefault="00FA662D" w:rsidP="00F877E2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F79">
              <w:rPr>
                <w:rFonts w:ascii="Times New Roman" w:hAnsi="Times New Roman"/>
                <w:sz w:val="24"/>
                <w:szCs w:val="24"/>
              </w:rPr>
              <w:t>Приобретение прицепа к легковому автомобилю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D" w:rsidRPr="00B228D6" w:rsidRDefault="00FA662D" w:rsidP="00F877E2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D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D" w:rsidRDefault="00FA662D" w:rsidP="00F877E2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FA662D" w:rsidRPr="00B228D6" w:rsidRDefault="00FA662D" w:rsidP="00F877E2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Default="00FA662D" w:rsidP="00F877E2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B228D6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</w:t>
            </w:r>
            <w:r w:rsidR="00D76965"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  <w:p w:rsidR="00FA662D" w:rsidRPr="00B228D6" w:rsidRDefault="00FA662D" w:rsidP="00F877E2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D6">
              <w:rPr>
                <w:rFonts w:ascii="Times New Roman" w:hAnsi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D" w:rsidRDefault="00FA662D" w:rsidP="00F877E2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D" w:rsidRDefault="00FA662D" w:rsidP="00F877E2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D" w:rsidRDefault="00FA662D" w:rsidP="00F877E2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D" w:rsidRDefault="00FA662D" w:rsidP="00F877E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D" w:rsidRPr="00B228D6" w:rsidRDefault="00FA662D" w:rsidP="00F877E2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D" w:rsidRPr="00B228D6" w:rsidRDefault="00FA662D" w:rsidP="00F877E2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28D6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 уровня эстетики поселения</w:t>
            </w:r>
          </w:p>
        </w:tc>
      </w:tr>
      <w:tr w:rsidR="00FA662D" w:rsidRPr="00B228D6" w:rsidTr="00FA662D">
        <w:trPr>
          <w:trHeight w:val="945"/>
          <w:tblHeader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D" w:rsidRPr="00B228D6" w:rsidRDefault="00FA662D" w:rsidP="007C53E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D" w:rsidRPr="009D7F79" w:rsidRDefault="00FA662D" w:rsidP="00351B4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F79">
              <w:rPr>
                <w:rFonts w:ascii="Times New Roman" w:hAnsi="Times New Roman"/>
                <w:sz w:val="24"/>
                <w:szCs w:val="24"/>
              </w:rPr>
              <w:t>Удаление сухостойных, больных и аварийных деревьев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D" w:rsidRPr="00B228D6" w:rsidRDefault="00FA662D" w:rsidP="006C018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D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D" w:rsidRDefault="00FA662D" w:rsidP="006C018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</w:t>
            </w:r>
          </w:p>
          <w:p w:rsidR="00FA662D" w:rsidRPr="00B228D6" w:rsidRDefault="00FA662D" w:rsidP="006C018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D" w:rsidRPr="00B228D6" w:rsidRDefault="009F4E52" w:rsidP="009F4E52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D" w:rsidRPr="00B228D6" w:rsidRDefault="00FA662D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D" w:rsidRPr="00B228D6" w:rsidRDefault="00FA662D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D" w:rsidRPr="00B228D6" w:rsidRDefault="00FA662D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D" w:rsidRPr="00B228D6" w:rsidRDefault="00FA662D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D" w:rsidRPr="00B228D6" w:rsidRDefault="00FA662D" w:rsidP="006C018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D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D" w:rsidRPr="00B228D6" w:rsidRDefault="00FA662D" w:rsidP="006C0187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B228D6">
              <w:rPr>
                <w:rFonts w:ascii="Times New Roman" w:hAnsi="Times New Roman"/>
                <w:sz w:val="24"/>
                <w:szCs w:val="24"/>
                <w:lang w:eastAsia="ar-SA"/>
              </w:rPr>
              <w:t>овышение уровня эстетики поселения</w:t>
            </w:r>
          </w:p>
        </w:tc>
      </w:tr>
      <w:tr w:rsidR="00FA662D" w:rsidRPr="00B228D6" w:rsidTr="00FA662D">
        <w:trPr>
          <w:trHeight w:val="439"/>
          <w:tblHeader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D" w:rsidRPr="00B228D6" w:rsidRDefault="00FA662D" w:rsidP="007C53E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D" w:rsidRPr="00FA662D" w:rsidRDefault="00FA662D" w:rsidP="006C018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662D">
              <w:rPr>
                <w:rFonts w:ascii="Times New Roman" w:hAnsi="Times New Roman"/>
                <w:sz w:val="24"/>
                <w:szCs w:val="24"/>
              </w:rPr>
              <w:t>Задача 2.Улучшение санитарного и экологического состояния поселения</w:t>
            </w:r>
          </w:p>
        </w:tc>
      </w:tr>
      <w:tr w:rsidR="00FA662D" w:rsidRPr="00B228D6" w:rsidTr="00FA662D">
        <w:trPr>
          <w:trHeight w:val="945"/>
          <w:tblHeader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D" w:rsidRPr="00B228D6" w:rsidRDefault="00FA662D" w:rsidP="007C53E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D" w:rsidRPr="009D7F79" w:rsidRDefault="00FA662D" w:rsidP="00351B4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F79">
              <w:rPr>
                <w:rFonts w:ascii="Times New Roman" w:hAnsi="Times New Roman"/>
                <w:sz w:val="24"/>
                <w:szCs w:val="24"/>
              </w:rPr>
              <w:t>Санитарная очистка территории (зарплата дворников)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D" w:rsidRPr="00B228D6" w:rsidRDefault="00FA662D" w:rsidP="006C018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D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B228D6">
              <w:rPr>
                <w:rFonts w:ascii="Times New Roman" w:hAnsi="Times New Roman"/>
                <w:sz w:val="24"/>
                <w:szCs w:val="24"/>
              </w:rPr>
              <w:t>Подгорное</w:t>
            </w:r>
            <w:proofErr w:type="gram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D" w:rsidRDefault="00FA662D" w:rsidP="006C018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</w:t>
            </w:r>
          </w:p>
          <w:p w:rsidR="00FA662D" w:rsidRPr="00B228D6" w:rsidRDefault="00FA662D" w:rsidP="006C018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Default="00FA662D" w:rsidP="006C0187">
            <w:pPr>
              <w:keepNext/>
              <w:keepLines/>
              <w:spacing w:after="0" w:line="240" w:lineRule="auto"/>
              <w:ind w:left="-108" w:right="-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B228D6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</w:t>
            </w:r>
            <w:r w:rsidR="00D76965"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  <w:p w:rsidR="00FA662D" w:rsidRPr="00B228D6" w:rsidRDefault="00FA662D" w:rsidP="006C0187">
            <w:pPr>
              <w:keepNext/>
              <w:keepLines/>
              <w:spacing w:after="0" w:line="240" w:lineRule="auto"/>
              <w:ind w:left="-108" w:right="-121"/>
              <w:rPr>
                <w:rFonts w:ascii="Times New Roman" w:hAnsi="Times New Roman"/>
                <w:sz w:val="24"/>
                <w:szCs w:val="24"/>
              </w:rPr>
            </w:pPr>
            <w:r w:rsidRPr="00B228D6">
              <w:rPr>
                <w:rFonts w:ascii="Times New Roman" w:hAnsi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D" w:rsidRPr="00B228D6" w:rsidRDefault="00FA662D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D" w:rsidRPr="00B228D6" w:rsidRDefault="00FA662D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D" w:rsidRPr="00B228D6" w:rsidRDefault="00FA662D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D" w:rsidRPr="00B228D6" w:rsidRDefault="00FA662D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319,0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D" w:rsidRPr="00B228D6" w:rsidRDefault="00FA662D" w:rsidP="006C018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D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D" w:rsidRPr="00B228D6" w:rsidRDefault="00FA662D" w:rsidP="006C018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D6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 уровня эстетики поселения</w:t>
            </w:r>
          </w:p>
        </w:tc>
      </w:tr>
      <w:tr w:rsidR="00D76965" w:rsidRPr="00B228D6" w:rsidTr="00FA662D">
        <w:trPr>
          <w:trHeight w:val="945"/>
          <w:tblHeader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Pr="00B228D6" w:rsidRDefault="00D76965" w:rsidP="008D4B2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Pr="009D7F79" w:rsidRDefault="00D76965" w:rsidP="008D4B2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F79">
              <w:rPr>
                <w:rFonts w:ascii="Times New Roman" w:hAnsi="Times New Roman"/>
                <w:sz w:val="24"/>
                <w:szCs w:val="24"/>
              </w:rPr>
              <w:t>Озеленение сел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Pr="00B228D6" w:rsidRDefault="00D76965" w:rsidP="008D4B2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D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Default="00D76965" w:rsidP="008D4B2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D76965" w:rsidRPr="00B228D6" w:rsidRDefault="00D76965" w:rsidP="008D4B2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Pr="00B228D6" w:rsidRDefault="00D76965" w:rsidP="008D4B2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B228D6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</w:t>
            </w:r>
            <w:r w:rsidR="00D60802"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r w:rsidRPr="00B228D6">
              <w:rPr>
                <w:rFonts w:ascii="Times New Roman" w:hAnsi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Pr="00B228D6" w:rsidRDefault="00D76965" w:rsidP="008D4B2E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Pr="00B228D6" w:rsidRDefault="00D76965" w:rsidP="008D4B2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Pr="00B228D6" w:rsidRDefault="00D76965" w:rsidP="008D4B2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Pr="00B228D6" w:rsidRDefault="00D76965" w:rsidP="008D4B2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Pr="00B228D6" w:rsidRDefault="00D76965" w:rsidP="008D4B2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Pr="00B228D6" w:rsidRDefault="00D76965" w:rsidP="008D4B2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D6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 уровня эстетики поселения</w:t>
            </w:r>
          </w:p>
        </w:tc>
      </w:tr>
      <w:tr w:rsidR="00D76965" w:rsidRPr="00B228D6" w:rsidTr="00FA662D">
        <w:trPr>
          <w:trHeight w:val="945"/>
          <w:tblHeader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Pr="00B228D6" w:rsidRDefault="00D76965" w:rsidP="007C53E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Pr="009D7F79" w:rsidRDefault="00D76965" w:rsidP="00351B4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Скашивание сорной растительности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Pr="00B228D6" w:rsidRDefault="00D76965" w:rsidP="00AC40E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D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Default="00D76965" w:rsidP="00AC40E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</w:t>
            </w:r>
          </w:p>
          <w:p w:rsidR="00D76965" w:rsidRPr="00B228D6" w:rsidRDefault="00D76965" w:rsidP="00AC40E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B228D6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  <w:p w:rsidR="00D76965" w:rsidRPr="00B228D6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D6">
              <w:rPr>
                <w:rFonts w:ascii="Times New Roman" w:hAnsi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Default="00D76965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141,0</w:t>
            </w:r>
          </w:p>
          <w:p w:rsidR="00D76965" w:rsidRDefault="00D76965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Pr="00B228D6" w:rsidRDefault="00D76965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Pr="00B228D6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Pr="00B228D6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Default="00D76965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341,0</w:t>
            </w:r>
          </w:p>
          <w:p w:rsidR="00D76965" w:rsidRDefault="00D76965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65" w:rsidRPr="00B228D6" w:rsidRDefault="00D76965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Default="00D76965" w:rsidP="006C018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бюджет, поступающий в виде 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предоставляемой с учетом выполнения показателей социально-экономического развития  </w:t>
            </w:r>
          </w:p>
          <w:p w:rsidR="00D76965" w:rsidRDefault="00D76965" w:rsidP="006C018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Pr="00B228D6" w:rsidRDefault="00D76965" w:rsidP="006C018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Pr="00B228D6" w:rsidRDefault="00D76965" w:rsidP="00351B4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9242D">
              <w:rPr>
                <w:rFonts w:ascii="Times New Roman" w:hAnsi="Times New Roman"/>
                <w:sz w:val="24"/>
                <w:szCs w:val="24"/>
              </w:rPr>
              <w:t>овышение уровня эстетики поселения</w:t>
            </w:r>
          </w:p>
        </w:tc>
      </w:tr>
      <w:tr w:rsidR="00D76965" w:rsidRPr="00B228D6" w:rsidTr="00FA662D">
        <w:trPr>
          <w:trHeight w:val="945"/>
          <w:tblHeader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Pr="00B228D6" w:rsidRDefault="00D76965" w:rsidP="008D4B2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Pr="009D7F79" w:rsidRDefault="00D76965" w:rsidP="008D4B2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F79">
              <w:rPr>
                <w:rFonts w:ascii="Times New Roman" w:hAnsi="Times New Roman"/>
                <w:sz w:val="24"/>
                <w:szCs w:val="24"/>
              </w:rPr>
              <w:t>Приобретение контейнеров, урн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Pr="00B228D6" w:rsidRDefault="00D76965" w:rsidP="008D4B2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D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Default="00D76965" w:rsidP="008D4B2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</w:t>
            </w:r>
          </w:p>
          <w:p w:rsidR="00D76965" w:rsidRPr="00B228D6" w:rsidRDefault="00D76965" w:rsidP="008D4B2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Pr="00B228D6" w:rsidRDefault="009F4E52" w:rsidP="008D4B2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Pr="00B228D6" w:rsidRDefault="00D76965" w:rsidP="008D4B2E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Default="00D76965" w:rsidP="008D4B2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Default="00D76965" w:rsidP="008D4B2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Default="00D76965" w:rsidP="008D4B2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Pr="00B228D6" w:rsidRDefault="00D76965" w:rsidP="008D4B2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D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Pr="00B228D6" w:rsidRDefault="00D76965" w:rsidP="008D4B2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28D6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 уровня эстетики поселения</w:t>
            </w:r>
          </w:p>
        </w:tc>
      </w:tr>
      <w:tr w:rsidR="00D76965" w:rsidRPr="00B228D6" w:rsidTr="00FA662D">
        <w:trPr>
          <w:trHeight w:val="945"/>
          <w:tblHeader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Default="00D76965" w:rsidP="008D4B2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Pr="009D7F79" w:rsidRDefault="00D76965" w:rsidP="008D4B2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Pr="00B228D6" w:rsidRDefault="00D76965" w:rsidP="008D4B2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D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Default="00D76965" w:rsidP="008D4B2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</w:t>
            </w:r>
          </w:p>
          <w:p w:rsidR="00D76965" w:rsidRPr="00B228D6" w:rsidRDefault="00D76965" w:rsidP="008D4B2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Pr="00B228D6" w:rsidRDefault="009F4E52" w:rsidP="008D4B2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Default="00D76965" w:rsidP="008D4B2E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Default="00D76965" w:rsidP="008D4B2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Default="00D76965" w:rsidP="008D4B2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Default="00D76965" w:rsidP="008D4B2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Pr="00B228D6" w:rsidRDefault="00D76965" w:rsidP="008D4B2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Pr="00B228D6" w:rsidRDefault="00D76965" w:rsidP="008D4B2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28D6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 уровня эстетики поселения</w:t>
            </w:r>
          </w:p>
        </w:tc>
      </w:tr>
      <w:tr w:rsidR="00D76965" w:rsidRPr="00B228D6" w:rsidTr="00FA662D">
        <w:trPr>
          <w:trHeight w:val="945"/>
          <w:tblHeader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Pr="00B228D6" w:rsidRDefault="00D76965" w:rsidP="007C53E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Pr="009D7F79" w:rsidRDefault="00D76965" w:rsidP="00351B4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F79">
              <w:rPr>
                <w:rFonts w:ascii="Times New Roman" w:hAnsi="Times New Roman"/>
                <w:sz w:val="24"/>
                <w:szCs w:val="24"/>
              </w:rPr>
              <w:t>Благоустройство, очистка кладбища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Pr="00B228D6" w:rsidRDefault="00D76965" w:rsidP="00AC40E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D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Default="00D76965" w:rsidP="00AC40E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</w:t>
            </w:r>
          </w:p>
          <w:p w:rsidR="00D76965" w:rsidRPr="00B228D6" w:rsidRDefault="00D76965" w:rsidP="00AC40E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Pr="00B228D6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B228D6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</w:t>
            </w:r>
            <w:r w:rsidR="00D60802"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bookmarkStart w:id="0" w:name="_GoBack"/>
            <w:bookmarkEnd w:id="0"/>
            <w:r w:rsidRPr="00B228D6">
              <w:rPr>
                <w:rFonts w:ascii="Times New Roman" w:hAnsi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Default="00D76965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Pr="00B228D6" w:rsidRDefault="00D76965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Pr="00B228D6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65" w:rsidRPr="00B228D6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Default="00D76965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124,4</w:t>
            </w:r>
          </w:p>
          <w:p w:rsidR="00D76965" w:rsidRDefault="00D76965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65" w:rsidRDefault="00D76965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65" w:rsidRPr="00B228D6" w:rsidRDefault="00D76965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Default="00D76965" w:rsidP="006C018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бюджет, поступающий в виде субсидии местным бюджетам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вопросам местного значения, предоставляемой с учетом выполнения показателей социально-экономического развития  </w:t>
            </w:r>
          </w:p>
          <w:p w:rsidR="00D76965" w:rsidRPr="00B228D6" w:rsidRDefault="00D76965" w:rsidP="006C018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D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Pr="00B228D6" w:rsidRDefault="00D76965" w:rsidP="00351B4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9242D">
              <w:rPr>
                <w:rFonts w:ascii="Times New Roman" w:hAnsi="Times New Roman"/>
                <w:sz w:val="24"/>
                <w:szCs w:val="24"/>
              </w:rPr>
              <w:t>овышение уровня эстетики поселения</w:t>
            </w:r>
          </w:p>
        </w:tc>
      </w:tr>
      <w:tr w:rsidR="00D76965" w:rsidRPr="00B228D6" w:rsidTr="00FA662D">
        <w:trPr>
          <w:trHeight w:val="301"/>
          <w:tblHeader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65" w:rsidRPr="00B228D6" w:rsidRDefault="00D76965" w:rsidP="006C018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Pr="00B228D6" w:rsidRDefault="00D76965" w:rsidP="00351B4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65" w:rsidRPr="00B228D6" w:rsidRDefault="00D76965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D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65" w:rsidRPr="00B228D6" w:rsidRDefault="00D76965" w:rsidP="006C018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Pr="00B228D6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65" w:rsidRPr="00B228D6" w:rsidRDefault="00D76965" w:rsidP="006C0187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65" w:rsidRPr="00B228D6" w:rsidRDefault="004171B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65" w:rsidRPr="00B228D6" w:rsidRDefault="00D76965" w:rsidP="006C0187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774,4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65" w:rsidRPr="00B228D6" w:rsidRDefault="00D76965" w:rsidP="006C018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2254,4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5" w:rsidRPr="00B228D6" w:rsidRDefault="00D76965" w:rsidP="006C018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65" w:rsidRPr="00B228D6" w:rsidRDefault="00D76965" w:rsidP="006C018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900" w:rsidRPr="00D6369B" w:rsidRDefault="00786900" w:rsidP="006C0187">
      <w:pPr>
        <w:keepNext/>
        <w:keepLines/>
        <w:spacing w:after="0" w:line="240" w:lineRule="auto"/>
        <w:rPr>
          <w:sz w:val="28"/>
          <w:szCs w:val="28"/>
        </w:rPr>
      </w:pPr>
    </w:p>
    <w:p w:rsidR="0057340C" w:rsidRDefault="0057340C" w:rsidP="006C0187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57340C" w:rsidSect="006C0187">
      <w:footnotePr>
        <w:pos w:val="beneathText"/>
      </w:footnotePr>
      <w:pgSz w:w="16837" w:h="11905" w:orient="landscape"/>
      <w:pgMar w:top="73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02B" w:rsidRDefault="0072302B" w:rsidP="008C2E3F">
      <w:pPr>
        <w:spacing w:after="0" w:line="240" w:lineRule="auto"/>
      </w:pPr>
      <w:r>
        <w:separator/>
      </w:r>
    </w:p>
  </w:endnote>
  <w:endnote w:type="continuationSeparator" w:id="0">
    <w:p w:rsidR="0072302B" w:rsidRDefault="0072302B" w:rsidP="008C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02B" w:rsidRDefault="0072302B" w:rsidP="008C2E3F">
      <w:pPr>
        <w:spacing w:after="0" w:line="240" w:lineRule="auto"/>
      </w:pPr>
      <w:r>
        <w:separator/>
      </w:r>
    </w:p>
  </w:footnote>
  <w:footnote w:type="continuationSeparator" w:id="0">
    <w:p w:rsidR="0072302B" w:rsidRDefault="0072302B" w:rsidP="008C2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73B"/>
    <w:multiLevelType w:val="hybridMultilevel"/>
    <w:tmpl w:val="F2229310"/>
    <w:lvl w:ilvl="0" w:tplc="DBF00EFC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BEA2440"/>
    <w:multiLevelType w:val="hybridMultilevel"/>
    <w:tmpl w:val="2384F898"/>
    <w:lvl w:ilvl="0" w:tplc="DBF00EFC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2148F4"/>
    <w:multiLevelType w:val="hybridMultilevel"/>
    <w:tmpl w:val="2384F898"/>
    <w:lvl w:ilvl="0" w:tplc="DBF00EFC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5253D4"/>
    <w:multiLevelType w:val="hybridMultilevel"/>
    <w:tmpl w:val="2384F898"/>
    <w:lvl w:ilvl="0" w:tplc="DBF00EFC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5F87010"/>
    <w:multiLevelType w:val="hybridMultilevel"/>
    <w:tmpl w:val="52B8CD56"/>
    <w:lvl w:ilvl="0" w:tplc="1C9E32D4">
      <w:start w:val="7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51EC11C4"/>
    <w:multiLevelType w:val="hybridMultilevel"/>
    <w:tmpl w:val="C9C669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F59EC"/>
    <w:multiLevelType w:val="multilevel"/>
    <w:tmpl w:val="F88811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8">
    <w:nsid w:val="784A78B4"/>
    <w:multiLevelType w:val="hybridMultilevel"/>
    <w:tmpl w:val="5D82C1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27CD"/>
    <w:multiLevelType w:val="hybridMultilevel"/>
    <w:tmpl w:val="F2229310"/>
    <w:lvl w:ilvl="0" w:tplc="DBF00EFC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DFD"/>
    <w:rsid w:val="00016C0F"/>
    <w:rsid w:val="00026321"/>
    <w:rsid w:val="00053F48"/>
    <w:rsid w:val="0005501D"/>
    <w:rsid w:val="00056F05"/>
    <w:rsid w:val="0007085D"/>
    <w:rsid w:val="00070AD1"/>
    <w:rsid w:val="00080D48"/>
    <w:rsid w:val="00093D1C"/>
    <w:rsid w:val="00094EB7"/>
    <w:rsid w:val="000A1234"/>
    <w:rsid w:val="000A6F32"/>
    <w:rsid w:val="000B1A6D"/>
    <w:rsid w:val="000B2DD7"/>
    <w:rsid w:val="000C5C59"/>
    <w:rsid w:val="000D020C"/>
    <w:rsid w:val="000D2D98"/>
    <w:rsid w:val="000D39FA"/>
    <w:rsid w:val="000E7BF0"/>
    <w:rsid w:val="000F7E0F"/>
    <w:rsid w:val="001008B9"/>
    <w:rsid w:val="0012629D"/>
    <w:rsid w:val="0016287F"/>
    <w:rsid w:val="00166D0C"/>
    <w:rsid w:val="00181F8E"/>
    <w:rsid w:val="00186672"/>
    <w:rsid w:val="00190D6E"/>
    <w:rsid w:val="0019373A"/>
    <w:rsid w:val="001A5435"/>
    <w:rsid w:val="001A55E7"/>
    <w:rsid w:val="001A72CB"/>
    <w:rsid w:val="00210DE5"/>
    <w:rsid w:val="00212FBB"/>
    <w:rsid w:val="0022613C"/>
    <w:rsid w:val="002313B8"/>
    <w:rsid w:val="00237B12"/>
    <w:rsid w:val="00247D1A"/>
    <w:rsid w:val="00247DF3"/>
    <w:rsid w:val="002A2CCD"/>
    <w:rsid w:val="002B1514"/>
    <w:rsid w:val="002D0E25"/>
    <w:rsid w:val="002D7EEB"/>
    <w:rsid w:val="002E6C52"/>
    <w:rsid w:val="002F70D3"/>
    <w:rsid w:val="00305415"/>
    <w:rsid w:val="00307AE6"/>
    <w:rsid w:val="003407D9"/>
    <w:rsid w:val="00351B43"/>
    <w:rsid w:val="00382033"/>
    <w:rsid w:val="003A59AD"/>
    <w:rsid w:val="003A7E96"/>
    <w:rsid w:val="003E247A"/>
    <w:rsid w:val="003E35C1"/>
    <w:rsid w:val="00407D43"/>
    <w:rsid w:val="004171B5"/>
    <w:rsid w:val="004259ED"/>
    <w:rsid w:val="00433C69"/>
    <w:rsid w:val="00443C4D"/>
    <w:rsid w:val="00444F09"/>
    <w:rsid w:val="00444F7D"/>
    <w:rsid w:val="00446CA2"/>
    <w:rsid w:val="0045248D"/>
    <w:rsid w:val="00452CD6"/>
    <w:rsid w:val="00464832"/>
    <w:rsid w:val="0047173D"/>
    <w:rsid w:val="00475FAC"/>
    <w:rsid w:val="004846A6"/>
    <w:rsid w:val="004920E9"/>
    <w:rsid w:val="00494F4F"/>
    <w:rsid w:val="004B5747"/>
    <w:rsid w:val="004C0F83"/>
    <w:rsid w:val="004D148B"/>
    <w:rsid w:val="004D2FFF"/>
    <w:rsid w:val="00502785"/>
    <w:rsid w:val="005171C1"/>
    <w:rsid w:val="00525D03"/>
    <w:rsid w:val="00535827"/>
    <w:rsid w:val="0054109E"/>
    <w:rsid w:val="00560152"/>
    <w:rsid w:val="00572D84"/>
    <w:rsid w:val="005731C2"/>
    <w:rsid w:val="0057340C"/>
    <w:rsid w:val="00575177"/>
    <w:rsid w:val="00576853"/>
    <w:rsid w:val="005868E4"/>
    <w:rsid w:val="0059790D"/>
    <w:rsid w:val="005B2AF7"/>
    <w:rsid w:val="005C4ACF"/>
    <w:rsid w:val="00644C7C"/>
    <w:rsid w:val="006509C1"/>
    <w:rsid w:val="00661364"/>
    <w:rsid w:val="006642EE"/>
    <w:rsid w:val="00690F26"/>
    <w:rsid w:val="006A3412"/>
    <w:rsid w:val="006A5E30"/>
    <w:rsid w:val="006B1F8B"/>
    <w:rsid w:val="006C0187"/>
    <w:rsid w:val="006C68F4"/>
    <w:rsid w:val="006D14D2"/>
    <w:rsid w:val="006D1C9C"/>
    <w:rsid w:val="006D1F29"/>
    <w:rsid w:val="006E005D"/>
    <w:rsid w:val="006F0B5B"/>
    <w:rsid w:val="006F120D"/>
    <w:rsid w:val="006F297F"/>
    <w:rsid w:val="006F3E75"/>
    <w:rsid w:val="00712044"/>
    <w:rsid w:val="0071608D"/>
    <w:rsid w:val="0072302B"/>
    <w:rsid w:val="007248F7"/>
    <w:rsid w:val="00737450"/>
    <w:rsid w:val="007468B6"/>
    <w:rsid w:val="007502CB"/>
    <w:rsid w:val="00777E6F"/>
    <w:rsid w:val="00786900"/>
    <w:rsid w:val="007A009C"/>
    <w:rsid w:val="007C53EB"/>
    <w:rsid w:val="007D3A00"/>
    <w:rsid w:val="007E4FBB"/>
    <w:rsid w:val="007E636E"/>
    <w:rsid w:val="00805BBA"/>
    <w:rsid w:val="008063AF"/>
    <w:rsid w:val="00807D1C"/>
    <w:rsid w:val="00810EE3"/>
    <w:rsid w:val="008217D1"/>
    <w:rsid w:val="008412C5"/>
    <w:rsid w:val="00866D0A"/>
    <w:rsid w:val="00882590"/>
    <w:rsid w:val="008C2E3F"/>
    <w:rsid w:val="008D1816"/>
    <w:rsid w:val="008E7521"/>
    <w:rsid w:val="008F0970"/>
    <w:rsid w:val="00906D4E"/>
    <w:rsid w:val="009254E0"/>
    <w:rsid w:val="0093760D"/>
    <w:rsid w:val="00951E0A"/>
    <w:rsid w:val="0095427D"/>
    <w:rsid w:val="009605A5"/>
    <w:rsid w:val="00972243"/>
    <w:rsid w:val="00975C79"/>
    <w:rsid w:val="00980DA4"/>
    <w:rsid w:val="0099202D"/>
    <w:rsid w:val="009B0FEC"/>
    <w:rsid w:val="009B2CB9"/>
    <w:rsid w:val="009B360C"/>
    <w:rsid w:val="009E620A"/>
    <w:rsid w:val="009F3E25"/>
    <w:rsid w:val="009F4E52"/>
    <w:rsid w:val="00A31C5C"/>
    <w:rsid w:val="00A34F11"/>
    <w:rsid w:val="00A4455A"/>
    <w:rsid w:val="00A751FE"/>
    <w:rsid w:val="00A8599B"/>
    <w:rsid w:val="00A96D89"/>
    <w:rsid w:val="00AC40EA"/>
    <w:rsid w:val="00AD3763"/>
    <w:rsid w:val="00AF4A95"/>
    <w:rsid w:val="00B21E6C"/>
    <w:rsid w:val="00B34059"/>
    <w:rsid w:val="00B41635"/>
    <w:rsid w:val="00B46CD7"/>
    <w:rsid w:val="00B61D66"/>
    <w:rsid w:val="00B66B64"/>
    <w:rsid w:val="00B73ED9"/>
    <w:rsid w:val="00B75B4F"/>
    <w:rsid w:val="00B80388"/>
    <w:rsid w:val="00B849CA"/>
    <w:rsid w:val="00BA5EBD"/>
    <w:rsid w:val="00BC0778"/>
    <w:rsid w:val="00BD26BD"/>
    <w:rsid w:val="00BE3DE3"/>
    <w:rsid w:val="00BF6095"/>
    <w:rsid w:val="00C02334"/>
    <w:rsid w:val="00C023E3"/>
    <w:rsid w:val="00C15D43"/>
    <w:rsid w:val="00C17D7C"/>
    <w:rsid w:val="00C20C0B"/>
    <w:rsid w:val="00C2127F"/>
    <w:rsid w:val="00C36E56"/>
    <w:rsid w:val="00C41D6F"/>
    <w:rsid w:val="00C42DCD"/>
    <w:rsid w:val="00C4552C"/>
    <w:rsid w:val="00C55D2D"/>
    <w:rsid w:val="00C62647"/>
    <w:rsid w:val="00C907D0"/>
    <w:rsid w:val="00C93BB0"/>
    <w:rsid w:val="00CC2D95"/>
    <w:rsid w:val="00CC649B"/>
    <w:rsid w:val="00CD72B2"/>
    <w:rsid w:val="00CE1FE5"/>
    <w:rsid w:val="00CE6894"/>
    <w:rsid w:val="00CE7E6B"/>
    <w:rsid w:val="00D10306"/>
    <w:rsid w:val="00D42443"/>
    <w:rsid w:val="00D436FA"/>
    <w:rsid w:val="00D60802"/>
    <w:rsid w:val="00D671FD"/>
    <w:rsid w:val="00D70F6A"/>
    <w:rsid w:val="00D76965"/>
    <w:rsid w:val="00DB7C1D"/>
    <w:rsid w:val="00DE5360"/>
    <w:rsid w:val="00DE7166"/>
    <w:rsid w:val="00DF2FBB"/>
    <w:rsid w:val="00DF4B43"/>
    <w:rsid w:val="00E06EC7"/>
    <w:rsid w:val="00E15E02"/>
    <w:rsid w:val="00E208D3"/>
    <w:rsid w:val="00E233D9"/>
    <w:rsid w:val="00E306AE"/>
    <w:rsid w:val="00E34FF1"/>
    <w:rsid w:val="00E52A8B"/>
    <w:rsid w:val="00E542E5"/>
    <w:rsid w:val="00E66D96"/>
    <w:rsid w:val="00EA3B2D"/>
    <w:rsid w:val="00EA5619"/>
    <w:rsid w:val="00EB577A"/>
    <w:rsid w:val="00EC37A2"/>
    <w:rsid w:val="00EE357E"/>
    <w:rsid w:val="00EF1A18"/>
    <w:rsid w:val="00F10601"/>
    <w:rsid w:val="00F11D91"/>
    <w:rsid w:val="00F27DFD"/>
    <w:rsid w:val="00F335C2"/>
    <w:rsid w:val="00F4390D"/>
    <w:rsid w:val="00F55810"/>
    <w:rsid w:val="00F60EB7"/>
    <w:rsid w:val="00FA662D"/>
    <w:rsid w:val="00FB5E82"/>
    <w:rsid w:val="00FB79A8"/>
    <w:rsid w:val="00FD1E0E"/>
    <w:rsid w:val="00FD6CA5"/>
    <w:rsid w:val="00FF4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27DFD"/>
    <w:rPr>
      <w:rFonts w:cs="Times New Roman"/>
      <w:color w:val="2C79B3"/>
      <w:u w:val="none"/>
      <w:effect w:val="none"/>
    </w:rPr>
  </w:style>
  <w:style w:type="paragraph" w:styleId="a4">
    <w:name w:val="Normal (Web)"/>
    <w:basedOn w:val="a"/>
    <w:uiPriority w:val="99"/>
    <w:rsid w:val="00F27DFD"/>
    <w:pPr>
      <w:spacing w:before="2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2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27D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08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99"/>
    <w:rsid w:val="00E208D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960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444F09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  <w:lang w:eastAsia="zh-CN"/>
    </w:rPr>
  </w:style>
  <w:style w:type="paragraph" w:styleId="a8">
    <w:name w:val="No Spacing"/>
    <w:uiPriority w:val="1"/>
    <w:qFormat/>
    <w:rsid w:val="002D7EEB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1">
    <w:name w:val="Основной текст1"/>
    <w:basedOn w:val="a"/>
    <w:rsid w:val="00EC37A2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F10601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F10601"/>
    <w:rPr>
      <w:rFonts w:ascii="Times New Roman" w:eastAsia="Times New Roman" w:hAnsi="Times New Roman"/>
      <w:sz w:val="28"/>
      <w:szCs w:val="20"/>
    </w:rPr>
  </w:style>
  <w:style w:type="character" w:styleId="ab">
    <w:name w:val="Strong"/>
    <w:qFormat/>
    <w:locked/>
    <w:rsid w:val="00D671FD"/>
    <w:rPr>
      <w:b/>
      <w:bCs/>
    </w:rPr>
  </w:style>
  <w:style w:type="paragraph" w:customStyle="1" w:styleId="ConsPlusCell">
    <w:name w:val="ConsPlusCell"/>
    <w:rsid w:val="00CE1FE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c">
    <w:name w:val="header"/>
    <w:basedOn w:val="a"/>
    <w:link w:val="ad"/>
    <w:uiPriority w:val="99"/>
    <w:rsid w:val="00BF60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BF6095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99"/>
    <w:qFormat/>
    <w:rsid w:val="00475F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C2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C2E3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27DFD"/>
    <w:rPr>
      <w:rFonts w:cs="Times New Roman"/>
      <w:color w:val="2C79B3"/>
      <w:u w:val="none"/>
      <w:effect w:val="none"/>
    </w:rPr>
  </w:style>
  <w:style w:type="paragraph" w:styleId="a4">
    <w:name w:val="Normal (Web)"/>
    <w:basedOn w:val="a"/>
    <w:uiPriority w:val="99"/>
    <w:rsid w:val="00F27DFD"/>
    <w:pPr>
      <w:spacing w:before="2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2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27D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08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99"/>
    <w:rsid w:val="00E208D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960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444F09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  <w:lang w:eastAsia="zh-CN"/>
    </w:rPr>
  </w:style>
  <w:style w:type="paragraph" w:styleId="a8">
    <w:name w:val="No Spacing"/>
    <w:uiPriority w:val="1"/>
    <w:qFormat/>
    <w:rsid w:val="002D7EEB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1">
    <w:name w:val="Основной текст1"/>
    <w:basedOn w:val="a"/>
    <w:rsid w:val="00EC37A2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F10601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F10601"/>
    <w:rPr>
      <w:rFonts w:ascii="Times New Roman" w:eastAsia="Times New Roman" w:hAnsi="Times New Roman"/>
      <w:sz w:val="28"/>
      <w:szCs w:val="20"/>
    </w:rPr>
  </w:style>
  <w:style w:type="character" w:styleId="ab">
    <w:name w:val="Strong"/>
    <w:qFormat/>
    <w:locked/>
    <w:rsid w:val="00D671FD"/>
    <w:rPr>
      <w:b/>
      <w:bCs/>
    </w:rPr>
  </w:style>
  <w:style w:type="paragraph" w:customStyle="1" w:styleId="ConsPlusCell">
    <w:name w:val="ConsPlusCell"/>
    <w:rsid w:val="00CE1FE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c">
    <w:name w:val="header"/>
    <w:basedOn w:val="a"/>
    <w:link w:val="ad"/>
    <w:uiPriority w:val="99"/>
    <w:rsid w:val="00BF60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BF6095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99"/>
    <w:qFormat/>
    <w:rsid w:val="00475F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C2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C2E3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0716">
              <w:marLeft w:val="0"/>
              <w:marRight w:val="0"/>
              <w:marTop w:val="0"/>
              <w:marBottom w:val="0"/>
              <w:divBdr>
                <w:top w:val="single" w:sz="8" w:space="4" w:color="FFFFFF"/>
                <w:left w:val="single" w:sz="8" w:space="4" w:color="FFFFFF"/>
                <w:bottom w:val="single" w:sz="8" w:space="4" w:color="FFFFFF"/>
                <w:right w:val="single" w:sz="8" w:space="4" w:color="FFFFFF"/>
              </w:divBdr>
              <w:divsChild>
                <w:div w:id="9764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07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E7E8E6"/>
                        <w:left w:val="none" w:sz="0" w:space="0" w:color="auto"/>
                        <w:bottom w:val="single" w:sz="8" w:space="0" w:color="E7E8E6"/>
                        <w:right w:val="none" w:sz="0" w:space="0" w:color="auto"/>
                      </w:divBdr>
                      <w:divsChild>
                        <w:div w:id="97649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E7E8E6"/>
                            <w:right w:val="single" w:sz="8" w:space="0" w:color="E7E8E6"/>
                          </w:divBdr>
                          <w:divsChild>
                            <w:div w:id="97649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Овакимян</dc:creator>
  <cp:lastModifiedBy>Надежда</cp:lastModifiedBy>
  <cp:revision>2</cp:revision>
  <cp:lastPrinted>2014-11-21T05:36:00Z</cp:lastPrinted>
  <dcterms:created xsi:type="dcterms:W3CDTF">2014-12-17T10:46:00Z</dcterms:created>
  <dcterms:modified xsi:type="dcterms:W3CDTF">2014-12-17T10:46:00Z</dcterms:modified>
</cp:coreProperties>
</file>