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81" w:rsidRDefault="00C9517B" w:rsidP="00A42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42A81">
        <w:rPr>
          <w:b/>
          <w:sz w:val="28"/>
          <w:szCs w:val="28"/>
        </w:rPr>
        <w:t xml:space="preserve"> РОССИЙСКАЯ  ФЕДЕРАЦИЯ</w:t>
      </w:r>
    </w:p>
    <w:p w:rsidR="00A42A81" w:rsidRDefault="00A42A81" w:rsidP="00A42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 </w:t>
      </w:r>
      <w:proofErr w:type="spellStart"/>
      <w:r>
        <w:rPr>
          <w:b/>
          <w:sz w:val="28"/>
          <w:szCs w:val="28"/>
        </w:rPr>
        <w:t>Кинель-Черкасский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42A81" w:rsidRDefault="00A42A81" w:rsidP="00A42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сельское поселение Александровка</w:t>
      </w:r>
    </w:p>
    <w:p w:rsidR="00A42A81" w:rsidRPr="00961ECB" w:rsidRDefault="00A42A81" w:rsidP="00A42A81">
      <w:pPr>
        <w:rPr>
          <w:b/>
          <w:sz w:val="28"/>
          <w:szCs w:val="28"/>
          <w:u w:val="single"/>
        </w:rPr>
      </w:pPr>
      <w:r w:rsidRPr="00961ECB">
        <w:rPr>
          <w:b/>
          <w:sz w:val="28"/>
          <w:szCs w:val="28"/>
          <w:u w:val="single"/>
        </w:rPr>
        <w:t xml:space="preserve">                               СОБРАНИЕ ПРЕДСТАВИТЕЛЕЙ</w:t>
      </w:r>
      <w:r>
        <w:rPr>
          <w:b/>
          <w:sz w:val="28"/>
          <w:szCs w:val="28"/>
          <w:u w:val="single"/>
        </w:rPr>
        <w:t>___________</w:t>
      </w:r>
    </w:p>
    <w:p w:rsidR="00A42A81" w:rsidRDefault="00C9517B" w:rsidP="00C9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42A81">
        <w:rPr>
          <w:b/>
          <w:sz w:val="28"/>
          <w:szCs w:val="28"/>
        </w:rPr>
        <w:t>РЕШЕНИЕ</w:t>
      </w:r>
    </w:p>
    <w:p w:rsidR="00A42A81" w:rsidRDefault="00A42A81" w:rsidP="00A42A81">
      <w:pPr>
        <w:rPr>
          <w:b/>
          <w:sz w:val="28"/>
          <w:szCs w:val="28"/>
        </w:rPr>
      </w:pPr>
    </w:p>
    <w:p w:rsidR="00A42A81" w:rsidRPr="00961ECB" w:rsidRDefault="00605D6C" w:rsidP="00A42A81">
      <w:pPr>
        <w:rPr>
          <w:b/>
        </w:rPr>
      </w:pPr>
      <w:r>
        <w:rPr>
          <w:b/>
        </w:rPr>
        <w:t>от  11 октября  2019</w:t>
      </w:r>
      <w:r w:rsidR="00A42A81" w:rsidRPr="00961ECB">
        <w:rPr>
          <w:b/>
        </w:rPr>
        <w:t xml:space="preserve">г.                                                           </w:t>
      </w:r>
      <w:r>
        <w:rPr>
          <w:b/>
        </w:rPr>
        <w:t xml:space="preserve">                           № 20-2</w:t>
      </w:r>
    </w:p>
    <w:p w:rsidR="00A42A81" w:rsidRDefault="00A42A81" w:rsidP="00A42A81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</w:rPr>
        <w:t>Принято собранием представителей</w:t>
      </w:r>
    </w:p>
    <w:p w:rsidR="00A42A81" w:rsidRDefault="00A42A81" w:rsidP="00A42A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Сельского поселения Александровка</w:t>
      </w:r>
    </w:p>
    <w:p w:rsidR="00A42A81" w:rsidRDefault="00A42A81" w:rsidP="00A42A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605D6C">
        <w:rPr>
          <w:b/>
          <w:sz w:val="20"/>
          <w:szCs w:val="20"/>
        </w:rPr>
        <w:t xml:space="preserve">                      11. 10.</w:t>
      </w:r>
      <w:r>
        <w:rPr>
          <w:b/>
          <w:sz w:val="20"/>
          <w:szCs w:val="20"/>
        </w:rPr>
        <w:t xml:space="preserve"> 2019г.</w:t>
      </w:r>
    </w:p>
    <w:p w:rsidR="00A42A81" w:rsidRPr="00961ECB" w:rsidRDefault="00A42A81" w:rsidP="00A42A81">
      <w:pPr>
        <w:rPr>
          <w:b/>
          <w:sz w:val="20"/>
          <w:szCs w:val="20"/>
        </w:rPr>
      </w:pPr>
    </w:p>
    <w:p w:rsidR="00A42A81" w:rsidRPr="00EC0E25" w:rsidRDefault="00A42A81" w:rsidP="00A42A81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C0E25">
        <w:rPr>
          <w:b/>
        </w:rPr>
        <w:t xml:space="preserve">«Об утверждении положения </w:t>
      </w:r>
      <w:r w:rsidRPr="00EC0E25">
        <w:rPr>
          <w:b/>
          <w:bCs/>
        </w:rPr>
        <w:t>о денежном содержании лиц, замещающих должности муниципальной службы в органах местного самоуправления сельского поселения Александровка</w:t>
      </w:r>
      <w:r w:rsidRPr="00EC0E25">
        <w:rPr>
          <w:b/>
          <w:bCs/>
          <w:color w:val="FF0000"/>
        </w:rPr>
        <w:t xml:space="preserve"> </w:t>
      </w:r>
      <w:r w:rsidRPr="00EC0E25">
        <w:rPr>
          <w:b/>
          <w:bCs/>
        </w:rPr>
        <w:t xml:space="preserve"> муниципального района </w:t>
      </w:r>
      <w:proofErr w:type="spellStart"/>
      <w:r w:rsidRPr="00EC0E25">
        <w:rPr>
          <w:b/>
          <w:bCs/>
        </w:rPr>
        <w:t>Кинель</w:t>
      </w:r>
      <w:proofErr w:type="spellEnd"/>
      <w:r w:rsidRPr="00EC0E25">
        <w:rPr>
          <w:b/>
          <w:bCs/>
        </w:rPr>
        <w:t xml:space="preserve"> – </w:t>
      </w:r>
      <w:proofErr w:type="gramStart"/>
      <w:r w:rsidRPr="00EC0E25">
        <w:rPr>
          <w:b/>
          <w:bCs/>
        </w:rPr>
        <w:t>Черкасский</w:t>
      </w:r>
      <w:proofErr w:type="gramEnd"/>
      <w:r w:rsidRPr="00EC0E25">
        <w:rPr>
          <w:b/>
          <w:bCs/>
        </w:rPr>
        <w:t xml:space="preserve"> Самарской области</w:t>
      </w:r>
      <w:r w:rsidRPr="00EC0E25">
        <w:rPr>
          <w:b/>
        </w:rPr>
        <w:t>»</w:t>
      </w:r>
    </w:p>
    <w:p w:rsidR="00A42A81" w:rsidRPr="00EC0E25" w:rsidRDefault="00A42A81" w:rsidP="00A42A81">
      <w:pPr>
        <w:jc w:val="center"/>
        <w:rPr>
          <w:b/>
        </w:rPr>
      </w:pPr>
    </w:p>
    <w:p w:rsidR="00A42A81" w:rsidRPr="00EC0E25" w:rsidRDefault="00A42A81" w:rsidP="00A42A81">
      <w:pPr>
        <w:ind w:firstLine="708"/>
        <w:jc w:val="both"/>
      </w:pPr>
      <w:r w:rsidRPr="00EC0E25">
        <w:t xml:space="preserve">Руководствуясь Конституцией Российской Федерации, Трудовым Кодексом Российской Федерации, Федеральным законом от 06.10.2003 N 131-ФЗ "Об </w:t>
      </w:r>
      <w:proofErr w:type="gramStart"/>
      <w:r w:rsidRPr="00EC0E25">
        <w:t>общих</w:t>
      </w:r>
      <w:proofErr w:type="gramEnd"/>
      <w:r w:rsidRPr="00EC0E25">
        <w:t xml:space="preserve"> </w:t>
      </w:r>
      <w:proofErr w:type="gramStart"/>
      <w:r w:rsidRPr="00EC0E25">
        <w:t xml:space="preserve">принципах организации местного самоуправления в Российской Федерации", Федеральным законом «О муниципальной службе в Российской Федерации», Законом Самарской области «О муниципальной службе в Самарской области», постановлением Правительства Самарской области «Об установлении нормативов формирования расходов на содержание органов местного самоуправления поселений Самарской области на очередной финансовый год», Уставом сельского поселения Александровка муниципального района </w:t>
      </w:r>
      <w:proofErr w:type="spellStart"/>
      <w:r w:rsidRPr="00EC0E25">
        <w:t>Кинель-Черкасский</w:t>
      </w:r>
      <w:proofErr w:type="spellEnd"/>
      <w:r w:rsidRPr="00EC0E25">
        <w:t xml:space="preserve"> Самарской области, Собрание представителей сельского поселения Алек</w:t>
      </w:r>
      <w:r>
        <w:t>с</w:t>
      </w:r>
      <w:r w:rsidRPr="00EC0E25">
        <w:t>андровка муниципального</w:t>
      </w:r>
      <w:proofErr w:type="gramEnd"/>
      <w:r w:rsidRPr="00EC0E25">
        <w:t xml:space="preserve"> района </w:t>
      </w:r>
      <w:proofErr w:type="spellStart"/>
      <w:r w:rsidRPr="00EC0E25">
        <w:t>Кинель-Черкасский</w:t>
      </w:r>
      <w:proofErr w:type="spellEnd"/>
      <w:r w:rsidRPr="00EC0E25">
        <w:t xml:space="preserve"> Самарской области  </w:t>
      </w:r>
    </w:p>
    <w:p w:rsidR="00A42A81" w:rsidRPr="00EC0E25" w:rsidRDefault="00A42A81" w:rsidP="00A42A81">
      <w:pPr>
        <w:jc w:val="both"/>
      </w:pPr>
      <w:r w:rsidRPr="00EC0E25">
        <w:t xml:space="preserve">                                       РЕШИЛО:</w:t>
      </w:r>
    </w:p>
    <w:p w:rsidR="00A42A81" w:rsidRPr="00EC0E25" w:rsidRDefault="00A42A81" w:rsidP="00A42A81"/>
    <w:p w:rsidR="00A42A81" w:rsidRPr="00EC0E25" w:rsidRDefault="00A42A81" w:rsidP="00A42A81">
      <w:pPr>
        <w:jc w:val="both"/>
        <w:rPr>
          <w:bCs/>
        </w:rPr>
      </w:pPr>
      <w:r w:rsidRPr="00EC0E25">
        <w:t xml:space="preserve">1. Утвердить прилагаемое положение </w:t>
      </w:r>
      <w:r w:rsidRPr="00EC0E25">
        <w:rPr>
          <w:bCs/>
        </w:rPr>
        <w:t>о денежном содержании лиц, замещающих должности муниципальной службы в органах местного самоуправления сельского поселения Александровка</w:t>
      </w:r>
      <w:r w:rsidR="00605D6C">
        <w:rPr>
          <w:bCs/>
        </w:rPr>
        <w:t xml:space="preserve"> муниципального района </w:t>
      </w:r>
      <w:proofErr w:type="spellStart"/>
      <w:r w:rsidR="00605D6C">
        <w:rPr>
          <w:bCs/>
        </w:rPr>
        <w:t>Кинель</w:t>
      </w:r>
      <w:proofErr w:type="spellEnd"/>
      <w:r w:rsidR="00605D6C">
        <w:rPr>
          <w:bCs/>
        </w:rPr>
        <w:t>–</w:t>
      </w:r>
      <w:r w:rsidRPr="00EC0E25">
        <w:rPr>
          <w:bCs/>
        </w:rPr>
        <w:t>Черкасский Самарской области</w:t>
      </w:r>
      <w:proofErr w:type="gramStart"/>
      <w:r w:rsidRPr="00EC0E25">
        <w:rPr>
          <w:bCs/>
        </w:rPr>
        <w:t xml:space="preserve"> .</w:t>
      </w:r>
      <w:proofErr w:type="gramEnd"/>
    </w:p>
    <w:p w:rsidR="00A42A81" w:rsidRPr="00EC0E25" w:rsidRDefault="00A42A81" w:rsidP="00A42A81">
      <w:pPr>
        <w:jc w:val="both"/>
      </w:pPr>
      <w:r w:rsidRPr="00EC0E25">
        <w:t xml:space="preserve">2. Признать утратившим силу Решение Собрания представителей сельского поселения Александровка муниципального района </w:t>
      </w:r>
      <w:proofErr w:type="spellStart"/>
      <w:r w:rsidRPr="00EC0E25">
        <w:t>Кинель-Черкасский</w:t>
      </w:r>
      <w:proofErr w:type="spellEnd"/>
      <w:r w:rsidRPr="00EC0E25">
        <w:t xml:space="preserve"> Самарской области  от  22  января  2018г № 1-2  « Об утверждении Положения «О денежном содержании лиц, замещающих должности муниципальной службы и выборные должности в органах местного самоуправления сельского поселения Александровка муниципального района </w:t>
      </w:r>
      <w:proofErr w:type="spellStart"/>
      <w:r w:rsidRPr="00EC0E25">
        <w:t>Кинель-Черкасский</w:t>
      </w:r>
      <w:proofErr w:type="spellEnd"/>
      <w:r w:rsidRPr="00EC0E25">
        <w:t xml:space="preserve"> Самарской области».</w:t>
      </w:r>
    </w:p>
    <w:p w:rsidR="00A42A81" w:rsidRPr="00EC0E25" w:rsidRDefault="00A42A81" w:rsidP="00A42A81">
      <w:pPr>
        <w:jc w:val="both"/>
      </w:pPr>
      <w:r w:rsidRPr="00EC0E25">
        <w:t>3. Опубликовать настоящее решение в газете «  Александровские вести».</w:t>
      </w:r>
    </w:p>
    <w:p w:rsidR="00A42A81" w:rsidRPr="00EC0E25" w:rsidRDefault="00A42A81" w:rsidP="00A42A81">
      <w:pPr>
        <w:jc w:val="both"/>
      </w:pPr>
      <w:r w:rsidRPr="00EC0E25">
        <w:t>4. Настоящее решение вступает в силу со дня его официального опубликования.</w:t>
      </w:r>
    </w:p>
    <w:p w:rsidR="00A42A81" w:rsidRDefault="00A42A81" w:rsidP="00A42A81"/>
    <w:p w:rsidR="00605D6C" w:rsidRDefault="00605D6C" w:rsidP="00A42A81">
      <w:r>
        <w:t>Глава сельского поселения Александровка</w:t>
      </w:r>
    </w:p>
    <w:p w:rsidR="00605D6C" w:rsidRDefault="00605D6C" w:rsidP="00A42A81">
      <w:r>
        <w:t xml:space="preserve">Муниципального района </w:t>
      </w:r>
      <w:proofErr w:type="spellStart"/>
      <w:r>
        <w:t>Кинель-Черкасский</w:t>
      </w:r>
      <w:proofErr w:type="spellEnd"/>
    </w:p>
    <w:p w:rsidR="00605D6C" w:rsidRDefault="00605D6C" w:rsidP="00A42A81">
      <w:r>
        <w:t>Самарской области                                                                                 В.Н. Аверьянова</w:t>
      </w:r>
    </w:p>
    <w:p w:rsidR="00605D6C" w:rsidRPr="00EC0E25" w:rsidRDefault="00605D6C" w:rsidP="00A42A81"/>
    <w:p w:rsidR="00A42A81" w:rsidRPr="00EC0E25" w:rsidRDefault="00A42A81" w:rsidP="00A42A81">
      <w:r w:rsidRPr="00EC0E25">
        <w:t>Председатель Собрания представителей</w:t>
      </w:r>
    </w:p>
    <w:p w:rsidR="00A42A81" w:rsidRPr="00EC0E25" w:rsidRDefault="00A42A81" w:rsidP="00A42A81">
      <w:r w:rsidRPr="00EC0E25">
        <w:t>сельского поселения  Александровка</w:t>
      </w:r>
    </w:p>
    <w:p w:rsidR="00A42A81" w:rsidRPr="00EC0E25" w:rsidRDefault="00A42A81" w:rsidP="00A42A81">
      <w:r w:rsidRPr="00EC0E25">
        <w:t xml:space="preserve">муниципального района </w:t>
      </w:r>
      <w:proofErr w:type="spellStart"/>
      <w:r w:rsidRPr="00EC0E25">
        <w:t>Кинель-Черкасский</w:t>
      </w:r>
      <w:proofErr w:type="spellEnd"/>
    </w:p>
    <w:p w:rsidR="00A42A81" w:rsidRDefault="00A42A81" w:rsidP="00A42A81">
      <w:r w:rsidRPr="00EC0E25">
        <w:t xml:space="preserve">Самарской области                                                                    </w:t>
      </w:r>
      <w:r w:rsidR="00605D6C">
        <w:t xml:space="preserve">            </w:t>
      </w:r>
      <w:r w:rsidRPr="00EC0E25">
        <w:t xml:space="preserve"> Е.В. Шевцова</w:t>
      </w:r>
    </w:p>
    <w:p w:rsidR="00A42A81" w:rsidRDefault="00A42A81" w:rsidP="00A42A81"/>
    <w:p w:rsidR="00605D6C" w:rsidRDefault="00605D6C" w:rsidP="00A42A8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2A81" w:rsidRPr="00A42A81" w:rsidRDefault="00605D6C" w:rsidP="00A42A8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A42A81" w:rsidRPr="00A42A81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A42A81" w:rsidRPr="00A42A81" w:rsidRDefault="00A42A81" w:rsidP="00A4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A81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42A81" w:rsidRPr="00A42A81" w:rsidRDefault="00A42A81" w:rsidP="00A42A81">
      <w:pPr>
        <w:widowControl w:val="0"/>
        <w:autoSpaceDE w:val="0"/>
        <w:autoSpaceDN w:val="0"/>
        <w:adjustRightInd w:val="0"/>
        <w:ind w:firstLine="540"/>
        <w:jc w:val="right"/>
      </w:pPr>
      <w:r w:rsidRPr="00A42A81">
        <w:t xml:space="preserve"> сельского поселения Александровка</w:t>
      </w:r>
    </w:p>
    <w:p w:rsidR="00A42A81" w:rsidRPr="00A42A81" w:rsidRDefault="00A42A81" w:rsidP="00A42A81">
      <w:pPr>
        <w:widowControl w:val="0"/>
        <w:autoSpaceDE w:val="0"/>
        <w:autoSpaceDN w:val="0"/>
        <w:adjustRightInd w:val="0"/>
        <w:ind w:firstLine="540"/>
        <w:jc w:val="right"/>
      </w:pPr>
      <w:r w:rsidRPr="00A42A81">
        <w:t xml:space="preserve"> муниципального района </w:t>
      </w:r>
      <w:proofErr w:type="spellStart"/>
      <w:r w:rsidRPr="00A42A81">
        <w:t>Кинель-Черкасский</w:t>
      </w:r>
      <w:proofErr w:type="spellEnd"/>
    </w:p>
    <w:p w:rsidR="00A42A81" w:rsidRPr="00A42A81" w:rsidRDefault="00A42A81" w:rsidP="00A42A81">
      <w:pPr>
        <w:widowControl w:val="0"/>
        <w:autoSpaceDE w:val="0"/>
        <w:autoSpaceDN w:val="0"/>
        <w:adjustRightInd w:val="0"/>
        <w:ind w:firstLine="540"/>
        <w:jc w:val="right"/>
      </w:pPr>
      <w:r w:rsidRPr="00A42A81">
        <w:t xml:space="preserve"> Самарской области</w:t>
      </w:r>
    </w:p>
    <w:p w:rsidR="00A42A81" w:rsidRPr="00A42A81" w:rsidRDefault="00605D6C" w:rsidP="00A4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11.10. 2019 г. № 20-2</w:t>
      </w:r>
    </w:p>
    <w:p w:rsidR="00A42A81" w:rsidRPr="00A42A81" w:rsidRDefault="00A42A81" w:rsidP="00A42A81">
      <w:r w:rsidRPr="00A42A81">
        <w:rPr>
          <w:b/>
          <w:bCs/>
        </w:rPr>
        <w:t xml:space="preserve">      </w:t>
      </w:r>
    </w:p>
    <w:p w:rsidR="00A42A81" w:rsidRPr="00A42A81" w:rsidRDefault="00A42A81" w:rsidP="00A42A81">
      <w:pPr>
        <w:jc w:val="center"/>
        <w:rPr>
          <w:b/>
        </w:rPr>
      </w:pPr>
    </w:p>
    <w:p w:rsidR="00A42A81" w:rsidRPr="00A42A81" w:rsidRDefault="00A42A81" w:rsidP="00A42A81">
      <w:pPr>
        <w:jc w:val="center"/>
        <w:rPr>
          <w:b/>
        </w:rPr>
      </w:pPr>
      <w:r w:rsidRPr="00A42A81">
        <w:rPr>
          <w:b/>
        </w:rPr>
        <w:t>Положение</w:t>
      </w:r>
    </w:p>
    <w:p w:rsidR="00A42A81" w:rsidRPr="00A42A81" w:rsidRDefault="00A42A81" w:rsidP="00A42A81">
      <w:pPr>
        <w:jc w:val="center"/>
        <w:rPr>
          <w:b/>
          <w:bCs/>
        </w:rPr>
      </w:pPr>
      <w:r w:rsidRPr="00A42A81">
        <w:rPr>
          <w:b/>
          <w:bCs/>
        </w:rPr>
        <w:t xml:space="preserve">о денежном содержании лиц, замещающих должности муниципальной службы в органах местного самоуправления сельского поселения Александровка  </w:t>
      </w:r>
    </w:p>
    <w:p w:rsidR="00A42A81" w:rsidRPr="00A42A81" w:rsidRDefault="00A42A81" w:rsidP="00A42A81">
      <w:pPr>
        <w:jc w:val="center"/>
        <w:rPr>
          <w:b/>
        </w:rPr>
      </w:pPr>
      <w:r w:rsidRPr="00A42A81">
        <w:rPr>
          <w:b/>
          <w:bCs/>
        </w:rPr>
        <w:t xml:space="preserve">муниципального района </w:t>
      </w:r>
      <w:proofErr w:type="spellStart"/>
      <w:r w:rsidRPr="00A42A81">
        <w:rPr>
          <w:b/>
          <w:bCs/>
        </w:rPr>
        <w:t>Кинель</w:t>
      </w:r>
      <w:proofErr w:type="spellEnd"/>
      <w:r w:rsidRPr="00A42A81">
        <w:rPr>
          <w:b/>
          <w:bCs/>
        </w:rPr>
        <w:t xml:space="preserve"> – </w:t>
      </w:r>
      <w:proofErr w:type="gramStart"/>
      <w:r w:rsidRPr="00A42A81">
        <w:rPr>
          <w:b/>
          <w:bCs/>
        </w:rPr>
        <w:t>Черкасский</w:t>
      </w:r>
      <w:proofErr w:type="gramEnd"/>
      <w:r w:rsidRPr="00A42A81">
        <w:rPr>
          <w:b/>
          <w:bCs/>
        </w:rPr>
        <w:t xml:space="preserve"> Самарской области</w:t>
      </w:r>
      <w:r w:rsidRPr="00A42A81">
        <w:rPr>
          <w:b/>
        </w:rPr>
        <w:t xml:space="preserve"> </w:t>
      </w:r>
    </w:p>
    <w:p w:rsidR="00A42A81" w:rsidRPr="00A42A81" w:rsidRDefault="00A42A81" w:rsidP="00A42A81">
      <w:pPr>
        <w:jc w:val="center"/>
        <w:rPr>
          <w:b/>
        </w:rPr>
      </w:pPr>
      <w:r w:rsidRPr="00A42A81">
        <w:rPr>
          <w:b/>
        </w:rPr>
        <w:t>(далее - Положение)</w:t>
      </w:r>
    </w:p>
    <w:p w:rsidR="00A42A81" w:rsidRPr="00A42A81" w:rsidRDefault="00A42A81" w:rsidP="00A42A81"/>
    <w:p w:rsidR="00A42A81" w:rsidRPr="00A42A81" w:rsidRDefault="00A42A81" w:rsidP="00A42A81">
      <w:pPr>
        <w:jc w:val="center"/>
      </w:pPr>
      <w:r w:rsidRPr="00A42A81">
        <w:t>1. Общие положения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A42A81">
      <w:pPr>
        <w:ind w:firstLine="567"/>
        <w:jc w:val="both"/>
      </w:pPr>
      <w:r w:rsidRPr="00A42A81">
        <w:t xml:space="preserve">1.1. Настоящее Положение принято в целях обеспечения социальных гарантий, создания единой правовой базы формирования денежного содержания и его единообразного применения для лиц, замещающих должности муниципальной службы (далее – муниципальные служащие), осуществляющих свои полномочия на постоянной основе в органах местного самоуправления сельского поселения Александровка  муниципального района </w:t>
      </w:r>
      <w:proofErr w:type="spellStart"/>
      <w:r w:rsidRPr="00A42A81">
        <w:t>Кинель</w:t>
      </w:r>
      <w:proofErr w:type="spellEnd"/>
      <w:r w:rsidRPr="00A42A81">
        <w:t xml:space="preserve"> – Черкасский Самарской области.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A42A81">
      <w:pPr>
        <w:jc w:val="center"/>
      </w:pPr>
      <w:r w:rsidRPr="00A42A81">
        <w:t>2. Оплата труда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A42A81">
      <w:pPr>
        <w:ind w:firstLine="567"/>
        <w:jc w:val="both"/>
      </w:pPr>
      <w:r w:rsidRPr="00A42A81">
        <w:t>2.1. Денежное содержание муниципального служащего состоит из должностного оклада в соответствии с замещаемой им должностью, а также из ежемесячных и иных дополнительных выплат, определяемых настоящим Положением.</w:t>
      </w:r>
    </w:p>
    <w:p w:rsidR="00A42A81" w:rsidRPr="00A42A81" w:rsidRDefault="00A42A81" w:rsidP="00A42A81">
      <w:pPr>
        <w:ind w:firstLine="567"/>
        <w:jc w:val="both"/>
      </w:pPr>
    </w:p>
    <w:p w:rsidR="00A42A81" w:rsidRPr="00A42A81" w:rsidRDefault="00A42A81" w:rsidP="00A42A81">
      <w:pPr>
        <w:ind w:firstLine="567"/>
        <w:jc w:val="both"/>
      </w:pPr>
      <w:r w:rsidRPr="00A42A81">
        <w:t>2.2.  В настоящем Положении используются следующие основные понятия:</w:t>
      </w:r>
    </w:p>
    <w:p w:rsidR="00A42A81" w:rsidRPr="00A42A81" w:rsidRDefault="00A42A81" w:rsidP="00A42A81">
      <w:pPr>
        <w:ind w:firstLine="567"/>
        <w:jc w:val="both"/>
      </w:pPr>
    </w:p>
    <w:p w:rsidR="00A42A81" w:rsidRPr="00A42A81" w:rsidRDefault="00A42A81" w:rsidP="00A42A81">
      <w:pPr>
        <w:ind w:firstLine="284"/>
        <w:jc w:val="both"/>
      </w:pPr>
      <w:r w:rsidRPr="00A42A81">
        <w:t>- должностной оклад – размер месячной оплаты труда муниципального служащего, выполнившего за этот период свои трудовые обязательства по занимаемой должности на основании заключенного с ним трудового договора;</w:t>
      </w:r>
    </w:p>
    <w:p w:rsidR="00A42A81" w:rsidRPr="00A42A81" w:rsidRDefault="00A42A81" w:rsidP="00A42A81">
      <w:pPr>
        <w:ind w:firstLine="284"/>
        <w:jc w:val="both"/>
      </w:pPr>
    </w:p>
    <w:p w:rsidR="00A42A81" w:rsidRPr="00A42A81" w:rsidRDefault="00A42A81" w:rsidP="00A42A81">
      <w:pPr>
        <w:ind w:firstLine="142"/>
        <w:jc w:val="both"/>
      </w:pPr>
      <w:r w:rsidRPr="00A42A81">
        <w:t xml:space="preserve">К ежемесячным и иным дополнительным выплатам относятся: </w:t>
      </w:r>
    </w:p>
    <w:p w:rsidR="00A42A81" w:rsidRPr="00A42A81" w:rsidRDefault="00A42A81" w:rsidP="00A42A81">
      <w:pPr>
        <w:ind w:firstLine="142"/>
        <w:jc w:val="both"/>
      </w:pPr>
      <w:r w:rsidRPr="00A42A81">
        <w:t xml:space="preserve">  - ежемесячная надбавка к должностному окладу за особые условия муниципальной службы;</w:t>
      </w:r>
    </w:p>
    <w:p w:rsidR="00A42A81" w:rsidRPr="00A42A81" w:rsidRDefault="00A42A81" w:rsidP="00A42A81">
      <w:pPr>
        <w:ind w:firstLine="142"/>
        <w:jc w:val="both"/>
      </w:pPr>
      <w:r w:rsidRPr="00A42A81">
        <w:t xml:space="preserve"> - ежемесячная надбавка к должностному окладу за классный чин;</w:t>
      </w:r>
    </w:p>
    <w:p w:rsidR="00A42A81" w:rsidRPr="00A42A81" w:rsidRDefault="00A42A81" w:rsidP="00A42A81">
      <w:pPr>
        <w:ind w:firstLine="142"/>
        <w:jc w:val="both"/>
      </w:pPr>
      <w:r w:rsidRPr="00A42A81">
        <w:t>- ежемесячная надбавка к должностному окладу за выслугу лет на муниципальной службе;</w:t>
      </w:r>
    </w:p>
    <w:p w:rsidR="00A42A81" w:rsidRPr="00A42A81" w:rsidRDefault="00A42A81" w:rsidP="00A42A81">
      <w:pPr>
        <w:ind w:firstLine="142"/>
        <w:jc w:val="both"/>
      </w:pPr>
      <w:r w:rsidRPr="00A42A81">
        <w:t>- ежемесячное денежное поощрение;</w:t>
      </w:r>
    </w:p>
    <w:p w:rsidR="00A42A81" w:rsidRPr="00A42A81" w:rsidRDefault="00A42A81" w:rsidP="00A42A81">
      <w:pPr>
        <w:ind w:firstLine="142"/>
        <w:jc w:val="both"/>
      </w:pPr>
      <w:r w:rsidRPr="00A42A81">
        <w:t>- премия за выполнение особо важных и сложных заданий;</w:t>
      </w:r>
    </w:p>
    <w:p w:rsidR="00A42A81" w:rsidRPr="00A42A81" w:rsidRDefault="00A42A81" w:rsidP="00A42A81">
      <w:pPr>
        <w:jc w:val="both"/>
      </w:pPr>
      <w:r w:rsidRPr="00A42A81">
        <w:t xml:space="preserve">  - материальная помощь.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A42A81">
      <w:pPr>
        <w:ind w:firstLine="567"/>
        <w:jc w:val="both"/>
      </w:pPr>
      <w:r w:rsidRPr="00A42A81">
        <w:t>2.3. При формировании фонда оплаты труда муниципальных служащих за счет средств бюджета поселения предусматриваются следующие финансовые средства (в расчете на год):</w:t>
      </w:r>
    </w:p>
    <w:p w:rsidR="00A42A81" w:rsidRPr="00A42A81" w:rsidRDefault="00A42A81" w:rsidP="00A42A81">
      <w:pPr>
        <w:jc w:val="both"/>
      </w:pPr>
      <w:r w:rsidRPr="00A42A81">
        <w:t>- на выплату должностных окладов – 12 должностных окладов;</w:t>
      </w:r>
    </w:p>
    <w:p w:rsidR="00A42A81" w:rsidRPr="00A42A81" w:rsidRDefault="00A42A81" w:rsidP="00A42A81">
      <w:pPr>
        <w:jc w:val="both"/>
      </w:pPr>
      <w:r w:rsidRPr="00A42A81">
        <w:t>- на выплату ежемесячной надбавки к должностному окладу за особые условия муниципальной службы – 10 должностных окладов;</w:t>
      </w:r>
    </w:p>
    <w:p w:rsidR="00A42A81" w:rsidRPr="00A42A81" w:rsidRDefault="00A42A81" w:rsidP="00A42A81">
      <w:pPr>
        <w:jc w:val="both"/>
      </w:pPr>
      <w:proofErr w:type="gramStart"/>
      <w:r w:rsidRPr="00A42A81">
        <w:lastRenderedPageBreak/>
        <w:t>- на выплату ежемесячной надбавки к должностному окладу за классный чин – 4 должностных оклада;</w:t>
      </w:r>
      <w:proofErr w:type="gramEnd"/>
    </w:p>
    <w:p w:rsidR="00A42A81" w:rsidRPr="00A42A81" w:rsidRDefault="00A42A81" w:rsidP="00A42A81">
      <w:pPr>
        <w:jc w:val="both"/>
      </w:pPr>
      <w:r w:rsidRPr="00A42A81">
        <w:t>- на выплату ежемесячной надбавки к должностному окладу за выслугу лет на муниципальной службе – не более 4 должностных окладов;</w:t>
      </w:r>
    </w:p>
    <w:p w:rsidR="00A42A81" w:rsidRPr="00A42A81" w:rsidRDefault="00A42A81" w:rsidP="00A42A81">
      <w:pPr>
        <w:jc w:val="both"/>
      </w:pPr>
      <w:r w:rsidRPr="00A42A81">
        <w:t xml:space="preserve">- на выплату ежемесячного денежного поощрения – 3 </w:t>
      </w:r>
      <w:proofErr w:type="gramStart"/>
      <w:r w:rsidRPr="00A42A81">
        <w:t>должностных</w:t>
      </w:r>
      <w:proofErr w:type="gramEnd"/>
      <w:r w:rsidRPr="00A42A81">
        <w:t xml:space="preserve"> оклада;</w:t>
      </w:r>
    </w:p>
    <w:p w:rsidR="00A42A81" w:rsidRPr="00A42A81" w:rsidRDefault="00A42A81" w:rsidP="00A42A81">
      <w:pPr>
        <w:jc w:val="both"/>
      </w:pPr>
      <w:r w:rsidRPr="00A42A81">
        <w:t xml:space="preserve">- на выплату материальной помощи – 2 </w:t>
      </w:r>
      <w:proofErr w:type="gramStart"/>
      <w:r w:rsidRPr="00A42A81">
        <w:t>должностных</w:t>
      </w:r>
      <w:proofErr w:type="gramEnd"/>
      <w:r w:rsidRPr="00A42A81">
        <w:t xml:space="preserve"> оклада.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B30459">
      <w:pPr>
        <w:jc w:val="both"/>
      </w:pPr>
      <w:r w:rsidRPr="00A42A81">
        <w:t>2.4. Изменения в денежном содержании муниципальных служащих осуществляются исключительно в форме внесения изменений и дополнений в настоящее Положение.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B30459">
      <w:r w:rsidRPr="00A42A81">
        <w:t>3. Порядок установления должностных окладов и дополнительных выплат.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605D6C">
      <w:pPr>
        <w:jc w:val="both"/>
      </w:pPr>
      <w:r w:rsidRPr="00A42A81">
        <w:t xml:space="preserve">3.1. Размер должностных окладов муниципальных служащих в исполнительно – распорядительном органе местного самоуправления сельского поселения Александровка  муниципального района </w:t>
      </w:r>
      <w:proofErr w:type="spellStart"/>
      <w:r w:rsidRPr="00A42A81">
        <w:t>Кинель</w:t>
      </w:r>
      <w:proofErr w:type="spellEnd"/>
      <w:r w:rsidRPr="00A42A81">
        <w:t xml:space="preserve"> – Черкасский Самарской области определяется в соответствии с нормативом формирования расходов на содержание органов местного самоуправления, установленным постановлением Правительства Самарской области на очередной финансовый год.</w:t>
      </w:r>
    </w:p>
    <w:p w:rsidR="00A42A81" w:rsidRPr="00A42A81" w:rsidRDefault="00A42A81" w:rsidP="00605D6C">
      <w:pPr>
        <w:jc w:val="both"/>
      </w:pPr>
      <w:r w:rsidRPr="00A42A81">
        <w:t xml:space="preserve">Штатные расписания разрабатываются на основании схемы должностных окладов муниципальных служащих в исполнительно-распорядительном органе местного самоуправления сельского поселения Александровка муниципального района </w:t>
      </w:r>
      <w:proofErr w:type="spellStart"/>
      <w:r w:rsidRPr="00A42A81">
        <w:t>Кинель</w:t>
      </w:r>
      <w:proofErr w:type="spellEnd"/>
      <w:r w:rsidRPr="00A42A81">
        <w:t xml:space="preserve"> – </w:t>
      </w:r>
      <w:proofErr w:type="gramStart"/>
      <w:r w:rsidRPr="00A42A81">
        <w:t>Черкасский</w:t>
      </w:r>
      <w:proofErr w:type="gramEnd"/>
      <w:r w:rsidRPr="00A42A81">
        <w:t xml:space="preserve"> Самарской области, согласно приложению к настоящему Положению.</w:t>
      </w:r>
    </w:p>
    <w:p w:rsidR="00A42A81" w:rsidRPr="00A42A81" w:rsidRDefault="00A42A81" w:rsidP="00605D6C">
      <w:pPr>
        <w:jc w:val="both"/>
      </w:pPr>
      <w:r w:rsidRPr="00A42A81">
        <w:t>Должностным лицом, уполномоченным на установление должностных окладов, ежемесячных и иных дополнительных</w:t>
      </w:r>
      <w:r w:rsidRPr="00A42A81">
        <w:rPr>
          <w:color w:val="FF0000"/>
        </w:rPr>
        <w:t xml:space="preserve"> </w:t>
      </w:r>
      <w:r w:rsidRPr="00A42A81">
        <w:t>выплат муниципальным служащим администрации сельского поселения Александровка</w:t>
      </w:r>
      <w:r w:rsidRPr="00A42A81">
        <w:rPr>
          <w:color w:val="FF0000"/>
        </w:rPr>
        <w:t xml:space="preserve"> </w:t>
      </w:r>
      <w:r w:rsidRPr="00A42A81">
        <w:t xml:space="preserve">муниципального района </w:t>
      </w:r>
      <w:proofErr w:type="spellStart"/>
      <w:r w:rsidRPr="00A42A81">
        <w:t>Кинель</w:t>
      </w:r>
      <w:proofErr w:type="spellEnd"/>
      <w:r w:rsidRPr="00A42A81">
        <w:t xml:space="preserve"> – </w:t>
      </w:r>
      <w:proofErr w:type="gramStart"/>
      <w:r w:rsidRPr="00A42A81">
        <w:t>Черкасский</w:t>
      </w:r>
      <w:proofErr w:type="gramEnd"/>
      <w:r w:rsidRPr="00A42A81">
        <w:t xml:space="preserve"> Самарской области, является Глава сельского поселения Александровка  муниципального района </w:t>
      </w:r>
      <w:proofErr w:type="spellStart"/>
      <w:r w:rsidRPr="00A42A81">
        <w:t>Кинель</w:t>
      </w:r>
      <w:proofErr w:type="spellEnd"/>
      <w:r w:rsidRPr="00A42A81">
        <w:t xml:space="preserve"> – Черкасский Самарской области (далее по тексту – Глава сельского поселения).</w:t>
      </w:r>
    </w:p>
    <w:p w:rsidR="00A42A81" w:rsidRPr="00A42A81" w:rsidRDefault="00A42A81" w:rsidP="00B30459">
      <w:pPr>
        <w:jc w:val="both"/>
      </w:pPr>
      <w:r w:rsidRPr="00A42A81">
        <w:t>3.2. Ежемесячная надбавка за особые условия муниципальной службы является составляющей денежного содержания муниципальных служащих и подлежит выплате в целях повышения заинтересованности муниципальных служащих в результатах своей деятельности, качестве выполнения своих должностных обязанностей.</w:t>
      </w:r>
    </w:p>
    <w:p w:rsidR="00A42A81" w:rsidRPr="00A42A81" w:rsidRDefault="00A42A81" w:rsidP="00605D6C">
      <w:pPr>
        <w:jc w:val="both"/>
      </w:pPr>
      <w:r w:rsidRPr="00A42A81">
        <w:t>Ежемесячная надбавка за особые условия муниципальной службы устанавливается при назначении на муниципальную должность, при перемещении на другую муниципальную должность и в других случаях с обязательным учетом профессиональной подготовки, ответственности, опыта работы по специальности и занимаемой должности в пределах выделенного фонда оплаты труда.</w:t>
      </w:r>
    </w:p>
    <w:p w:rsidR="00A42A81" w:rsidRPr="00A42A81" w:rsidRDefault="00A42A81" w:rsidP="00605D6C">
      <w:pPr>
        <w:jc w:val="both"/>
      </w:pPr>
      <w:r w:rsidRPr="00A42A81">
        <w:t>Ежемесячная надбавка за особые условия муниципальной службы устанавливаются в следующих размерах:</w:t>
      </w:r>
    </w:p>
    <w:p w:rsidR="00A42A81" w:rsidRPr="00A42A81" w:rsidRDefault="00A42A81" w:rsidP="00A42A81">
      <w:pPr>
        <w:numPr>
          <w:ilvl w:val="0"/>
          <w:numId w:val="1"/>
        </w:numPr>
        <w:jc w:val="both"/>
      </w:pPr>
      <w:r w:rsidRPr="00A42A81">
        <w:t>по высшим должностям муниципальной службы - до 70%;</w:t>
      </w:r>
    </w:p>
    <w:p w:rsidR="00A42A81" w:rsidRPr="00A42A81" w:rsidRDefault="00A42A81" w:rsidP="00A42A81">
      <w:pPr>
        <w:numPr>
          <w:ilvl w:val="0"/>
          <w:numId w:val="1"/>
        </w:numPr>
        <w:jc w:val="both"/>
      </w:pPr>
      <w:r w:rsidRPr="00A42A81">
        <w:t>по главным должностям муниципальной службы - до 65%;</w:t>
      </w:r>
    </w:p>
    <w:p w:rsidR="00A42A81" w:rsidRPr="00A42A81" w:rsidRDefault="00A42A81" w:rsidP="00A42A81">
      <w:pPr>
        <w:numPr>
          <w:ilvl w:val="0"/>
          <w:numId w:val="1"/>
        </w:numPr>
        <w:jc w:val="both"/>
      </w:pPr>
      <w:r w:rsidRPr="00A42A81">
        <w:t>по ведущим должностям муниципальной службы - до 60%;</w:t>
      </w:r>
    </w:p>
    <w:p w:rsidR="00A42A81" w:rsidRPr="00A42A81" w:rsidRDefault="00A42A81" w:rsidP="00A42A81">
      <w:pPr>
        <w:numPr>
          <w:ilvl w:val="0"/>
          <w:numId w:val="1"/>
        </w:numPr>
        <w:jc w:val="both"/>
      </w:pPr>
      <w:r w:rsidRPr="00A42A81">
        <w:t>по старшим должностям муниципальной службы - до 55%;</w:t>
      </w:r>
    </w:p>
    <w:p w:rsidR="00A42A81" w:rsidRPr="00A42A81" w:rsidRDefault="00A42A81" w:rsidP="00A42A81">
      <w:pPr>
        <w:numPr>
          <w:ilvl w:val="0"/>
          <w:numId w:val="1"/>
        </w:numPr>
        <w:jc w:val="both"/>
      </w:pPr>
      <w:r w:rsidRPr="00A42A81">
        <w:t>по младшим должностям муниципальной службы - до 50%.</w:t>
      </w:r>
    </w:p>
    <w:p w:rsidR="00A42A81" w:rsidRPr="00A42A81" w:rsidRDefault="00A42A81" w:rsidP="00605D6C">
      <w:pPr>
        <w:jc w:val="both"/>
      </w:pPr>
      <w:r w:rsidRPr="00A42A81">
        <w:t>Размер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период.</w:t>
      </w:r>
    </w:p>
    <w:p w:rsidR="00A42A81" w:rsidRPr="00A42A81" w:rsidRDefault="00A42A81" w:rsidP="00B30459">
      <w:pPr>
        <w:jc w:val="both"/>
      </w:pPr>
      <w:r w:rsidRPr="00A42A81">
        <w:t>3.3. Муниципальным служащим присваиваются классные чины в соответствии с действующим законодательством. Ежемесячная надбавка за классный чин муниципальному служащему устанавливается в следующих размерах:</w:t>
      </w:r>
    </w:p>
    <w:p w:rsidR="00A42A81" w:rsidRPr="00A42A81" w:rsidRDefault="00A42A81" w:rsidP="00A42A81">
      <w:pPr>
        <w:ind w:firstLine="567"/>
        <w:jc w:val="both"/>
      </w:pPr>
      <w:r w:rsidRPr="00A42A81">
        <w:t>- за классный чин 3 класса соответствующей группы должностей – 10%;</w:t>
      </w:r>
    </w:p>
    <w:p w:rsidR="00A42A81" w:rsidRPr="00A42A81" w:rsidRDefault="00A42A81" w:rsidP="00A42A81">
      <w:pPr>
        <w:ind w:firstLine="567"/>
        <w:jc w:val="both"/>
      </w:pPr>
      <w:r w:rsidRPr="00A42A81">
        <w:lastRenderedPageBreak/>
        <w:t>- за классный чин 2 класса соответствующей группы должностей – 20%;</w:t>
      </w:r>
    </w:p>
    <w:p w:rsidR="00A42A81" w:rsidRPr="00A42A81" w:rsidRDefault="00A42A81" w:rsidP="00A42A81">
      <w:pPr>
        <w:ind w:firstLine="567"/>
        <w:jc w:val="both"/>
      </w:pPr>
      <w:r w:rsidRPr="00A42A81">
        <w:t>- за классный чин 1 класса соответствующей группы должностей – 30%.</w:t>
      </w:r>
    </w:p>
    <w:p w:rsidR="00A42A81" w:rsidRPr="00A42A81" w:rsidRDefault="00A42A81" w:rsidP="00A42A81">
      <w:pPr>
        <w:ind w:firstLine="567"/>
        <w:jc w:val="both"/>
      </w:pPr>
    </w:p>
    <w:p w:rsidR="00A42A81" w:rsidRPr="00A42A81" w:rsidRDefault="00A42A81" w:rsidP="00605D6C">
      <w:pPr>
        <w:jc w:val="both"/>
      </w:pPr>
      <w:r w:rsidRPr="00A42A81">
        <w:t>Ежемесячная надбавка за классный чин в размерах, указанных в настоящем пункте, выплачивается муниципальному служащему со дня присвоения классного чина муниципальной службы.</w:t>
      </w:r>
    </w:p>
    <w:p w:rsidR="00A42A81" w:rsidRPr="00A42A81" w:rsidRDefault="00A42A81" w:rsidP="00605D6C">
      <w:pPr>
        <w:jc w:val="both"/>
      </w:pPr>
      <w:r w:rsidRPr="00A42A81">
        <w:t>Ежемесячная надбавка за классный чин выплачивается в пределах утвержденного фонда оплаты труда.</w:t>
      </w:r>
    </w:p>
    <w:p w:rsidR="00A42A81" w:rsidRPr="00A42A81" w:rsidRDefault="00A42A81" w:rsidP="00B30459">
      <w:pPr>
        <w:jc w:val="both"/>
      </w:pPr>
      <w:r w:rsidRPr="00A42A81">
        <w:t>3.4. Ежемесячная надбавка к должностному окладу за выслугу лет на муниципальной службе устанавливается в соответствии с действующим законодательством при стаже муниципальной службы в следующих размерах:</w:t>
      </w:r>
    </w:p>
    <w:tbl>
      <w:tblPr>
        <w:tblW w:w="0" w:type="auto"/>
        <w:jc w:val="center"/>
        <w:tblLook w:val="01E0"/>
      </w:tblPr>
      <w:tblGrid>
        <w:gridCol w:w="3085"/>
        <w:gridCol w:w="1276"/>
      </w:tblGrid>
      <w:tr w:rsidR="00A42A81" w:rsidRPr="00A42A81" w:rsidTr="00902A86">
        <w:trPr>
          <w:jc w:val="center"/>
        </w:trPr>
        <w:tc>
          <w:tcPr>
            <w:tcW w:w="3085" w:type="dxa"/>
          </w:tcPr>
          <w:p w:rsidR="00A42A81" w:rsidRPr="00A42A81" w:rsidRDefault="00A42A81" w:rsidP="00902A86">
            <w:pPr>
              <w:jc w:val="both"/>
            </w:pPr>
            <w:r w:rsidRPr="00A42A81">
              <w:t>от 1 до 5 лет</w:t>
            </w:r>
          </w:p>
        </w:tc>
        <w:tc>
          <w:tcPr>
            <w:tcW w:w="1276" w:type="dxa"/>
          </w:tcPr>
          <w:p w:rsidR="00A42A81" w:rsidRPr="00A42A81" w:rsidRDefault="00A42A81" w:rsidP="00902A86">
            <w:pPr>
              <w:jc w:val="both"/>
            </w:pPr>
            <w:r w:rsidRPr="00A42A81">
              <w:t>10%</w:t>
            </w:r>
          </w:p>
        </w:tc>
      </w:tr>
      <w:tr w:rsidR="00A42A81" w:rsidRPr="00A42A81" w:rsidTr="00902A86">
        <w:trPr>
          <w:jc w:val="center"/>
        </w:trPr>
        <w:tc>
          <w:tcPr>
            <w:tcW w:w="3085" w:type="dxa"/>
          </w:tcPr>
          <w:p w:rsidR="00A42A81" w:rsidRPr="00A42A81" w:rsidRDefault="00A42A81" w:rsidP="00902A86">
            <w:pPr>
              <w:jc w:val="both"/>
            </w:pPr>
            <w:r w:rsidRPr="00A42A81">
              <w:t>от 5 лет до 10 лет</w:t>
            </w:r>
          </w:p>
        </w:tc>
        <w:tc>
          <w:tcPr>
            <w:tcW w:w="1276" w:type="dxa"/>
          </w:tcPr>
          <w:p w:rsidR="00A42A81" w:rsidRPr="00A42A81" w:rsidRDefault="00A42A81" w:rsidP="00902A86">
            <w:pPr>
              <w:jc w:val="both"/>
            </w:pPr>
            <w:r w:rsidRPr="00A42A81">
              <w:t>15%</w:t>
            </w:r>
          </w:p>
        </w:tc>
      </w:tr>
      <w:tr w:rsidR="00A42A81" w:rsidRPr="00A42A81" w:rsidTr="00902A86">
        <w:trPr>
          <w:jc w:val="center"/>
        </w:trPr>
        <w:tc>
          <w:tcPr>
            <w:tcW w:w="3085" w:type="dxa"/>
          </w:tcPr>
          <w:p w:rsidR="00A42A81" w:rsidRPr="00A42A81" w:rsidRDefault="00A42A81" w:rsidP="00902A86">
            <w:pPr>
              <w:jc w:val="both"/>
            </w:pPr>
            <w:r w:rsidRPr="00A42A81">
              <w:t>от 10 лет до 15 лет</w:t>
            </w:r>
          </w:p>
        </w:tc>
        <w:tc>
          <w:tcPr>
            <w:tcW w:w="1276" w:type="dxa"/>
          </w:tcPr>
          <w:p w:rsidR="00A42A81" w:rsidRPr="00A42A81" w:rsidRDefault="00A42A81" w:rsidP="00902A86">
            <w:pPr>
              <w:jc w:val="both"/>
            </w:pPr>
            <w:r w:rsidRPr="00A42A81">
              <w:t>20%</w:t>
            </w:r>
          </w:p>
        </w:tc>
      </w:tr>
      <w:tr w:rsidR="00A42A81" w:rsidRPr="00A42A81" w:rsidTr="00902A86">
        <w:trPr>
          <w:jc w:val="center"/>
        </w:trPr>
        <w:tc>
          <w:tcPr>
            <w:tcW w:w="3085" w:type="dxa"/>
          </w:tcPr>
          <w:p w:rsidR="00A42A81" w:rsidRPr="00A42A81" w:rsidRDefault="00A42A81" w:rsidP="00902A86">
            <w:pPr>
              <w:jc w:val="both"/>
            </w:pPr>
            <w:r w:rsidRPr="00A42A81">
              <w:t>свыше 15 лет</w:t>
            </w:r>
          </w:p>
        </w:tc>
        <w:tc>
          <w:tcPr>
            <w:tcW w:w="1276" w:type="dxa"/>
          </w:tcPr>
          <w:p w:rsidR="00A42A81" w:rsidRPr="00A42A81" w:rsidRDefault="00A42A81" w:rsidP="00902A86">
            <w:pPr>
              <w:jc w:val="both"/>
            </w:pPr>
            <w:r w:rsidRPr="00A42A81">
              <w:t>30%</w:t>
            </w:r>
          </w:p>
        </w:tc>
      </w:tr>
    </w:tbl>
    <w:p w:rsidR="00A42A81" w:rsidRPr="00A42A81" w:rsidRDefault="00A42A81" w:rsidP="00605D6C">
      <w:pPr>
        <w:jc w:val="both"/>
      </w:pPr>
      <w:r w:rsidRPr="00A42A81">
        <w:t>Установление конкретного размера данной надбавки муниципальному служащему осуществляется уполномоченным должностным лицом.</w:t>
      </w:r>
    </w:p>
    <w:p w:rsidR="00A42A81" w:rsidRPr="00A42A81" w:rsidRDefault="00A42A81" w:rsidP="00605D6C">
      <w:pPr>
        <w:jc w:val="both"/>
      </w:pPr>
      <w:r w:rsidRPr="00A42A81">
        <w:t>Выплата ежемесячной надбавки к должностному окладу за выслугу лет на муниципальной службе производится со дня возникновения у муниципального служащего права на ее установление.</w:t>
      </w:r>
    </w:p>
    <w:p w:rsidR="00A42A81" w:rsidRPr="00A42A81" w:rsidRDefault="00A42A81" w:rsidP="00B30459">
      <w:pPr>
        <w:jc w:val="both"/>
      </w:pPr>
      <w:r w:rsidRPr="00A42A81">
        <w:t>3.5. 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A42A81" w:rsidRPr="00A42A81" w:rsidRDefault="00A42A81" w:rsidP="00605D6C">
      <w:pPr>
        <w:jc w:val="both"/>
      </w:pPr>
      <w:r w:rsidRPr="00A42A81">
        <w:t>Выплата ежемесячного денежного поощрения производится с учетом личного вклада работника в общий результат работы.</w:t>
      </w:r>
    </w:p>
    <w:p w:rsidR="00A42A81" w:rsidRPr="00A42A81" w:rsidRDefault="00A42A81" w:rsidP="00605D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42A81">
        <w:rPr>
          <w:rFonts w:ascii="Times New Roman CYR" w:hAnsi="Times New Roman CYR" w:cs="Times New Roman CYR"/>
        </w:rPr>
        <w:t>Конкретный размер ежемесячного денежного поощрения муниципальным служащим</w:t>
      </w:r>
      <w:r w:rsidRPr="00A42A81">
        <w:t xml:space="preserve"> </w:t>
      </w:r>
      <w:r w:rsidRPr="00A42A81">
        <w:rPr>
          <w:rFonts w:ascii="Times New Roman CYR" w:hAnsi="Times New Roman CYR" w:cs="Times New Roman CYR"/>
        </w:rPr>
        <w:t xml:space="preserve"> устанавливается распоряжением Главы сельского поселения в размере до 25 %  от месячного должностного оклада (оклада). </w:t>
      </w:r>
    </w:p>
    <w:p w:rsidR="00A42A81" w:rsidRPr="00A42A81" w:rsidRDefault="00A42A81" w:rsidP="00B30459">
      <w:pPr>
        <w:jc w:val="both"/>
      </w:pPr>
      <w:r w:rsidRPr="00A42A81">
        <w:t>3.6. Средства фонда оплаты труда, высвобождаемые при сокращении численности (штатов) муниципальных служащих, а также экономия фонда оплаты труда, могут направляться на выплату премии за выполнение особо важных и сложных заданий.</w:t>
      </w:r>
    </w:p>
    <w:p w:rsidR="00A42A81" w:rsidRPr="00A42A81" w:rsidRDefault="00A42A81" w:rsidP="00A42A81">
      <w:pPr>
        <w:ind w:firstLine="284"/>
        <w:jc w:val="both"/>
      </w:pPr>
      <w:r w:rsidRPr="00A42A81">
        <w:t>Единовременное денежное поощрение за выполнение особо важных и сложных заданий выплачивается за 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своевременную подготовку документов и выполнение поручений, за проявление самостоятельного подхода в подготовке инициативных предложений по совершенствованию деятельности муниципального образования.</w:t>
      </w:r>
    </w:p>
    <w:p w:rsidR="00A42A81" w:rsidRPr="00A42A81" w:rsidRDefault="00A42A81" w:rsidP="00B30459">
      <w:pPr>
        <w:jc w:val="both"/>
      </w:pPr>
      <w:r w:rsidRPr="00A42A81">
        <w:t>3.7. Материальная помощь муниципальным служащим выплачивается в размере двух должностных окладов в год на основании соответствующего заявления работника.</w:t>
      </w:r>
    </w:p>
    <w:p w:rsidR="00A42A81" w:rsidRPr="00A42A81" w:rsidRDefault="00A42A81" w:rsidP="00605D6C">
      <w:pPr>
        <w:jc w:val="both"/>
      </w:pPr>
      <w:r w:rsidRPr="00A42A81"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A42A81" w:rsidRPr="00A42A81" w:rsidRDefault="00A42A81" w:rsidP="00605D6C">
      <w:pPr>
        <w:jc w:val="both"/>
      </w:pPr>
      <w:r w:rsidRPr="00A42A81">
        <w:t xml:space="preserve">Муниципальным служащим, принятым на работу в текущем году, оказание материальной помощи осуществляется </w:t>
      </w:r>
      <w:proofErr w:type="gramStart"/>
      <w:r w:rsidRPr="00A42A81">
        <w:t>пропорционально полным месяцам</w:t>
      </w:r>
      <w:proofErr w:type="gramEnd"/>
      <w:r w:rsidRPr="00A42A81">
        <w:t>, прошедшим с начала исполнения трудовых обязанностей до окончания этого календарного года с учетом норм настоящего Положения.</w:t>
      </w:r>
    </w:p>
    <w:p w:rsidR="00A42A81" w:rsidRPr="00A42A81" w:rsidRDefault="00A42A81" w:rsidP="00605D6C">
      <w:pPr>
        <w:jc w:val="both"/>
      </w:pPr>
      <w:r w:rsidRPr="00A42A81">
        <w:t xml:space="preserve">В индивидуальном порядке могут быть рассмотрены заявления на выплату дополнительной материальной помощи: </w:t>
      </w:r>
    </w:p>
    <w:p w:rsidR="00A42A81" w:rsidRPr="00A42A81" w:rsidRDefault="00A42A81" w:rsidP="00A42A81">
      <w:pPr>
        <w:ind w:firstLine="540"/>
        <w:jc w:val="both"/>
      </w:pPr>
      <w:r w:rsidRPr="00A42A81">
        <w:t>- в случаях тяжелых финансовых затруднений, связанных с последствиями стихийных бедствий (землетрясение, пожар, наводнение и прочее);</w:t>
      </w:r>
    </w:p>
    <w:p w:rsidR="00A42A81" w:rsidRPr="00A42A81" w:rsidRDefault="00A42A81" w:rsidP="00A42A81">
      <w:pPr>
        <w:ind w:firstLine="540"/>
        <w:jc w:val="both"/>
      </w:pPr>
      <w:r w:rsidRPr="00A42A81">
        <w:t>- в случае смерти близких родственников (родителей, детей, супругов);</w:t>
      </w:r>
    </w:p>
    <w:p w:rsidR="00A42A81" w:rsidRPr="00A42A81" w:rsidRDefault="00A42A81" w:rsidP="00A42A81">
      <w:pPr>
        <w:ind w:firstLine="540"/>
        <w:jc w:val="both"/>
      </w:pPr>
      <w:r w:rsidRPr="00A42A81">
        <w:t>- при рождении ребенка;</w:t>
      </w:r>
    </w:p>
    <w:p w:rsidR="00A42A81" w:rsidRPr="00A42A81" w:rsidRDefault="00A42A81" w:rsidP="00A42A81">
      <w:pPr>
        <w:ind w:firstLine="540"/>
        <w:jc w:val="both"/>
      </w:pPr>
      <w:r w:rsidRPr="00A42A81">
        <w:lastRenderedPageBreak/>
        <w:t>- при вступлении впервые в брак.</w:t>
      </w:r>
    </w:p>
    <w:p w:rsidR="00A42A81" w:rsidRPr="00A42A81" w:rsidRDefault="00A42A81" w:rsidP="00605D6C">
      <w:pPr>
        <w:jc w:val="both"/>
      </w:pPr>
      <w:r w:rsidRPr="00A42A81">
        <w:t>Решение о выплате данной материальной помощи и ее конкретном размере принимается Главой сельского поселения на основании заявления муниципального служащего.</w:t>
      </w:r>
    </w:p>
    <w:p w:rsidR="00A42A81" w:rsidRPr="00A42A81" w:rsidRDefault="00A42A81" w:rsidP="00605D6C">
      <w:pPr>
        <w:jc w:val="both"/>
      </w:pPr>
      <w:r w:rsidRPr="00A42A81">
        <w:t>Главой сельского поселения в установленном порядке может быть принято решение о выплате единовременной материальной помощи муниципальным служащим, за счет экономии фонда заработной платы в следующих случаях:</w:t>
      </w:r>
    </w:p>
    <w:p w:rsidR="00A42A81" w:rsidRPr="00A42A81" w:rsidRDefault="00A42A81" w:rsidP="00A42A81">
      <w:pPr>
        <w:jc w:val="both"/>
      </w:pPr>
      <w:r w:rsidRPr="00A42A81">
        <w:t>- при отсутствии в течение календарного периода нетрудоспособности;</w:t>
      </w:r>
    </w:p>
    <w:p w:rsidR="00A42A81" w:rsidRPr="00A42A81" w:rsidRDefault="00A42A81" w:rsidP="00A42A81">
      <w:pPr>
        <w:jc w:val="both"/>
      </w:pPr>
      <w:r w:rsidRPr="00A42A81">
        <w:t>- в связи с государственными и профессиональными праздниками;</w:t>
      </w:r>
    </w:p>
    <w:p w:rsidR="00A42A81" w:rsidRPr="00A42A81" w:rsidRDefault="00A42A81" w:rsidP="00A42A81">
      <w:pPr>
        <w:jc w:val="both"/>
      </w:pPr>
      <w:r w:rsidRPr="00A42A81">
        <w:t>- в связи со знаменательными датами, персональными или юбилейными датами (50,55,60,65 лет);</w:t>
      </w:r>
    </w:p>
    <w:p w:rsidR="00A42A81" w:rsidRPr="00A42A81" w:rsidRDefault="00A42A81" w:rsidP="00A42A81">
      <w:pPr>
        <w:jc w:val="both"/>
      </w:pPr>
      <w:r w:rsidRPr="00A42A81">
        <w:t>- за многолетний, добросовестный труд в течение 10,15,20,25,30,35,40,45,50 лет;</w:t>
      </w:r>
    </w:p>
    <w:p w:rsidR="00A42A81" w:rsidRPr="00A42A81" w:rsidRDefault="00A42A81" w:rsidP="00B30459">
      <w:pPr>
        <w:jc w:val="both"/>
      </w:pPr>
      <w:r w:rsidRPr="00A42A81">
        <w:t>Конкретный размер единовременной материальной помощи муниципальным служащим устанавливается распоряжением Главы сельского поселения в установленном порядке и не может превышать двух должностных окладов.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A42A81">
      <w:pPr>
        <w:jc w:val="both"/>
      </w:pPr>
      <w:r w:rsidRPr="00A42A81">
        <w:t xml:space="preserve">        4. Финансирование денежного содержания муниципальных служащих </w:t>
      </w:r>
    </w:p>
    <w:p w:rsidR="00A42A81" w:rsidRPr="00A42A81" w:rsidRDefault="00A42A81" w:rsidP="00A42A81">
      <w:pPr>
        <w:jc w:val="both"/>
      </w:pPr>
    </w:p>
    <w:p w:rsidR="00A42A81" w:rsidRPr="00A42A81" w:rsidRDefault="00A42A81" w:rsidP="00A42A81">
      <w:pPr>
        <w:ind w:firstLine="540"/>
        <w:jc w:val="both"/>
      </w:pPr>
      <w:r w:rsidRPr="00A42A81">
        <w:t xml:space="preserve">4.1. Расходы на денежное содержание муниципальных служащих  осуществляются за счет средств бюджета сельского поселения Александровка муниципального района </w:t>
      </w:r>
      <w:proofErr w:type="spellStart"/>
      <w:r w:rsidRPr="00A42A81">
        <w:t>Кинель</w:t>
      </w:r>
      <w:proofErr w:type="spellEnd"/>
      <w:r w:rsidRPr="00A42A81">
        <w:t xml:space="preserve"> – Черкасский Самарской области в пределах суммы средств, предусмотренных в смете на содержание данного учреждения на соответствующий финансовый год.</w:t>
      </w:r>
    </w:p>
    <w:p w:rsidR="00A42A81" w:rsidRPr="00A42A81" w:rsidRDefault="00A42A81" w:rsidP="00A42A81">
      <w:pPr>
        <w:ind w:firstLine="540"/>
        <w:jc w:val="both"/>
      </w:pPr>
    </w:p>
    <w:p w:rsidR="00A42A81" w:rsidRPr="00A42A81" w:rsidRDefault="00A42A81" w:rsidP="00A42A81">
      <w:pPr>
        <w:ind w:firstLine="540"/>
        <w:jc w:val="both"/>
      </w:pPr>
      <w:r w:rsidRPr="00A42A81">
        <w:t>4.2. Не допускается сокращение бюджетных ассигнований, которое может повлечь приостановление, прекращение выплаты или уменьшение размера денежного содержания муниципальных служащих, определенного настоящим Положением.</w:t>
      </w:r>
    </w:p>
    <w:p w:rsidR="00A42A81" w:rsidRPr="00A42A81" w:rsidRDefault="00A42A81" w:rsidP="00A42A81">
      <w:pPr>
        <w:ind w:firstLine="540"/>
        <w:jc w:val="both"/>
      </w:pPr>
    </w:p>
    <w:p w:rsidR="00A42A81" w:rsidRPr="00A42A81" w:rsidRDefault="00A42A81" w:rsidP="00A42A81">
      <w:pPr>
        <w:ind w:firstLine="540"/>
        <w:jc w:val="both"/>
      </w:pPr>
      <w:r w:rsidRPr="00A42A81">
        <w:t xml:space="preserve">4.3. Расходы на денежное содержание муниципальных служащих устанавливаются и распределяются в бюджете сельского поселения Александровка муниципального района </w:t>
      </w:r>
      <w:proofErr w:type="spellStart"/>
      <w:r w:rsidRPr="00A42A81">
        <w:t>Кинель</w:t>
      </w:r>
      <w:proofErr w:type="spellEnd"/>
      <w:r w:rsidRPr="00A42A81">
        <w:t xml:space="preserve"> – </w:t>
      </w:r>
      <w:proofErr w:type="gramStart"/>
      <w:r w:rsidRPr="00A42A81">
        <w:t>Черкасский</w:t>
      </w:r>
      <w:proofErr w:type="gramEnd"/>
      <w:r w:rsidRPr="00A42A81">
        <w:t xml:space="preserve"> Самарской области в соответствии со штатной численностью муниципальных служащих и размерами их денежного содержания, предусмотренными настоящим Положением.</w:t>
      </w:r>
    </w:p>
    <w:p w:rsidR="00A42A81" w:rsidRPr="00A42A81" w:rsidRDefault="00A42A81" w:rsidP="00A42A81">
      <w:pPr>
        <w:ind w:firstLine="540"/>
        <w:jc w:val="both"/>
      </w:pPr>
    </w:p>
    <w:p w:rsidR="00A42A81" w:rsidRPr="00A42A81" w:rsidRDefault="00A42A81" w:rsidP="00A42A81">
      <w:pPr>
        <w:ind w:firstLine="540"/>
        <w:jc w:val="both"/>
      </w:pPr>
      <w:r w:rsidRPr="00A42A81">
        <w:t>4.4. Неиспользованные в течение года средства на денежное содержание могут быть перераспределены на другие выплаты из фонда оплаты труда, кроме средств, предусмотренных на цели указанные в п. 3.8. настоящего Положения.</w:t>
      </w:r>
    </w:p>
    <w:p w:rsidR="00A42A81" w:rsidRPr="00A42A81" w:rsidRDefault="00A42A81" w:rsidP="00A42A81"/>
    <w:p w:rsidR="00A42A81" w:rsidRPr="00A42A81" w:rsidRDefault="00A42A81" w:rsidP="00A42A81">
      <w:pPr>
        <w:jc w:val="right"/>
      </w:pPr>
    </w:p>
    <w:p w:rsidR="00A42A81" w:rsidRPr="00A42A81" w:rsidRDefault="00A42A81" w:rsidP="00A42A81">
      <w:pPr>
        <w:jc w:val="right"/>
      </w:pPr>
    </w:p>
    <w:p w:rsidR="00A42A81" w:rsidRPr="00A42A81" w:rsidRDefault="00A42A81" w:rsidP="00A42A81">
      <w:pPr>
        <w:jc w:val="right"/>
      </w:pPr>
    </w:p>
    <w:p w:rsidR="00A42A81" w:rsidRPr="00A42A81" w:rsidRDefault="00A42A81" w:rsidP="00A42A81">
      <w:pPr>
        <w:jc w:val="right"/>
      </w:pPr>
    </w:p>
    <w:p w:rsidR="00A42A81" w:rsidRPr="00A42A81" w:rsidRDefault="00A42A81" w:rsidP="00A42A81">
      <w:pPr>
        <w:jc w:val="right"/>
      </w:pPr>
    </w:p>
    <w:p w:rsidR="00A42A81" w:rsidRDefault="00A42A81" w:rsidP="00A42A81">
      <w:pPr>
        <w:jc w:val="right"/>
      </w:pPr>
    </w:p>
    <w:p w:rsidR="00B30459" w:rsidRDefault="00B30459" w:rsidP="00A42A81">
      <w:pPr>
        <w:jc w:val="right"/>
      </w:pPr>
    </w:p>
    <w:p w:rsidR="00B30459" w:rsidRDefault="00B30459" w:rsidP="00A42A81">
      <w:pPr>
        <w:jc w:val="right"/>
      </w:pPr>
    </w:p>
    <w:p w:rsidR="00B30459" w:rsidRDefault="00B30459" w:rsidP="00A42A81">
      <w:pPr>
        <w:jc w:val="right"/>
      </w:pPr>
    </w:p>
    <w:p w:rsidR="00B30459" w:rsidRDefault="00B30459" w:rsidP="00A42A81">
      <w:pPr>
        <w:jc w:val="right"/>
      </w:pPr>
    </w:p>
    <w:p w:rsidR="00B30459" w:rsidRDefault="00B30459" w:rsidP="00A42A81">
      <w:pPr>
        <w:jc w:val="right"/>
      </w:pPr>
    </w:p>
    <w:p w:rsidR="00B30459" w:rsidRDefault="00B30459" w:rsidP="00A42A81">
      <w:pPr>
        <w:jc w:val="right"/>
      </w:pPr>
    </w:p>
    <w:p w:rsidR="00B30459" w:rsidRDefault="00B30459" w:rsidP="00A42A81">
      <w:pPr>
        <w:jc w:val="right"/>
      </w:pPr>
    </w:p>
    <w:p w:rsidR="00B30459" w:rsidRDefault="00B30459" w:rsidP="00A42A81">
      <w:pPr>
        <w:jc w:val="right"/>
      </w:pPr>
    </w:p>
    <w:p w:rsidR="00B30459" w:rsidRPr="00A42A81" w:rsidRDefault="00B30459" w:rsidP="00A42A81">
      <w:pPr>
        <w:jc w:val="right"/>
      </w:pPr>
    </w:p>
    <w:p w:rsidR="00605D6C" w:rsidRDefault="00605D6C" w:rsidP="00A42A81">
      <w:pPr>
        <w:jc w:val="right"/>
      </w:pPr>
    </w:p>
    <w:p w:rsidR="00A42A81" w:rsidRPr="003E5D01" w:rsidRDefault="00A42A81" w:rsidP="00A42A81">
      <w:pPr>
        <w:jc w:val="right"/>
      </w:pPr>
      <w:r w:rsidRPr="003E5D01">
        <w:lastRenderedPageBreak/>
        <w:t xml:space="preserve">Приложение к </w:t>
      </w:r>
      <w:r>
        <w:t>П</w:t>
      </w:r>
      <w:r w:rsidRPr="003E5D01">
        <w:t>оложению</w:t>
      </w:r>
    </w:p>
    <w:p w:rsidR="00A42A81" w:rsidRDefault="00A42A81" w:rsidP="00A42A81">
      <w:pPr>
        <w:jc w:val="right"/>
        <w:rPr>
          <w:bCs/>
        </w:rPr>
      </w:pPr>
      <w:r>
        <w:rPr>
          <w:bCs/>
        </w:rPr>
        <w:t>о</w:t>
      </w:r>
      <w:r w:rsidRPr="00CB57E2">
        <w:rPr>
          <w:bCs/>
        </w:rPr>
        <w:t xml:space="preserve"> дене</w:t>
      </w:r>
      <w:r>
        <w:rPr>
          <w:bCs/>
        </w:rPr>
        <w:t>жном содержании лиц, замещающих</w:t>
      </w:r>
    </w:p>
    <w:p w:rsidR="00A42A81" w:rsidRDefault="00A42A81" w:rsidP="00A42A81">
      <w:pPr>
        <w:jc w:val="right"/>
        <w:rPr>
          <w:bCs/>
        </w:rPr>
      </w:pPr>
      <w:r w:rsidRPr="00CB57E2">
        <w:rPr>
          <w:bCs/>
        </w:rPr>
        <w:t>должности муниципальной службы</w:t>
      </w:r>
      <w:r>
        <w:rPr>
          <w:bCs/>
        </w:rPr>
        <w:t xml:space="preserve"> </w:t>
      </w:r>
    </w:p>
    <w:p w:rsidR="00A42A81" w:rsidRDefault="00A42A81" w:rsidP="00A42A81">
      <w:pPr>
        <w:jc w:val="right"/>
        <w:rPr>
          <w:bCs/>
        </w:rPr>
      </w:pPr>
      <w:r>
        <w:rPr>
          <w:bCs/>
        </w:rPr>
        <w:t>в органах местного</w:t>
      </w:r>
    </w:p>
    <w:p w:rsidR="00A42A81" w:rsidRDefault="00A42A81" w:rsidP="00A42A81">
      <w:pPr>
        <w:jc w:val="right"/>
        <w:rPr>
          <w:bCs/>
        </w:rPr>
      </w:pPr>
      <w:r w:rsidRPr="00CB57E2">
        <w:rPr>
          <w:bCs/>
        </w:rPr>
        <w:t>самоуправления</w:t>
      </w:r>
      <w:r>
        <w:rPr>
          <w:bCs/>
        </w:rPr>
        <w:t xml:space="preserve"> сельского поселения Александровка</w:t>
      </w:r>
    </w:p>
    <w:p w:rsidR="00A42A81" w:rsidRPr="003E5D01" w:rsidRDefault="00A42A81" w:rsidP="00A42A81">
      <w:pPr>
        <w:jc w:val="right"/>
      </w:pPr>
      <w:r w:rsidRPr="00CB57E2">
        <w:rPr>
          <w:bCs/>
        </w:rPr>
        <w:t xml:space="preserve">муниципального района </w:t>
      </w:r>
      <w:proofErr w:type="spellStart"/>
      <w:r w:rsidRPr="00CB57E2">
        <w:rPr>
          <w:bCs/>
        </w:rPr>
        <w:t>Кинель-Черкасский</w:t>
      </w:r>
      <w:proofErr w:type="spellEnd"/>
      <w:r>
        <w:rPr>
          <w:bCs/>
        </w:rPr>
        <w:t xml:space="preserve"> Самарской области</w:t>
      </w:r>
    </w:p>
    <w:p w:rsidR="00A42A81" w:rsidRPr="00E813AC" w:rsidRDefault="00A42A81" w:rsidP="00A42A81">
      <w:pPr>
        <w:rPr>
          <w:sz w:val="20"/>
          <w:szCs w:val="20"/>
        </w:rPr>
      </w:pPr>
    </w:p>
    <w:p w:rsidR="00A42A81" w:rsidRDefault="00A42A81" w:rsidP="00A42A81">
      <w:pPr>
        <w:jc w:val="center"/>
        <w:rPr>
          <w:b/>
          <w:sz w:val="28"/>
          <w:szCs w:val="28"/>
        </w:rPr>
      </w:pPr>
    </w:p>
    <w:p w:rsidR="00A42A81" w:rsidRPr="00B30459" w:rsidRDefault="00A42A81" w:rsidP="00A42A81">
      <w:pPr>
        <w:jc w:val="center"/>
        <w:rPr>
          <w:b/>
          <w:bCs/>
        </w:rPr>
      </w:pPr>
      <w:r w:rsidRPr="00B30459">
        <w:rPr>
          <w:b/>
        </w:rPr>
        <w:t xml:space="preserve">Размеры должностных окладов </w:t>
      </w:r>
      <w:r w:rsidRPr="00B30459">
        <w:rPr>
          <w:b/>
          <w:bCs/>
        </w:rPr>
        <w:t xml:space="preserve">лиц, замещающих должности муниципальной службы в органах местного самоуправления сельского поселения Александровка </w:t>
      </w:r>
      <w:r w:rsidRPr="00B30459">
        <w:rPr>
          <w:b/>
          <w:bCs/>
          <w:color w:val="FF0000"/>
        </w:rPr>
        <w:t xml:space="preserve">  </w:t>
      </w:r>
      <w:r w:rsidRPr="00B30459">
        <w:rPr>
          <w:b/>
          <w:bCs/>
        </w:rPr>
        <w:t xml:space="preserve">муниципального района </w:t>
      </w:r>
      <w:proofErr w:type="spellStart"/>
      <w:r w:rsidRPr="00B30459">
        <w:rPr>
          <w:b/>
          <w:bCs/>
        </w:rPr>
        <w:t>Кинель-Черкасский</w:t>
      </w:r>
      <w:proofErr w:type="spellEnd"/>
      <w:r w:rsidRPr="00B30459">
        <w:rPr>
          <w:b/>
          <w:bCs/>
        </w:rPr>
        <w:t xml:space="preserve"> Самарской области</w:t>
      </w:r>
    </w:p>
    <w:p w:rsidR="00A42A81" w:rsidRPr="00B30459" w:rsidRDefault="00A42A81" w:rsidP="00A42A81">
      <w:pPr>
        <w:jc w:val="center"/>
        <w:rPr>
          <w:b/>
          <w:bCs/>
        </w:rPr>
      </w:pPr>
    </w:p>
    <w:p w:rsidR="00A42A81" w:rsidRPr="00B30459" w:rsidRDefault="00A42A81" w:rsidP="00A42A81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2"/>
        <w:gridCol w:w="1539"/>
      </w:tblGrid>
      <w:tr w:rsidR="00A42A81" w:rsidRPr="00B30459" w:rsidTr="00605D6C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1" w:rsidRPr="00B30459" w:rsidRDefault="00A42A81" w:rsidP="00902A86">
            <w:pPr>
              <w:jc w:val="center"/>
              <w:rPr>
                <w:b/>
                <w:bCs/>
              </w:rPr>
            </w:pPr>
            <w:r w:rsidRPr="00B30459">
              <w:rPr>
                <w:b/>
                <w:bCs/>
              </w:rPr>
              <w:t>Наименование должностей муниципальной службы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1" w:rsidRPr="00B30459" w:rsidRDefault="00A42A81" w:rsidP="00902A86">
            <w:pPr>
              <w:jc w:val="center"/>
              <w:rPr>
                <w:b/>
                <w:bCs/>
              </w:rPr>
            </w:pPr>
            <w:r w:rsidRPr="00B30459">
              <w:rPr>
                <w:b/>
                <w:bCs/>
              </w:rPr>
              <w:t>Размер оклада</w:t>
            </w:r>
          </w:p>
          <w:p w:rsidR="00A42A81" w:rsidRPr="00B30459" w:rsidRDefault="00A42A81" w:rsidP="00902A86">
            <w:pPr>
              <w:jc w:val="center"/>
              <w:rPr>
                <w:b/>
                <w:bCs/>
              </w:rPr>
            </w:pPr>
            <w:r w:rsidRPr="00B30459">
              <w:rPr>
                <w:b/>
                <w:bCs/>
              </w:rPr>
              <w:t>в руб.</w:t>
            </w:r>
          </w:p>
        </w:tc>
      </w:tr>
      <w:tr w:rsidR="00A42A81" w:rsidRPr="00B30459" w:rsidTr="00605D6C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1" w:rsidRPr="00B30459" w:rsidRDefault="00A42A81" w:rsidP="00902A86">
            <w:pPr>
              <w:jc w:val="both"/>
              <w:rPr>
                <w:b/>
                <w:bCs/>
              </w:rPr>
            </w:pPr>
            <w:r w:rsidRPr="00B30459">
              <w:rPr>
                <w:b/>
                <w:bCs/>
              </w:rPr>
              <w:t>Должности муниципальной службы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1" w:rsidRPr="00B30459" w:rsidRDefault="00A42A81" w:rsidP="00902A86">
            <w:pPr>
              <w:jc w:val="center"/>
              <w:rPr>
                <w:b/>
                <w:bCs/>
              </w:rPr>
            </w:pPr>
          </w:p>
        </w:tc>
      </w:tr>
      <w:tr w:rsidR="00A42A81" w:rsidRPr="00B30459" w:rsidTr="00605D6C">
        <w:trPr>
          <w:trHeight w:val="21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1" w:rsidRPr="00B30459" w:rsidRDefault="00A42A81" w:rsidP="00902A86">
            <w:pPr>
              <w:jc w:val="both"/>
            </w:pPr>
            <w:r w:rsidRPr="00B30459">
              <w:t>Ведущий  специалист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1" w:rsidRPr="00B30459" w:rsidRDefault="00A42A81" w:rsidP="00902A86">
            <w:pPr>
              <w:jc w:val="center"/>
            </w:pPr>
          </w:p>
        </w:tc>
      </w:tr>
    </w:tbl>
    <w:p w:rsidR="00A42A81" w:rsidRDefault="00A42A81" w:rsidP="00A42A81"/>
    <w:p w:rsidR="00A42A81" w:rsidRDefault="00A42A81" w:rsidP="00A42A81">
      <w:pPr>
        <w:jc w:val="right"/>
      </w:pPr>
    </w:p>
    <w:p w:rsidR="00A42A81" w:rsidRDefault="00A42A81" w:rsidP="00A42A81">
      <w:pPr>
        <w:jc w:val="right"/>
      </w:pPr>
    </w:p>
    <w:p w:rsidR="00A42A81" w:rsidRDefault="00A42A81" w:rsidP="00A42A81">
      <w:pPr>
        <w:jc w:val="right"/>
      </w:pPr>
    </w:p>
    <w:p w:rsidR="00A42A81" w:rsidRDefault="00A42A81" w:rsidP="00A42A81">
      <w:pPr>
        <w:jc w:val="right"/>
      </w:pPr>
    </w:p>
    <w:p w:rsidR="00A42A81" w:rsidRDefault="00A42A81" w:rsidP="00A42A81">
      <w:pPr>
        <w:jc w:val="right"/>
      </w:pPr>
    </w:p>
    <w:p w:rsidR="00EA2030" w:rsidRDefault="00EA2030"/>
    <w:sectPr w:rsidR="00EA2030" w:rsidSect="00A42A81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D6" w:rsidRDefault="000C20D6" w:rsidP="00A42A81">
      <w:r>
        <w:separator/>
      </w:r>
    </w:p>
  </w:endnote>
  <w:endnote w:type="continuationSeparator" w:id="1">
    <w:p w:rsidR="000C20D6" w:rsidRDefault="000C20D6" w:rsidP="00A4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D6" w:rsidRDefault="000C20D6" w:rsidP="00A42A81">
      <w:r>
        <w:separator/>
      </w:r>
    </w:p>
  </w:footnote>
  <w:footnote w:type="continuationSeparator" w:id="1">
    <w:p w:rsidR="000C20D6" w:rsidRDefault="000C20D6" w:rsidP="00A4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81" w:rsidRDefault="00A42A81">
    <w:pPr>
      <w:pStyle w:val="aa"/>
    </w:pPr>
    <w:r>
      <w:t xml:space="preserve">                                                                                                      </w:t>
    </w:r>
    <w:r w:rsidR="00605D6C"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A81"/>
    <w:rsid w:val="00022AA9"/>
    <w:rsid w:val="000C20D6"/>
    <w:rsid w:val="003E0973"/>
    <w:rsid w:val="00605D6C"/>
    <w:rsid w:val="00642026"/>
    <w:rsid w:val="00A42A81"/>
    <w:rsid w:val="00A569EA"/>
    <w:rsid w:val="00B30459"/>
    <w:rsid w:val="00C9517B"/>
    <w:rsid w:val="00E36201"/>
    <w:rsid w:val="00EA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A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22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A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A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22AA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022AA9"/>
    <w:rPr>
      <w:i/>
      <w:iCs/>
    </w:rPr>
  </w:style>
  <w:style w:type="paragraph" w:styleId="a8">
    <w:name w:val="No Spacing"/>
    <w:uiPriority w:val="1"/>
    <w:qFormat/>
    <w:rsid w:val="00022AA9"/>
    <w:rPr>
      <w:sz w:val="24"/>
      <w:szCs w:val="24"/>
    </w:rPr>
  </w:style>
  <w:style w:type="character" w:styleId="a9">
    <w:name w:val="Subtle Emphasis"/>
    <w:basedOn w:val="a0"/>
    <w:uiPriority w:val="19"/>
    <w:qFormat/>
    <w:rsid w:val="00022AA9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A42A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2A8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42A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2A81"/>
    <w:rPr>
      <w:sz w:val="24"/>
      <w:szCs w:val="24"/>
    </w:rPr>
  </w:style>
  <w:style w:type="paragraph" w:customStyle="1" w:styleId="ConsPlusNormal">
    <w:name w:val="ConsPlusNormal"/>
    <w:rsid w:val="00A42A8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2019-10-10T05:15:00Z</cp:lastPrinted>
  <dcterms:created xsi:type="dcterms:W3CDTF">2019-10-10T05:12:00Z</dcterms:created>
  <dcterms:modified xsi:type="dcterms:W3CDTF">2019-10-10T05:17:00Z</dcterms:modified>
</cp:coreProperties>
</file>