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5" w:rsidRDefault="004811C5" w:rsidP="00374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74D8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811C5" w:rsidRDefault="004811C5" w:rsidP="004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C5" w:rsidRPr="00624A78" w:rsidRDefault="00DD0F59" w:rsidP="004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0F59" w:rsidRPr="00624A78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624A78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624A7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0F59" w:rsidRPr="00624A78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 w:rsidR="004811C5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DD0F59" w:rsidRPr="00624A78" w:rsidRDefault="00DD0F59" w:rsidP="00DD0F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D0F59" w:rsidRPr="00624A78" w:rsidRDefault="00DD0F59" w:rsidP="00B8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3CF7" w:rsidRPr="00133CF7" w:rsidRDefault="00133CF7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26"/>
        <w:gridCol w:w="5087"/>
      </w:tblGrid>
      <w:tr w:rsidR="00133CF7" w:rsidRPr="00133CF7" w:rsidTr="00D54062">
        <w:trPr>
          <w:trHeight w:val="1755"/>
        </w:trPr>
        <w:tc>
          <w:tcPr>
            <w:tcW w:w="4786" w:type="dxa"/>
          </w:tcPr>
          <w:p w:rsidR="00133CF7" w:rsidRPr="00DF267E" w:rsidRDefault="00133CF7" w:rsidP="00287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74D8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4D8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21" w:type="dxa"/>
          </w:tcPr>
          <w:p w:rsidR="00133CF7" w:rsidRPr="00374D80" w:rsidRDefault="00DD0F59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№</w:t>
            </w:r>
            <w:r w:rsidR="00374D80" w:rsidRPr="00374D8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Принято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Собранием представителей </w:t>
            </w:r>
          </w:p>
          <w:p w:rsid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сельского поселения</w:t>
            </w:r>
            <w:r w:rsidR="004811C5">
              <w:rPr>
                <w:rFonts w:ascii="Times New Roman" w:hAnsi="Times New Roman" w:cs="Times New Roman"/>
              </w:rPr>
              <w:t xml:space="preserve">  Александровка</w:t>
            </w:r>
          </w:p>
          <w:p w:rsidR="00133CF7" w:rsidRDefault="00133CF7" w:rsidP="00D540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133CF7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</w:p>
          <w:p w:rsidR="00D54062" w:rsidRPr="00133CF7" w:rsidRDefault="00D54062" w:rsidP="00D540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</w:p>
          <w:p w:rsidR="00133CF7" w:rsidRPr="00133CF7" w:rsidRDefault="00374D80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«25» мая </w:t>
            </w:r>
            <w:r w:rsidR="00133CF7" w:rsidRPr="00133CF7">
              <w:rPr>
                <w:rFonts w:ascii="Times New Roman" w:hAnsi="Times New Roman" w:cs="Times New Roman"/>
              </w:rPr>
              <w:t>2020 года</w:t>
            </w:r>
          </w:p>
        </w:tc>
      </w:tr>
    </w:tbl>
    <w:p w:rsidR="00DD0F59" w:rsidRPr="00133CF7" w:rsidRDefault="00DD0F59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2" w:type="dxa"/>
        <w:tblLook w:val="01E0"/>
      </w:tblPr>
      <w:tblGrid>
        <w:gridCol w:w="9606"/>
        <w:gridCol w:w="4786"/>
      </w:tblGrid>
      <w:tr w:rsidR="00133CF7" w:rsidRPr="00DF267E" w:rsidTr="00DF267E">
        <w:tc>
          <w:tcPr>
            <w:tcW w:w="9606" w:type="dxa"/>
          </w:tcPr>
          <w:p w:rsidR="00133CF7" w:rsidRPr="00DF267E" w:rsidRDefault="00133CF7" w:rsidP="00DF267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0D3659" w:rsidRPr="00DF267E">
              <w:rPr>
                <w:rFonts w:ascii="Times New Roman" w:hAnsi="Times New Roman" w:cs="Times New Roman"/>
                <w:sz w:val="24"/>
                <w:szCs w:val="24"/>
              </w:rPr>
              <w:t>представления лицами, замещающими муниципальные должности</w:t>
            </w:r>
            <w:r w:rsidR="004811C5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 Александровка</w:t>
            </w:r>
            <w:r w:rsidR="000D3659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0D3659" w:rsidRPr="00DF267E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="000D3659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786" w:type="dxa"/>
          </w:tcPr>
          <w:p w:rsidR="00133CF7" w:rsidRPr="00DF267E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F7" w:rsidRPr="00DF267E" w:rsidRDefault="00133CF7" w:rsidP="00133C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3CF7" w:rsidRPr="00DF267E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F59" w:rsidRPr="00DF267E" w:rsidRDefault="00133CF7" w:rsidP="00B82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7E">
        <w:rPr>
          <w:rFonts w:ascii="Times New Roman" w:hAnsi="Times New Roman" w:cs="Times New Roman"/>
          <w:sz w:val="24"/>
          <w:szCs w:val="24"/>
        </w:rPr>
        <w:t>В</w:t>
      </w:r>
      <w:r w:rsidR="006C10D0" w:rsidRPr="00DF267E">
        <w:rPr>
          <w:rFonts w:ascii="Times New Roman" w:hAnsi="Times New Roman" w:cs="Times New Roman"/>
          <w:sz w:val="24"/>
          <w:szCs w:val="24"/>
        </w:rPr>
        <w:t xml:space="preserve"> соответствии со статьей 12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</w:t>
      </w:r>
      <w:r w:rsidRPr="00DF267E">
        <w:rPr>
          <w:rFonts w:ascii="Times New Roman" w:hAnsi="Times New Roman" w:cs="Times New Roman"/>
          <w:sz w:val="24"/>
          <w:szCs w:val="24"/>
        </w:rPr>
        <w:t>, Собрание представителей</w:t>
      </w:r>
      <w:r w:rsidR="004811C5" w:rsidRPr="00DF267E">
        <w:rPr>
          <w:rFonts w:ascii="Times New Roman" w:hAnsi="Times New Roman" w:cs="Times New Roman"/>
          <w:sz w:val="24"/>
          <w:szCs w:val="24"/>
        </w:rPr>
        <w:t xml:space="preserve"> сельского поселения  Александровка</w:t>
      </w:r>
      <w:r w:rsidR="00D246C7" w:rsidRPr="00DF267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D246C7"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D246C7"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87B67" w:rsidRPr="00DF267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3CF7" w:rsidRPr="00DF267E" w:rsidRDefault="004811C5" w:rsidP="00DD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33CF7" w:rsidRPr="00DF267E">
        <w:rPr>
          <w:rFonts w:ascii="Times New Roman" w:hAnsi="Times New Roman" w:cs="Times New Roman"/>
          <w:sz w:val="24"/>
          <w:szCs w:val="24"/>
        </w:rPr>
        <w:t>РЕШИЛО:</w:t>
      </w:r>
    </w:p>
    <w:p w:rsidR="00133CF7" w:rsidRPr="00DF267E" w:rsidRDefault="00133CF7" w:rsidP="00DD0F59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1. </w:t>
      </w:r>
      <w:r w:rsidR="003E507E" w:rsidRPr="00DF267E">
        <w:rPr>
          <w:rFonts w:ascii="Times New Roman" w:hAnsi="Times New Roman" w:cs="Times New Roman"/>
          <w:sz w:val="24"/>
          <w:szCs w:val="24"/>
        </w:rPr>
        <w:t>Утвердить</w:t>
      </w:r>
      <w:r w:rsidR="004811C5" w:rsidRPr="00DF267E">
        <w:rPr>
          <w:rFonts w:ascii="Times New Roman" w:hAnsi="Times New Roman" w:cs="Times New Roman"/>
          <w:sz w:val="24"/>
          <w:szCs w:val="24"/>
        </w:rPr>
        <w:t xml:space="preserve"> </w:t>
      </w:r>
      <w:r w:rsidR="00D246C7" w:rsidRPr="00DF267E">
        <w:rPr>
          <w:rFonts w:ascii="Times New Roman" w:hAnsi="Times New Roman" w:cs="Times New Roman"/>
          <w:sz w:val="24"/>
          <w:szCs w:val="24"/>
        </w:rPr>
        <w:t>Поряд</w:t>
      </w:r>
      <w:r w:rsidR="003E507E" w:rsidRPr="00DF267E">
        <w:rPr>
          <w:rFonts w:ascii="Times New Roman" w:hAnsi="Times New Roman" w:cs="Times New Roman"/>
          <w:sz w:val="24"/>
          <w:szCs w:val="24"/>
        </w:rPr>
        <w:t>о</w:t>
      </w:r>
      <w:r w:rsidR="00D246C7" w:rsidRPr="00DF267E">
        <w:rPr>
          <w:rFonts w:ascii="Times New Roman" w:hAnsi="Times New Roman" w:cs="Times New Roman"/>
          <w:sz w:val="24"/>
          <w:szCs w:val="24"/>
        </w:rPr>
        <w:t>к представления лицами, замещающими муниципальные должности</w:t>
      </w:r>
      <w:r w:rsidR="004811C5" w:rsidRPr="00DF267E">
        <w:rPr>
          <w:rFonts w:ascii="Times New Roman" w:hAnsi="Times New Roman" w:cs="Times New Roman"/>
          <w:sz w:val="24"/>
          <w:szCs w:val="24"/>
        </w:rPr>
        <w:t xml:space="preserve"> в сельском поселении Александровка</w:t>
      </w:r>
      <w:r w:rsidR="00D246C7" w:rsidRPr="00DF26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246C7"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D246C7"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416D9" w:rsidRPr="00DF267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7416D9" w:rsidRPr="00DF267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811C5" w:rsidRPr="00DF267E">
        <w:rPr>
          <w:rFonts w:ascii="Times New Roman" w:hAnsi="Times New Roman" w:cs="Times New Roman"/>
          <w:sz w:val="24"/>
          <w:szCs w:val="24"/>
        </w:rPr>
        <w:t xml:space="preserve"> </w:t>
      </w:r>
      <w:r w:rsidR="007416D9" w:rsidRPr="00DF267E">
        <w:rPr>
          <w:rFonts w:ascii="Times New Roman" w:hAnsi="Times New Roman" w:cs="Times New Roman"/>
          <w:sz w:val="24"/>
          <w:szCs w:val="24"/>
        </w:rPr>
        <w:t>Порядок)</w:t>
      </w:r>
      <w:r w:rsidRPr="00DF267E">
        <w:rPr>
          <w:rFonts w:ascii="Times New Roman" w:hAnsi="Times New Roman" w:cs="Times New Roman"/>
          <w:sz w:val="24"/>
          <w:szCs w:val="24"/>
        </w:rPr>
        <w:t>.</w:t>
      </w:r>
    </w:p>
    <w:p w:rsidR="003878F2" w:rsidRPr="00DF267E" w:rsidRDefault="003E507E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2.</w:t>
      </w:r>
      <w:r w:rsidR="009224D1" w:rsidRPr="00DF267E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9224D1" w:rsidRPr="00DF267E">
        <w:rPr>
          <w:rFonts w:ascii="Times New Roman" w:hAnsi="Times New Roman" w:cs="Times New Roman"/>
          <w:sz w:val="24"/>
          <w:szCs w:val="24"/>
        </w:rPr>
        <w:t>становить что, а</w:t>
      </w:r>
      <w:r w:rsidR="003878F2" w:rsidRPr="00DF267E">
        <w:rPr>
          <w:rFonts w:ascii="Times New Roman" w:hAnsi="Times New Roman" w:cs="Times New Roman"/>
          <w:sz w:val="24"/>
          <w:szCs w:val="24"/>
        </w:rPr>
        <w:t>бзац первый пункта 2.1 Порядка вступает в силу с 1 июля 2020 года.</w:t>
      </w:r>
    </w:p>
    <w:p w:rsidR="003878F2" w:rsidRPr="00DF267E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До 30 июня 2020 года абзац первый пункта 2.1 Порядка применяется в следующей редакции:</w:t>
      </w:r>
    </w:p>
    <w:p w:rsidR="003E507E" w:rsidRPr="00DF267E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7E">
        <w:rPr>
          <w:rFonts w:ascii="Times New Roman" w:hAnsi="Times New Roman" w:cs="Times New Roman"/>
          <w:sz w:val="24"/>
          <w:szCs w:val="24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 w:rsidR="009224D1" w:rsidRPr="00DF267E">
        <w:rPr>
          <w:rFonts w:ascii="Times New Roman" w:hAnsi="Times New Roman" w:cs="Times New Roman"/>
          <w:sz w:val="24"/>
          <w:szCs w:val="24"/>
        </w:rPr>
        <w:t>зидента Российской</w:t>
      </w:r>
      <w:proofErr w:type="gramEnd"/>
      <w:r w:rsidR="009224D1" w:rsidRPr="00DF267E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133CF7" w:rsidRDefault="003878F2" w:rsidP="00BC38A5">
      <w:pPr>
        <w:pStyle w:val="ad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F267E">
        <w:rPr>
          <w:rFonts w:ascii="Times New Roman" w:hAnsi="Times New Roman"/>
          <w:noProof/>
          <w:sz w:val="24"/>
          <w:szCs w:val="24"/>
        </w:rPr>
        <w:t>3</w:t>
      </w:r>
      <w:r w:rsidR="00133CF7" w:rsidRPr="00DF267E">
        <w:rPr>
          <w:rFonts w:ascii="Times New Roman" w:hAnsi="Times New Roman"/>
          <w:noProof/>
          <w:sz w:val="24"/>
          <w:szCs w:val="24"/>
        </w:rPr>
        <w:t>. Опубликовать настоящее решение в газете «</w:t>
      </w:r>
      <w:r w:rsidR="004811C5" w:rsidRPr="00DF267E">
        <w:rPr>
          <w:rFonts w:ascii="Times New Roman" w:hAnsi="Times New Roman"/>
          <w:noProof/>
          <w:sz w:val="24"/>
          <w:szCs w:val="24"/>
        </w:rPr>
        <w:t>Александровские вести</w:t>
      </w:r>
      <w:r w:rsidR="00133CF7" w:rsidRPr="00DF267E">
        <w:rPr>
          <w:rFonts w:ascii="Times New Roman" w:hAnsi="Times New Roman"/>
          <w:noProof/>
          <w:sz w:val="24"/>
          <w:szCs w:val="24"/>
        </w:rPr>
        <w:t>».</w:t>
      </w:r>
    </w:p>
    <w:p w:rsidR="00141DC2" w:rsidRPr="00DF267E" w:rsidRDefault="003878F2" w:rsidP="00BC38A5">
      <w:pPr>
        <w:pStyle w:val="ad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F267E">
        <w:rPr>
          <w:rFonts w:ascii="Times New Roman" w:hAnsi="Times New Roman"/>
          <w:noProof/>
          <w:sz w:val="24"/>
          <w:szCs w:val="24"/>
        </w:rPr>
        <w:t>4</w:t>
      </w:r>
      <w:r w:rsidR="004E5A9B" w:rsidRPr="00DF267E"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 w:rsidR="00141DC2" w:rsidRPr="00DF267E">
        <w:rPr>
          <w:rFonts w:ascii="Times New Roman" w:hAnsi="Times New Roman"/>
          <w:noProof/>
          <w:sz w:val="24"/>
          <w:szCs w:val="24"/>
        </w:rPr>
        <w:t>Признать утратившим силу</w:t>
      </w:r>
      <w:r w:rsidR="004E5A9B" w:rsidRPr="00DF267E">
        <w:rPr>
          <w:rFonts w:ascii="Times New Roman" w:hAnsi="Times New Roman"/>
          <w:noProof/>
          <w:sz w:val="24"/>
          <w:szCs w:val="24"/>
        </w:rPr>
        <w:t xml:space="preserve"> решение Собрания представителей сельского поселения </w:t>
      </w:r>
      <w:r w:rsidR="004811C5" w:rsidRPr="00DF267E">
        <w:rPr>
          <w:rFonts w:ascii="Times New Roman" w:hAnsi="Times New Roman"/>
          <w:noProof/>
          <w:sz w:val="24"/>
          <w:szCs w:val="24"/>
        </w:rPr>
        <w:t xml:space="preserve"> Александровка </w:t>
      </w:r>
      <w:r w:rsidR="004E5A9B" w:rsidRPr="00DF267E">
        <w:rPr>
          <w:rFonts w:ascii="Times New Roman" w:hAnsi="Times New Roman"/>
          <w:noProof/>
          <w:sz w:val="24"/>
          <w:szCs w:val="24"/>
        </w:rPr>
        <w:t xml:space="preserve"> муниципального района Кинель-Черкасский Самарской области от </w:t>
      </w:r>
      <w:r w:rsidR="009F3934" w:rsidRPr="00DF267E">
        <w:rPr>
          <w:rFonts w:ascii="Times New Roman" w:hAnsi="Times New Roman"/>
          <w:noProof/>
          <w:sz w:val="24"/>
          <w:szCs w:val="24"/>
        </w:rPr>
        <w:t>4.03.2016г.</w:t>
      </w:r>
      <w:r w:rsidR="004E5A9B" w:rsidRPr="00DF267E">
        <w:rPr>
          <w:rFonts w:ascii="Times New Roman" w:hAnsi="Times New Roman"/>
          <w:noProof/>
          <w:sz w:val="24"/>
          <w:szCs w:val="24"/>
        </w:rPr>
        <w:t xml:space="preserve"> №</w:t>
      </w:r>
      <w:r w:rsidR="009F3934" w:rsidRPr="00DF267E">
        <w:rPr>
          <w:rFonts w:ascii="Times New Roman" w:hAnsi="Times New Roman"/>
          <w:noProof/>
          <w:sz w:val="24"/>
          <w:szCs w:val="24"/>
        </w:rPr>
        <w:t xml:space="preserve"> 9-1</w:t>
      </w:r>
      <w:r w:rsidR="00DF267E">
        <w:rPr>
          <w:rFonts w:ascii="Times New Roman" w:hAnsi="Times New Roman"/>
          <w:noProof/>
          <w:sz w:val="24"/>
          <w:szCs w:val="24"/>
        </w:rPr>
        <w:t xml:space="preserve"> </w:t>
      </w:r>
      <w:r w:rsidR="00945FCE" w:rsidRPr="00DF267E">
        <w:rPr>
          <w:rFonts w:ascii="Times New Roman" w:hAnsi="Times New Roman"/>
          <w:color w:val="000000"/>
          <w:sz w:val="24"/>
          <w:szCs w:val="24"/>
        </w:rPr>
        <w:t>«Об утверждении положения о порядке предоставления лицами, замещающие муниципальные должности</w:t>
      </w:r>
      <w:r w:rsidR="00DF267E">
        <w:rPr>
          <w:rFonts w:ascii="Times New Roman" w:hAnsi="Times New Roman"/>
          <w:color w:val="000000"/>
          <w:sz w:val="24"/>
          <w:szCs w:val="24"/>
        </w:rPr>
        <w:t xml:space="preserve"> в сельском поселении </w:t>
      </w:r>
      <w:r w:rsidR="009F3934" w:rsidRPr="00DF267E">
        <w:rPr>
          <w:rFonts w:ascii="Times New Roman" w:hAnsi="Times New Roman"/>
          <w:color w:val="000000"/>
          <w:sz w:val="24"/>
          <w:szCs w:val="24"/>
        </w:rPr>
        <w:t>Александровка</w:t>
      </w:r>
      <w:r w:rsidR="00DF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FCE" w:rsidRPr="00DF267E">
        <w:rPr>
          <w:rFonts w:ascii="Times New Roman" w:hAnsi="Times New Roman"/>
          <w:color w:val="000000"/>
          <w:sz w:val="24"/>
          <w:szCs w:val="24"/>
        </w:rPr>
        <w:lastRenderedPageBreak/>
        <w:t xml:space="preserve"> муниципального района </w:t>
      </w:r>
      <w:proofErr w:type="spellStart"/>
      <w:r w:rsidR="00945FCE" w:rsidRPr="00DF267E">
        <w:rPr>
          <w:rFonts w:ascii="Times New Roman" w:hAnsi="Times New Roman"/>
          <w:color w:val="000000"/>
          <w:sz w:val="24"/>
          <w:szCs w:val="24"/>
        </w:rPr>
        <w:t>Кинель-Черкасский</w:t>
      </w:r>
      <w:proofErr w:type="spellEnd"/>
      <w:r w:rsidR="00945FCE" w:rsidRPr="00DF267E">
        <w:rPr>
          <w:rFonts w:ascii="Times New Roman" w:hAnsi="Times New Roman"/>
          <w:color w:val="000000"/>
          <w:sz w:val="24"/>
          <w:szCs w:val="24"/>
        </w:rPr>
        <w:t xml:space="preserve"> Самарской области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</w:t>
      </w:r>
      <w:proofErr w:type="gramEnd"/>
      <w:r w:rsidR="00945FCE" w:rsidRPr="00DF267E">
        <w:rPr>
          <w:rFonts w:ascii="Times New Roman" w:hAnsi="Times New Roman"/>
          <w:color w:val="000000"/>
          <w:sz w:val="24"/>
          <w:szCs w:val="24"/>
        </w:rPr>
        <w:t xml:space="preserve"> супруги (супруга) и несовершеннолетних детей»</w:t>
      </w:r>
      <w:r w:rsidR="004E5A9B" w:rsidRPr="00DF267E">
        <w:rPr>
          <w:rFonts w:ascii="Times New Roman" w:hAnsi="Times New Roman"/>
          <w:noProof/>
          <w:sz w:val="24"/>
          <w:szCs w:val="24"/>
        </w:rPr>
        <w:t>.</w:t>
      </w:r>
    </w:p>
    <w:p w:rsidR="00133CF7" w:rsidRDefault="00DF267E" w:rsidP="00BC38A5">
      <w:pPr>
        <w:pStyle w:val="2"/>
        <w:tabs>
          <w:tab w:val="left" w:pos="1200"/>
        </w:tabs>
        <w:spacing w:line="276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5</w:t>
      </w:r>
      <w:r w:rsidR="00133CF7" w:rsidRPr="00DF267E">
        <w:rPr>
          <w:rFonts w:cs="Times New Roman"/>
          <w:noProof/>
          <w:szCs w:val="24"/>
        </w:rPr>
        <w:t>. Настоящее решение вступает в силу со дня его официального опубликования.</w:t>
      </w:r>
    </w:p>
    <w:p w:rsidR="00DF267E" w:rsidRDefault="00DF267E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Cs w:val="24"/>
        </w:rPr>
      </w:pPr>
    </w:p>
    <w:p w:rsidR="00DF267E" w:rsidRPr="00DF267E" w:rsidRDefault="00DF267E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Cs w:val="24"/>
        </w:rPr>
      </w:pPr>
    </w:p>
    <w:p w:rsidR="00B826F7" w:rsidRPr="00DF267E" w:rsidRDefault="00B826F7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Cs w:val="24"/>
        </w:rPr>
      </w:pPr>
    </w:p>
    <w:tbl>
      <w:tblPr>
        <w:tblW w:w="13083" w:type="dxa"/>
        <w:tblLook w:val="01E0"/>
      </w:tblPr>
      <w:tblGrid>
        <w:gridCol w:w="9713"/>
        <w:gridCol w:w="3370"/>
      </w:tblGrid>
      <w:tr w:rsidR="00133CF7" w:rsidRPr="00DF267E" w:rsidTr="00287B67">
        <w:trPr>
          <w:trHeight w:val="1260"/>
        </w:trPr>
        <w:tc>
          <w:tcPr>
            <w:tcW w:w="9713" w:type="dxa"/>
          </w:tcPr>
          <w:p w:rsidR="00945FCE" w:rsidRPr="00DF267E" w:rsidRDefault="00133CF7" w:rsidP="00B82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9F3934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</w:t>
            </w:r>
            <w:r w:rsidR="00945FC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3934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2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3934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934" w:rsidRPr="00DF267E">
              <w:rPr>
                <w:rFonts w:ascii="Times New Roman" w:hAnsi="Times New Roman" w:cs="Times New Roman"/>
                <w:sz w:val="24"/>
                <w:szCs w:val="24"/>
              </w:rPr>
              <w:t>верьянова</w:t>
            </w:r>
          </w:p>
          <w:p w:rsidR="003319BE" w:rsidRPr="00DF267E" w:rsidRDefault="003319BE" w:rsidP="00B82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59" w:rsidRPr="00DF267E" w:rsidRDefault="00133CF7" w:rsidP="00B8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</w:p>
          <w:p w:rsidR="00133CF7" w:rsidRPr="00DF267E" w:rsidRDefault="00133CF7" w:rsidP="00945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Александровка</w:t>
            </w:r>
            <w:r w:rsidR="00945FC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F2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67E" w:rsidRPr="00DF267E">
              <w:rPr>
                <w:rFonts w:ascii="Times New Roman" w:hAnsi="Times New Roman" w:cs="Times New Roman"/>
                <w:sz w:val="24"/>
                <w:szCs w:val="24"/>
              </w:rPr>
              <w:t xml:space="preserve">  Е.В. Шевцова</w:t>
            </w:r>
          </w:p>
        </w:tc>
        <w:tc>
          <w:tcPr>
            <w:tcW w:w="3370" w:type="dxa"/>
          </w:tcPr>
          <w:p w:rsidR="00133CF7" w:rsidRPr="00DF267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7" w:rsidRPr="00DF267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7" w:rsidRPr="00DF267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F7" w:rsidRDefault="00B826F7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267E" w:rsidRDefault="00DF267E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C38A5" w:rsidRDefault="00DF267E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C38A5" w:rsidRDefault="00BC38A5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267E" w:rsidRPr="00DF267E" w:rsidRDefault="00BC38A5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DF267E">
        <w:rPr>
          <w:rFonts w:ascii="Times New Roman" w:hAnsi="Times New Roman" w:cs="Times New Roman"/>
          <w:sz w:val="24"/>
          <w:szCs w:val="24"/>
        </w:rPr>
        <w:t xml:space="preserve">  </w:t>
      </w:r>
      <w:r w:rsidR="00DF267E" w:rsidRPr="00DF267E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</w:t>
      </w:r>
    </w:p>
    <w:p w:rsidR="00DF267E" w:rsidRPr="00DF267E" w:rsidRDefault="00DF267E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F267E">
        <w:rPr>
          <w:rFonts w:ascii="Times New Roman" w:hAnsi="Times New Roman" w:cs="Times New Roman"/>
          <w:sz w:val="24"/>
          <w:szCs w:val="24"/>
        </w:rPr>
        <w:t>представителей сельского поселения</w:t>
      </w:r>
    </w:p>
    <w:p w:rsidR="00DF267E" w:rsidRPr="00DF267E" w:rsidRDefault="00DF267E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F267E">
        <w:rPr>
          <w:rFonts w:ascii="Times New Roman" w:hAnsi="Times New Roman" w:cs="Times New Roman"/>
          <w:sz w:val="24"/>
          <w:szCs w:val="24"/>
        </w:rPr>
        <w:t>Александровка  муниципального района</w:t>
      </w:r>
    </w:p>
    <w:p w:rsidR="00DF267E" w:rsidRPr="00DF267E" w:rsidRDefault="00DF267E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267E" w:rsidRPr="00DF267E" w:rsidRDefault="00DF267E" w:rsidP="00DF267E">
      <w:pPr>
        <w:adjustRightInd w:val="0"/>
        <w:spacing w:after="0"/>
        <w:ind w:firstLine="2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74D80">
        <w:rPr>
          <w:rFonts w:ascii="Times New Roman" w:hAnsi="Times New Roman" w:cs="Times New Roman"/>
          <w:sz w:val="24"/>
          <w:szCs w:val="24"/>
        </w:rPr>
        <w:t>от 25.05.2020г. № 11-1</w:t>
      </w:r>
    </w:p>
    <w:p w:rsidR="00DF267E" w:rsidRPr="00DF267E" w:rsidRDefault="00DF267E" w:rsidP="00DF267E">
      <w:pPr>
        <w:adjustRightInd w:val="0"/>
        <w:ind w:firstLine="25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267E" w:rsidRPr="00DF267E" w:rsidRDefault="00DF267E" w:rsidP="00DF267E">
      <w:pPr>
        <w:adjustRightInd w:val="0"/>
        <w:ind w:firstLine="25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67E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лицами, замещающими муниципальные должности в сельском поселении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b/>
          <w:sz w:val="24"/>
          <w:szCs w:val="24"/>
        </w:rPr>
        <w:t xml:space="preserve">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F267E" w:rsidRPr="00DF267E" w:rsidRDefault="00DF267E" w:rsidP="00DF267E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cs="Times New Roman"/>
          <w:b/>
          <w:sz w:val="24"/>
          <w:szCs w:val="24"/>
        </w:rPr>
      </w:pPr>
      <w:r w:rsidRPr="00DF267E">
        <w:rPr>
          <w:rFonts w:cs="Times New Roman"/>
          <w:b/>
          <w:sz w:val="24"/>
          <w:szCs w:val="24"/>
        </w:rPr>
        <w:t>Общие положения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ab/>
        <w:t xml:space="preserve">1.1. Порядок представления лицами, замещающими муниципальные должности в сельском поселении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по текст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sz w:val="24"/>
          <w:szCs w:val="24"/>
        </w:rPr>
        <w:t>Порядок) разработан в соответствии со статьей 12 Федерального закона от 25.12.2008 № 273-ФЗ «О противодействии коррупции»</w:t>
      </w:r>
      <w:r w:rsidRPr="00DF267E">
        <w:rPr>
          <w:rFonts w:ascii="Times New Roman" w:hAnsi="Times New Roman" w:cs="Times New Roman"/>
          <w:b/>
          <w:sz w:val="24"/>
          <w:szCs w:val="24"/>
        </w:rPr>
        <w:t>(</w:t>
      </w:r>
      <w:r w:rsidRPr="00DF267E">
        <w:rPr>
          <w:rFonts w:ascii="Times New Roman" w:hAnsi="Times New Roman" w:cs="Times New Roman"/>
          <w:sz w:val="24"/>
          <w:szCs w:val="24"/>
        </w:rPr>
        <w:t xml:space="preserve">далее —Федеральный закон № 273-ФЗ),статьей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131-ФЗ),статьей 13 Закона Самарской области от </w:t>
      </w:r>
      <w:proofErr w:type="spellStart"/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 10.03.2009 № 23-ГД «О противодействии коррупции в Самарской области» </w:t>
      </w:r>
      <w:r w:rsidRPr="00DF267E">
        <w:rPr>
          <w:rFonts w:ascii="Times New Roman" w:hAnsi="Times New Roman" w:cs="Times New Roman"/>
          <w:sz w:val="24"/>
          <w:szCs w:val="24"/>
        </w:rPr>
        <w:t>(далее —Закон Самарской области № 23-ГД)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sz w:val="24"/>
          <w:szCs w:val="24"/>
        </w:rPr>
        <w:t xml:space="preserve">муниципальные должности (далее — лица, замещающие муниципальные должности), сведений о своих доходах, расходах, об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lastRenderedPageBreak/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DF267E" w:rsidRPr="00DF267E" w:rsidRDefault="00DF267E" w:rsidP="00DF267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67E">
        <w:rPr>
          <w:rFonts w:ascii="Times New Roman" w:hAnsi="Times New Roman" w:cs="Times New Roman"/>
          <w:b/>
          <w:sz w:val="24"/>
          <w:szCs w:val="24"/>
        </w:rPr>
        <w:t>II. Порядок представления сведений о доходах, расходах, об имуществе и обязательствах имущественного характера</w:t>
      </w:r>
    </w:p>
    <w:p w:rsidR="00573855" w:rsidRDefault="00DF267E" w:rsidP="005738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proofErr w:type="gramEnd"/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573855"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sz w:val="24"/>
          <w:szCs w:val="24"/>
        </w:rPr>
        <w:t>представляютс</w:t>
      </w:r>
      <w:r w:rsidR="00573855">
        <w:rPr>
          <w:rFonts w:ascii="Times New Roman" w:hAnsi="Times New Roman" w:cs="Times New Roman"/>
          <w:sz w:val="24"/>
          <w:szCs w:val="24"/>
        </w:rPr>
        <w:t xml:space="preserve">я отдельно на супругу (супруга) </w:t>
      </w:r>
      <w:r w:rsidRPr="00DF267E">
        <w:rPr>
          <w:rFonts w:ascii="Times New Roman" w:hAnsi="Times New Roman" w:cs="Times New Roman"/>
          <w:sz w:val="24"/>
          <w:szCs w:val="24"/>
        </w:rPr>
        <w:t>и на каждого из несовершеннолетних детей.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DF267E">
        <w:rPr>
          <w:rFonts w:ascii="Times New Roman" w:hAnsi="Times New Roman" w:cs="Times New Roman"/>
          <w:bCs/>
          <w:sz w:val="24"/>
          <w:szCs w:val="24"/>
        </w:rPr>
        <w:t xml:space="preserve">в порядке, предусмотренном </w:t>
      </w:r>
      <w:hyperlink r:id="rId11" w:history="1">
        <w:r w:rsidRPr="00DF267E">
          <w:rPr>
            <w:rFonts w:ascii="Times New Roman" w:hAnsi="Times New Roman" w:cs="Times New Roman"/>
            <w:bCs/>
            <w:sz w:val="24"/>
            <w:szCs w:val="24"/>
          </w:rPr>
          <w:t>статьей 4.1</w:t>
        </w:r>
      </w:hyperlink>
      <w:r w:rsidRPr="00DF267E">
        <w:rPr>
          <w:rFonts w:ascii="Times New Roman" w:hAnsi="Times New Roman" w:cs="Times New Roman"/>
          <w:bCs/>
          <w:sz w:val="24"/>
          <w:szCs w:val="24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DF267E">
        <w:rPr>
          <w:rFonts w:ascii="Times New Roman" w:hAnsi="Times New Roman" w:cs="Times New Roman"/>
          <w:sz w:val="24"/>
          <w:szCs w:val="24"/>
        </w:rPr>
        <w:t>13.1 Закона Самарской области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№ 23-ГД </w:t>
      </w:r>
      <w:r w:rsidRPr="00DF267E">
        <w:rPr>
          <w:rFonts w:ascii="Times New Roman" w:hAnsi="Times New Roman" w:cs="Times New Roman"/>
          <w:bCs/>
          <w:sz w:val="24"/>
          <w:szCs w:val="24"/>
        </w:rPr>
        <w:t>и федеральным законодательством.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7E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 w:rsidRPr="00DF267E">
        <w:rPr>
          <w:rFonts w:ascii="Times New Roman" w:hAnsi="Times New Roman" w:cs="Times New Roman"/>
          <w:bCs/>
          <w:sz w:val="24"/>
          <w:szCs w:val="24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DF267E">
        <w:rPr>
          <w:rFonts w:ascii="Times New Roman" w:hAnsi="Times New Roman" w:cs="Times New Roman"/>
          <w:bCs/>
          <w:sz w:val="24"/>
          <w:szCs w:val="24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DF267E">
        <w:rPr>
          <w:rFonts w:ascii="Times New Roman" w:hAnsi="Times New Roman" w:cs="Times New Roman"/>
          <w:bCs/>
          <w:sz w:val="24"/>
          <w:szCs w:val="24"/>
        </w:rPr>
        <w:br/>
        <w:t>в уставных (складочных) капиталах</w:t>
      </w:r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Лицо, замещающее муниципальную должность депутата </w:t>
      </w:r>
      <w:r w:rsidRPr="00DF267E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представительного органа </w:t>
      </w:r>
      <w:r w:rsidRPr="00DF267E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F267E">
        <w:rPr>
          <w:rFonts w:ascii="Times New Roman" w:hAnsi="Times New Roman" w:cs="Times New Roman"/>
          <w:bCs/>
          <w:sz w:val="24"/>
          <w:szCs w:val="24"/>
        </w:rPr>
        <w:t>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</w:t>
      </w:r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 в течение отчетного периода сделок, предусмотренных </w:t>
      </w:r>
      <w:hyperlink r:id="rId12" w:history="1">
        <w:r w:rsidRPr="00DF267E">
          <w:rPr>
            <w:rFonts w:ascii="Times New Roman" w:hAnsi="Times New Roman" w:cs="Times New Roman"/>
            <w:bCs/>
            <w:sz w:val="24"/>
            <w:szCs w:val="24"/>
          </w:rPr>
          <w:t>частью 1 статьи 3</w:t>
        </w:r>
      </w:hyperlink>
      <w:r w:rsidRPr="00DF267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3 декабря 2012 года № 230-ФЗ «О </w:t>
      </w:r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 xml:space="preserve">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DF267E">
        <w:rPr>
          <w:rFonts w:ascii="Times New Roman" w:hAnsi="Times New Roman" w:cs="Times New Roman"/>
          <w:sz w:val="24"/>
          <w:szCs w:val="24"/>
        </w:rPr>
        <w:t>приложением 1 к Закону Самарской области № 23-ГД</w:t>
      </w:r>
      <w:r w:rsidRPr="00DF267E">
        <w:rPr>
          <w:rFonts w:ascii="Times New Roman" w:hAnsi="Times New Roman" w:cs="Times New Roman"/>
          <w:bCs/>
          <w:sz w:val="24"/>
          <w:szCs w:val="24"/>
        </w:rPr>
        <w:t>.</w:t>
      </w:r>
    </w:p>
    <w:p w:rsidR="00374D80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ab/>
        <w:t>2.4. Сбор справок, содержащих сведения о доходах, расходах,</w:t>
      </w:r>
      <w:r w:rsidRPr="00DF267E">
        <w:rPr>
          <w:rFonts w:ascii="Times New Roman" w:hAnsi="Times New Roman" w:cs="Times New Roman"/>
          <w:sz w:val="24"/>
          <w:szCs w:val="24"/>
        </w:rPr>
        <w:br/>
        <w:t>об имуществе и обязательствах имущественного характера осуществляется:</w:t>
      </w:r>
    </w:p>
    <w:p w:rsidR="00DF267E" w:rsidRPr="00374D80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в отношении главы сельского поселения 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области–ведущим инспектором администрации сельского поселения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ab/>
        <w:t xml:space="preserve">в отношении депутатов представительного органа сельского поселения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 (далее - представительный орган)- инспектором 1 категории администрации сельского поселения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ab/>
        <w:t>2.5. Лица, замещающие муниципальные должности, представляют справки о доходах, расходах,</w:t>
      </w:r>
      <w:r w:rsidR="00573855"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DF267E">
        <w:rPr>
          <w:rFonts w:ascii="Times New Roman" w:hAnsi="Times New Roman" w:cs="Times New Roman"/>
          <w:bCs/>
          <w:sz w:val="24"/>
          <w:szCs w:val="24"/>
        </w:rPr>
        <w:t xml:space="preserve">30 апреля года, следующего за </w:t>
      </w:r>
      <w:proofErr w:type="gramStart"/>
      <w:r w:rsidRPr="00DF267E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DF26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67E" w:rsidRPr="00DF267E" w:rsidRDefault="00DF267E" w:rsidP="00374D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DF267E">
        <w:rPr>
          <w:rFonts w:ascii="Times New Roman" w:hAnsi="Times New Roman" w:cs="Times New Roman"/>
          <w:sz w:val="24"/>
          <w:szCs w:val="24"/>
        </w:rPr>
        <w:t>2.7. В случае если лицо, замещающее муниципальную должность, обнаружило, что в представленных им</w:t>
      </w:r>
      <w:r w:rsidR="00374D80">
        <w:rPr>
          <w:rFonts w:ascii="Times New Roman" w:hAnsi="Times New Roman" w:cs="Times New Roman"/>
          <w:sz w:val="24"/>
          <w:szCs w:val="24"/>
        </w:rPr>
        <w:t xml:space="preserve"> сведениях о доходах, </w:t>
      </w:r>
      <w:proofErr w:type="spellStart"/>
      <w:r w:rsidR="00374D80">
        <w:rPr>
          <w:rFonts w:ascii="Times New Roman" w:hAnsi="Times New Roman" w:cs="Times New Roman"/>
          <w:sz w:val="24"/>
          <w:szCs w:val="24"/>
        </w:rPr>
        <w:t>расходах</w:t>
      </w:r>
      <w:proofErr w:type="gramStart"/>
      <w:r w:rsidR="00374D80">
        <w:rPr>
          <w:rFonts w:ascii="Times New Roman" w:hAnsi="Times New Roman" w:cs="Times New Roman"/>
          <w:sz w:val="24"/>
          <w:szCs w:val="24"/>
        </w:rPr>
        <w:t>,</w:t>
      </w:r>
      <w:r w:rsidRPr="00DF2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</w:t>
      </w:r>
      <w:r w:rsidRPr="00DF267E"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в порядке, установленном настоящим Порядком.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DF267E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573855">
        <w:rPr>
          <w:rFonts w:ascii="Times New Roman" w:hAnsi="Times New Roman" w:cs="Times New Roman"/>
          <w:sz w:val="24"/>
          <w:szCs w:val="24"/>
        </w:rPr>
        <w:t xml:space="preserve"> </w:t>
      </w:r>
      <w:r w:rsidRPr="00DF267E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Уточненные сведения представляются должностным лицам органов местного самоуправления, указанным в пункте 2.4 настоящего Порядка,</w:t>
      </w:r>
      <w:r w:rsidRPr="00DF267E">
        <w:rPr>
          <w:rFonts w:ascii="Times New Roman" w:hAnsi="Times New Roman" w:cs="Times New Roman"/>
          <w:sz w:val="24"/>
          <w:szCs w:val="24"/>
        </w:rPr>
        <w:br/>
        <w:t>с последующим направлением их указанными должностными лицами Губернатору Самарской области.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Уточненные сведения, представленные лицом, замещающим муниципальную должность, после окончания срока, указанного в пункте 2.6настоящего Порядка, но с соблюдением требований настоящего пункта, не считаются представленными с нарушением срока.</w:t>
      </w:r>
    </w:p>
    <w:p w:rsidR="00DF267E" w:rsidRPr="00DF267E" w:rsidRDefault="00DF267E" w:rsidP="00DF26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№ 131-ФЗ – для </w:t>
      </w:r>
      <w:r w:rsidRPr="00DF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применения в отношении </w:t>
      </w:r>
      <w:r w:rsidRPr="00DF267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DF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DF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DF267E" w:rsidRPr="00573855" w:rsidRDefault="00573855" w:rsidP="0057385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267E" w:rsidRPr="005738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F267E" w:rsidRPr="0057385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 органа местного самоуправления, в случае его отсутствия - на официальном сайте Администрации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района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67E">
        <w:rPr>
          <w:rFonts w:ascii="Times New Roman" w:hAnsi="Times New Roman" w:cs="Times New Roman"/>
          <w:sz w:val="24"/>
          <w:szCs w:val="24"/>
        </w:rPr>
        <w:t xml:space="preserve">их запросам в порядке, установленном </w:t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</w:r>
      <w:r w:rsidRPr="00DF267E">
        <w:rPr>
          <w:rFonts w:ascii="Times New Roman" w:hAnsi="Times New Roman" w:cs="Times New Roman"/>
          <w:sz w:val="24"/>
          <w:szCs w:val="24"/>
        </w:rPr>
        <w:softHyphen/>
        <w:t xml:space="preserve">решением Собрания представителей сельского поселения 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 от 29 августа 2017 года № 11-1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сельском поселении Александровка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области, в информационно-телекоммуникационной сети «Интернет» и предоставления этих сведений средствам массовой</w:t>
      </w:r>
      <w:proofErr w:type="gramEnd"/>
      <w:r w:rsidRPr="00DF267E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опубликования.</w:t>
      </w:r>
    </w:p>
    <w:p w:rsidR="00DF267E" w:rsidRPr="00DF267E" w:rsidRDefault="00DF267E" w:rsidP="00DF267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F267E" w:rsidRPr="00DF267E" w:rsidRDefault="00DF267E" w:rsidP="0057385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267E">
        <w:rPr>
          <w:rFonts w:ascii="Times New Roman" w:hAnsi="Times New Roman" w:cs="Times New Roman"/>
          <w:sz w:val="24"/>
          <w:szCs w:val="24"/>
        </w:rPr>
        <w:t xml:space="preserve">3.3. Сотрудники Администрации сельского поселения Александровка  муниципального района </w:t>
      </w:r>
      <w:proofErr w:type="spellStart"/>
      <w:r w:rsidRPr="00DF267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DF267E">
        <w:rPr>
          <w:rFonts w:ascii="Times New Roman" w:hAnsi="Times New Roman" w:cs="Times New Roman"/>
          <w:sz w:val="24"/>
          <w:szCs w:val="24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</w:t>
      </w:r>
      <w:r w:rsidRPr="00DF267E">
        <w:rPr>
          <w:rFonts w:ascii="Times New Roman" w:hAnsi="Times New Roman" w:cs="Times New Roman"/>
          <w:sz w:val="24"/>
          <w:szCs w:val="24"/>
        </w:rPr>
        <w:br/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267E" w:rsidRPr="00DF267E" w:rsidRDefault="00DF267E" w:rsidP="00DF2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67E" w:rsidRPr="00DF267E" w:rsidRDefault="00DF267E" w:rsidP="00DF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67E" w:rsidRPr="00DF267E" w:rsidRDefault="00DF267E" w:rsidP="00DF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67E" w:rsidRPr="00DF267E" w:rsidRDefault="00DF267E" w:rsidP="00DF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67E" w:rsidRPr="00DF267E" w:rsidRDefault="00DF267E" w:rsidP="00DF2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F267E" w:rsidRPr="00DF267E" w:rsidSect="00374D80">
      <w:headerReference w:type="default" r:id="rId13"/>
      <w:pgSz w:w="11906" w:h="16838"/>
      <w:pgMar w:top="0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2C" w:rsidRDefault="006E5F2C" w:rsidP="00430714">
      <w:pPr>
        <w:spacing w:after="0" w:line="240" w:lineRule="auto"/>
      </w:pPr>
      <w:r>
        <w:separator/>
      </w:r>
    </w:p>
  </w:endnote>
  <w:endnote w:type="continuationSeparator" w:id="1">
    <w:p w:rsidR="006E5F2C" w:rsidRDefault="006E5F2C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2C" w:rsidRDefault="006E5F2C" w:rsidP="00430714">
      <w:pPr>
        <w:spacing w:after="0" w:line="240" w:lineRule="auto"/>
      </w:pPr>
      <w:r>
        <w:separator/>
      </w:r>
    </w:p>
  </w:footnote>
  <w:footnote w:type="continuationSeparator" w:id="1">
    <w:p w:rsidR="006E5F2C" w:rsidRDefault="006E5F2C" w:rsidP="004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8501"/>
      <w:docPartObj>
        <w:docPartGallery w:val="Page Numbers (Top of Page)"/>
        <w:docPartUnique/>
      </w:docPartObj>
    </w:sdtPr>
    <w:sdtContent>
      <w:p w:rsidR="00287B67" w:rsidRDefault="00382FA2">
        <w:pPr>
          <w:pStyle w:val="a8"/>
          <w:jc w:val="center"/>
        </w:pPr>
        <w:r>
          <w:fldChar w:fldCharType="begin"/>
        </w:r>
        <w:r w:rsidR="004E53D8">
          <w:instrText xml:space="preserve"> PAGE   \* MERGEFORMAT </w:instrText>
        </w:r>
        <w:r>
          <w:fldChar w:fldCharType="separate"/>
        </w:r>
        <w:r w:rsidR="00BC38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7B67" w:rsidRDefault="00287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B6"/>
    <w:rsid w:val="000052DA"/>
    <w:rsid w:val="00017CDD"/>
    <w:rsid w:val="00022FD8"/>
    <w:rsid w:val="00034BA0"/>
    <w:rsid w:val="00037504"/>
    <w:rsid w:val="0004443A"/>
    <w:rsid w:val="000546F2"/>
    <w:rsid w:val="00066C7E"/>
    <w:rsid w:val="000869F1"/>
    <w:rsid w:val="000B11AC"/>
    <w:rsid w:val="000D3659"/>
    <w:rsid w:val="000D4B23"/>
    <w:rsid w:val="000E4F36"/>
    <w:rsid w:val="00115D47"/>
    <w:rsid w:val="00133CF7"/>
    <w:rsid w:val="00141DC2"/>
    <w:rsid w:val="00154E6E"/>
    <w:rsid w:val="00176B49"/>
    <w:rsid w:val="001948F9"/>
    <w:rsid w:val="001E3D78"/>
    <w:rsid w:val="001E5892"/>
    <w:rsid w:val="001E7734"/>
    <w:rsid w:val="001F69A2"/>
    <w:rsid w:val="00206EB3"/>
    <w:rsid w:val="00213CAB"/>
    <w:rsid w:val="00241ED6"/>
    <w:rsid w:val="00261BC9"/>
    <w:rsid w:val="00265A45"/>
    <w:rsid w:val="002867FB"/>
    <w:rsid w:val="00287B67"/>
    <w:rsid w:val="002B0C29"/>
    <w:rsid w:val="002D111E"/>
    <w:rsid w:val="002D27BB"/>
    <w:rsid w:val="002D45DC"/>
    <w:rsid w:val="002E0C00"/>
    <w:rsid w:val="002E25BB"/>
    <w:rsid w:val="00322004"/>
    <w:rsid w:val="003319BE"/>
    <w:rsid w:val="00374D80"/>
    <w:rsid w:val="00382FA2"/>
    <w:rsid w:val="00386822"/>
    <w:rsid w:val="003878F2"/>
    <w:rsid w:val="00396FF5"/>
    <w:rsid w:val="003E507E"/>
    <w:rsid w:val="003F608D"/>
    <w:rsid w:val="00413B08"/>
    <w:rsid w:val="004153B6"/>
    <w:rsid w:val="00430714"/>
    <w:rsid w:val="00454201"/>
    <w:rsid w:val="00456941"/>
    <w:rsid w:val="0046097F"/>
    <w:rsid w:val="0047117B"/>
    <w:rsid w:val="004811C5"/>
    <w:rsid w:val="004B39A4"/>
    <w:rsid w:val="004E12C1"/>
    <w:rsid w:val="004E1309"/>
    <w:rsid w:val="004E53D8"/>
    <w:rsid w:val="004E5A9B"/>
    <w:rsid w:val="00504DC3"/>
    <w:rsid w:val="00527A70"/>
    <w:rsid w:val="00567160"/>
    <w:rsid w:val="005715D2"/>
    <w:rsid w:val="00573855"/>
    <w:rsid w:val="00576989"/>
    <w:rsid w:val="00576C6E"/>
    <w:rsid w:val="00587EF7"/>
    <w:rsid w:val="005A770C"/>
    <w:rsid w:val="005B6250"/>
    <w:rsid w:val="005F157F"/>
    <w:rsid w:val="00644C0B"/>
    <w:rsid w:val="0066567E"/>
    <w:rsid w:val="006A18A1"/>
    <w:rsid w:val="006C10D0"/>
    <w:rsid w:val="006D4857"/>
    <w:rsid w:val="006E5F2C"/>
    <w:rsid w:val="00711CB0"/>
    <w:rsid w:val="00740B24"/>
    <w:rsid w:val="007416D9"/>
    <w:rsid w:val="007A79C1"/>
    <w:rsid w:val="007B2229"/>
    <w:rsid w:val="007B3E64"/>
    <w:rsid w:val="007C121C"/>
    <w:rsid w:val="00803F21"/>
    <w:rsid w:val="00805E82"/>
    <w:rsid w:val="00817EEF"/>
    <w:rsid w:val="0082297C"/>
    <w:rsid w:val="008739E0"/>
    <w:rsid w:val="00894ED0"/>
    <w:rsid w:val="008952DD"/>
    <w:rsid w:val="00897030"/>
    <w:rsid w:val="008B7333"/>
    <w:rsid w:val="008C6B81"/>
    <w:rsid w:val="00920F36"/>
    <w:rsid w:val="009224D1"/>
    <w:rsid w:val="00922E2F"/>
    <w:rsid w:val="00934BFB"/>
    <w:rsid w:val="00945FCE"/>
    <w:rsid w:val="0095378D"/>
    <w:rsid w:val="009703C9"/>
    <w:rsid w:val="009A3216"/>
    <w:rsid w:val="009C0447"/>
    <w:rsid w:val="009C158B"/>
    <w:rsid w:val="009D317D"/>
    <w:rsid w:val="009E459C"/>
    <w:rsid w:val="009F3934"/>
    <w:rsid w:val="009F71B4"/>
    <w:rsid w:val="00A07AB3"/>
    <w:rsid w:val="00A17369"/>
    <w:rsid w:val="00A72238"/>
    <w:rsid w:val="00AB65DC"/>
    <w:rsid w:val="00AD6AAC"/>
    <w:rsid w:val="00B036D7"/>
    <w:rsid w:val="00B5679B"/>
    <w:rsid w:val="00B71452"/>
    <w:rsid w:val="00B826F7"/>
    <w:rsid w:val="00BA4018"/>
    <w:rsid w:val="00BB1305"/>
    <w:rsid w:val="00BC38A5"/>
    <w:rsid w:val="00BC4EE0"/>
    <w:rsid w:val="00BC537A"/>
    <w:rsid w:val="00BF7A08"/>
    <w:rsid w:val="00C1583A"/>
    <w:rsid w:val="00C24569"/>
    <w:rsid w:val="00C25981"/>
    <w:rsid w:val="00C44D90"/>
    <w:rsid w:val="00C47526"/>
    <w:rsid w:val="00C56133"/>
    <w:rsid w:val="00C6283A"/>
    <w:rsid w:val="00C73AB6"/>
    <w:rsid w:val="00CC1052"/>
    <w:rsid w:val="00CE33D0"/>
    <w:rsid w:val="00D009AB"/>
    <w:rsid w:val="00D217DB"/>
    <w:rsid w:val="00D246C7"/>
    <w:rsid w:val="00D30010"/>
    <w:rsid w:val="00D54062"/>
    <w:rsid w:val="00D63E19"/>
    <w:rsid w:val="00D64694"/>
    <w:rsid w:val="00D75670"/>
    <w:rsid w:val="00DA0989"/>
    <w:rsid w:val="00DA4842"/>
    <w:rsid w:val="00DD0F59"/>
    <w:rsid w:val="00DE0CA1"/>
    <w:rsid w:val="00DF267E"/>
    <w:rsid w:val="00E218BE"/>
    <w:rsid w:val="00E357F4"/>
    <w:rsid w:val="00E5131E"/>
    <w:rsid w:val="00E7358F"/>
    <w:rsid w:val="00EA65C3"/>
    <w:rsid w:val="00EC5797"/>
    <w:rsid w:val="00ED761D"/>
    <w:rsid w:val="00EE1325"/>
    <w:rsid w:val="00EF0FE5"/>
    <w:rsid w:val="00EF26DA"/>
    <w:rsid w:val="00F053BC"/>
    <w:rsid w:val="00F126F0"/>
    <w:rsid w:val="00F1534E"/>
    <w:rsid w:val="00F30801"/>
    <w:rsid w:val="00F64076"/>
    <w:rsid w:val="00F73A00"/>
    <w:rsid w:val="00F756BF"/>
    <w:rsid w:val="00FE1956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table" w:styleId="ac">
    <w:name w:val="Table Grid"/>
    <w:basedOn w:val="a1"/>
    <w:uiPriority w:val="59"/>
    <w:rsid w:val="002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3CF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CF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d">
    <w:name w:val="No Spacing"/>
    <w:qFormat/>
    <w:rsid w:val="00133CF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F267E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E34A3-7174-4526-936F-B341ECD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3</cp:revision>
  <cp:lastPrinted>2020-05-29T11:31:00Z</cp:lastPrinted>
  <dcterms:created xsi:type="dcterms:W3CDTF">2020-05-29T11:26:00Z</dcterms:created>
  <dcterms:modified xsi:type="dcterms:W3CDTF">2020-05-29T11:32:00Z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