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B6" w:rsidRDefault="00CE1EB6" w:rsidP="00380AC9">
      <w:pPr>
        <w:pStyle w:val="a3"/>
        <w:contextualSpacing/>
        <w:rPr>
          <w:sz w:val="28"/>
          <w:szCs w:val="28"/>
        </w:rPr>
      </w:pPr>
    </w:p>
    <w:p w:rsidR="00380AC9" w:rsidRDefault="00380AC9" w:rsidP="00380AC9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A250B0">
        <w:rPr>
          <w:rFonts w:ascii="Times New Roman" w:hAnsi="Times New Roman" w:cs="Times New Roman"/>
          <w:b/>
          <w:sz w:val="28"/>
          <w:szCs w:val="28"/>
        </w:rPr>
        <w:t>Александровка</w:t>
      </w:r>
    </w:p>
    <w:p w:rsidR="00380AC9" w:rsidRDefault="00380AC9" w:rsidP="00380AC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380AC9" w:rsidRDefault="00380AC9" w:rsidP="00380AC9">
      <w:pPr>
        <w:ind w:firstLine="540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380AC9" w:rsidRPr="00CF5917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 xml:space="preserve">от </w:t>
      </w:r>
      <w:r w:rsidR="00CF5917" w:rsidRPr="00CF5917">
        <w:rPr>
          <w:rFonts w:ascii="Times New Roman" w:hAnsi="Times New Roman" w:cs="Times New Roman"/>
          <w:sz w:val="24"/>
          <w:szCs w:val="24"/>
        </w:rPr>
        <w:t xml:space="preserve"> 16 декабря 2020 </w:t>
      </w:r>
      <w:r w:rsidR="00951ACA" w:rsidRPr="00CF5917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CF5917">
        <w:rPr>
          <w:rFonts w:ascii="Times New Roman" w:hAnsi="Times New Roman" w:cs="Times New Roman"/>
          <w:sz w:val="24"/>
          <w:szCs w:val="24"/>
        </w:rPr>
        <w:tab/>
      </w:r>
      <w:r w:rsidRPr="00CF5917">
        <w:rPr>
          <w:rFonts w:ascii="Times New Roman" w:hAnsi="Times New Roman" w:cs="Times New Roman"/>
          <w:sz w:val="24"/>
          <w:szCs w:val="24"/>
        </w:rPr>
        <w:tab/>
      </w:r>
      <w:r w:rsidRPr="00CF5917">
        <w:rPr>
          <w:rFonts w:ascii="Times New Roman" w:hAnsi="Times New Roman" w:cs="Times New Roman"/>
          <w:sz w:val="24"/>
          <w:szCs w:val="24"/>
        </w:rPr>
        <w:tab/>
      </w:r>
      <w:r w:rsidRPr="00CF5917">
        <w:rPr>
          <w:rFonts w:ascii="Times New Roman" w:hAnsi="Times New Roman" w:cs="Times New Roman"/>
          <w:sz w:val="24"/>
          <w:szCs w:val="24"/>
        </w:rPr>
        <w:tab/>
      </w:r>
      <w:r w:rsidRPr="00CF5917">
        <w:rPr>
          <w:rFonts w:ascii="Times New Roman" w:hAnsi="Times New Roman" w:cs="Times New Roman"/>
          <w:sz w:val="24"/>
          <w:szCs w:val="24"/>
        </w:rPr>
        <w:tab/>
      </w:r>
      <w:r w:rsidRPr="00CF5917">
        <w:rPr>
          <w:rFonts w:ascii="Times New Roman" w:hAnsi="Times New Roman" w:cs="Times New Roman"/>
          <w:sz w:val="24"/>
          <w:szCs w:val="24"/>
        </w:rPr>
        <w:tab/>
      </w:r>
      <w:r w:rsidR="00CF5917" w:rsidRPr="00CF591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F5917">
        <w:rPr>
          <w:rFonts w:ascii="Times New Roman" w:hAnsi="Times New Roman" w:cs="Times New Roman"/>
          <w:sz w:val="24"/>
          <w:szCs w:val="24"/>
        </w:rPr>
        <w:t xml:space="preserve">№ </w:t>
      </w:r>
      <w:r w:rsidR="00CF5917" w:rsidRPr="00CF5917">
        <w:rPr>
          <w:rFonts w:ascii="Times New Roman" w:hAnsi="Times New Roman" w:cs="Times New Roman"/>
          <w:sz w:val="24"/>
          <w:szCs w:val="24"/>
        </w:rPr>
        <w:t>5-1</w:t>
      </w:r>
    </w:p>
    <w:p w:rsidR="00380AC9" w:rsidRPr="00CF5917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 xml:space="preserve">Принято </w:t>
      </w:r>
    </w:p>
    <w:p w:rsidR="00380AC9" w:rsidRPr="00CF5917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>Собранием представителей</w:t>
      </w:r>
    </w:p>
    <w:p w:rsidR="00380AC9" w:rsidRPr="00CF5917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E23AD" w:rsidRPr="00CF5917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380AC9" w:rsidRPr="00CF5917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>Кинель-Черкасского района</w:t>
      </w:r>
    </w:p>
    <w:p w:rsidR="00380AC9" w:rsidRPr="00CF5917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380AC9" w:rsidRPr="00CF5917" w:rsidRDefault="00BF7394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F5917" w:rsidRPr="00CF5917">
        <w:rPr>
          <w:rFonts w:ascii="Times New Roman" w:hAnsi="Times New Roman" w:cs="Times New Roman"/>
          <w:sz w:val="24"/>
          <w:szCs w:val="24"/>
        </w:rPr>
        <w:t>6 декабря 2020</w:t>
      </w:r>
      <w:r w:rsidR="00380AC9" w:rsidRPr="00CF591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9825" w:type="dxa"/>
        <w:tblLayout w:type="fixed"/>
        <w:tblLook w:val="01E0"/>
      </w:tblPr>
      <w:tblGrid>
        <w:gridCol w:w="6587"/>
        <w:gridCol w:w="3238"/>
      </w:tblGrid>
      <w:tr w:rsidR="00380AC9" w:rsidTr="00CF5917">
        <w:tc>
          <w:tcPr>
            <w:tcW w:w="6587" w:type="dxa"/>
          </w:tcPr>
          <w:p w:rsidR="00CF5917" w:rsidRPr="00CF5917" w:rsidRDefault="00CF5917" w:rsidP="00CF591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CF59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5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Генеральный план сельского поселения </w:t>
            </w:r>
            <w:r w:rsidRPr="00CF5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Александровка</w:t>
            </w:r>
            <w:r w:rsidRPr="00CF5917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</w:t>
            </w:r>
            <w:r w:rsidRPr="00CF5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CF5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Кинел</w:t>
            </w:r>
            <w:proofErr w:type="gramStart"/>
            <w:r w:rsidRPr="00CF5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CF5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Черкасский </w:t>
            </w:r>
            <w:r w:rsidRPr="00CF5917">
              <w:rPr>
                <w:rFonts w:ascii="Times New Roman" w:hAnsi="Times New Roman" w:cs="Times New Roman"/>
                <w:b/>
                <w:sz w:val="24"/>
                <w:szCs w:val="24"/>
              </w:rPr>
              <w:t>Самарской области»</w:t>
            </w:r>
          </w:p>
          <w:p w:rsidR="00380AC9" w:rsidRDefault="00380AC9" w:rsidP="00CF5917">
            <w:pPr>
              <w:shd w:val="clear" w:color="auto" w:fill="FFFFFF"/>
              <w:spacing w:before="19"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AC9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238" w:type="dxa"/>
          </w:tcPr>
          <w:p w:rsidR="00380AC9" w:rsidRDefault="00380AC9" w:rsidP="00CE1EB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CF5917" w:rsidRPr="00CF5917" w:rsidRDefault="00CF5917" w:rsidP="00CF591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5917">
        <w:rPr>
          <w:rFonts w:ascii="Times New Roman" w:hAnsi="Times New Roman" w:cs="Times New Roman"/>
          <w:sz w:val="24"/>
          <w:szCs w:val="24"/>
        </w:rPr>
        <w:t xml:space="preserve">В соответствии со статьей 24 Градостроительного кодекса Российской Федерации, пунктом 20 части 1 статьи 14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публичных слушаний в сельском поселении </w:t>
      </w:r>
      <w:r w:rsidRPr="00CF5917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F591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CF5917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  <w:r w:rsidRPr="00CF5917">
        <w:rPr>
          <w:rFonts w:ascii="Times New Roman" w:hAnsi="Times New Roman" w:cs="Times New Roman"/>
          <w:bCs/>
          <w:caps/>
          <w:noProof/>
          <w:sz w:val="24"/>
          <w:szCs w:val="24"/>
        </w:rPr>
        <w:t xml:space="preserve"> </w:t>
      </w:r>
      <w:r w:rsidRPr="00CF5917">
        <w:rPr>
          <w:rFonts w:ascii="Times New Roman" w:hAnsi="Times New Roman" w:cs="Times New Roman"/>
          <w:sz w:val="24"/>
          <w:szCs w:val="24"/>
        </w:rPr>
        <w:t xml:space="preserve">Самарской области по вопросу о внесении изменений в Генеральный план сельского поселения </w:t>
      </w:r>
      <w:r w:rsidRPr="00CF5917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F591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CF5917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  <w:r w:rsidRPr="00CF5917">
        <w:rPr>
          <w:rFonts w:ascii="Times New Roman" w:hAnsi="Times New Roman" w:cs="Times New Roman"/>
          <w:sz w:val="24"/>
          <w:szCs w:val="24"/>
        </w:rPr>
        <w:t xml:space="preserve"> Самарской</w:t>
      </w:r>
      <w:proofErr w:type="gramEnd"/>
      <w:r w:rsidRPr="00CF5917">
        <w:rPr>
          <w:rFonts w:ascii="Times New Roman" w:hAnsi="Times New Roman" w:cs="Times New Roman"/>
          <w:sz w:val="24"/>
          <w:szCs w:val="24"/>
        </w:rPr>
        <w:t xml:space="preserve"> области от </w:t>
      </w:r>
      <w:r>
        <w:rPr>
          <w:rFonts w:ascii="Times New Roman" w:hAnsi="Times New Roman" w:cs="Times New Roman"/>
          <w:bCs/>
          <w:caps/>
          <w:noProof/>
          <w:sz w:val="24"/>
          <w:szCs w:val="24"/>
        </w:rPr>
        <w:t>28.09.2020</w:t>
      </w:r>
      <w:r w:rsidR="00896493">
        <w:rPr>
          <w:rFonts w:ascii="Times New Roman" w:hAnsi="Times New Roman" w:cs="Times New Roman"/>
          <w:bCs/>
          <w:caps/>
          <w:noProof/>
          <w:sz w:val="16"/>
          <w:szCs w:val="16"/>
        </w:rPr>
        <w:t>г</w:t>
      </w:r>
      <w:r>
        <w:rPr>
          <w:rFonts w:ascii="Times New Roman" w:hAnsi="Times New Roman" w:cs="Times New Roman"/>
          <w:bCs/>
          <w:caps/>
          <w:noProof/>
          <w:sz w:val="24"/>
          <w:szCs w:val="24"/>
        </w:rPr>
        <w:t>.</w:t>
      </w:r>
      <w:r w:rsidRPr="00CF5917">
        <w:rPr>
          <w:rFonts w:ascii="Times New Roman" w:hAnsi="Times New Roman" w:cs="Times New Roman"/>
          <w:bCs/>
          <w:caps/>
          <w:noProof/>
          <w:sz w:val="24"/>
          <w:szCs w:val="24"/>
        </w:rPr>
        <w:t xml:space="preserve"> </w:t>
      </w:r>
      <w:r w:rsidRPr="00CF5917">
        <w:rPr>
          <w:rFonts w:ascii="Times New Roman" w:hAnsi="Times New Roman" w:cs="Times New Roman"/>
          <w:sz w:val="24"/>
          <w:szCs w:val="24"/>
        </w:rPr>
        <w:t xml:space="preserve">, Собрание представителей сельского поселения </w:t>
      </w:r>
      <w:r w:rsidRPr="00CF5917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F591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CF5917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  <w:r w:rsidRPr="00CF59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5917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CF5917" w:rsidRPr="00CF5917" w:rsidRDefault="00CF5917" w:rsidP="00CF5917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>РЕШИЛО:</w:t>
      </w:r>
    </w:p>
    <w:p w:rsidR="00CF5917" w:rsidRPr="00CF5917" w:rsidRDefault="00CF5917" w:rsidP="00CF5917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 xml:space="preserve">Внести изменения в Генеральный план сельского поселения </w:t>
      </w:r>
      <w:r w:rsidRPr="00CF5917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F591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CF5917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  <w:r w:rsidRPr="00CF5917">
        <w:rPr>
          <w:rFonts w:ascii="Times New Roman" w:hAnsi="Times New Roman" w:cs="Times New Roman"/>
          <w:sz w:val="24"/>
          <w:szCs w:val="24"/>
        </w:rPr>
        <w:t xml:space="preserve"> Самарской области, утвержденный решением Собрания представителей сельского поселения </w:t>
      </w:r>
      <w:r w:rsidRPr="00CF5917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F591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CF5917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  <w:r w:rsidRPr="00CF5917">
        <w:rPr>
          <w:rFonts w:ascii="Times New Roman" w:hAnsi="Times New Roman" w:cs="Times New Roman"/>
          <w:sz w:val="24"/>
          <w:szCs w:val="24"/>
        </w:rPr>
        <w:t xml:space="preserve"> Самарской области от 06.12.2013 № 20-1, изложив его в новой редакции согласно приложениям </w:t>
      </w:r>
      <w:r w:rsidRPr="00CF5917">
        <w:rPr>
          <w:rFonts w:ascii="Times New Roman" w:hAnsi="Times New Roman" w:cs="Times New Roman"/>
          <w:sz w:val="24"/>
          <w:szCs w:val="24"/>
          <w:lang w:eastAsia="ar-SA"/>
        </w:rPr>
        <w:t>(далее – изменения в генеральный план) в следующем составе</w:t>
      </w:r>
      <w:r w:rsidRPr="00CF591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F5917" w:rsidRPr="00CF5917" w:rsidRDefault="00CF5917" w:rsidP="00CF591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 xml:space="preserve">- положение о территориальном планировании сельского поселения </w:t>
      </w:r>
      <w:r w:rsidRPr="00CF5917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F591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CF5917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  <w:r w:rsidRPr="00CF5917">
        <w:rPr>
          <w:rFonts w:ascii="Times New Roman" w:hAnsi="Times New Roman" w:cs="Times New Roman"/>
          <w:sz w:val="24"/>
          <w:szCs w:val="24"/>
        </w:rPr>
        <w:t xml:space="preserve"> Самарской области;</w:t>
      </w:r>
    </w:p>
    <w:p w:rsidR="00CF5917" w:rsidRPr="00CF5917" w:rsidRDefault="00CF5917" w:rsidP="00CF591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- карта границ населенных пунктов, входящих в состав сельского поселения </w:t>
      </w:r>
      <w:r w:rsidRPr="00CF5917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spellStart"/>
      <w:r w:rsidRPr="00CF5917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области;</w:t>
      </w:r>
    </w:p>
    <w:p w:rsidR="00CF5917" w:rsidRPr="00CF5917" w:rsidRDefault="00CF5917" w:rsidP="00CF5917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91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карта функциональных зон сельского поселения </w:t>
      </w:r>
      <w:r w:rsidRPr="00CF5917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spellStart"/>
      <w:r w:rsidRPr="00CF5917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области; </w:t>
      </w:r>
    </w:p>
    <w:p w:rsidR="00CF5917" w:rsidRPr="00CF5917" w:rsidRDefault="00CF5917" w:rsidP="00CF591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917">
        <w:rPr>
          <w:rFonts w:ascii="Times New Roman" w:hAnsi="Times New Roman" w:cs="Times New Roman"/>
          <w:color w:val="000000"/>
          <w:sz w:val="24"/>
          <w:szCs w:val="24"/>
        </w:rPr>
        <w:t>- карта планируемого размещения объектов местного значения сельского поселения</w:t>
      </w:r>
      <w:r w:rsidRPr="00CF5917">
        <w:rPr>
          <w:rFonts w:ascii="Times New Roman" w:hAnsi="Times New Roman" w:cs="Times New Roman"/>
          <w:bCs/>
          <w:sz w:val="24"/>
          <w:szCs w:val="24"/>
        </w:rPr>
        <w:t xml:space="preserve"> Александровка </w:t>
      </w:r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spellStart"/>
      <w:r w:rsidRPr="00CF5917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области; </w:t>
      </w:r>
    </w:p>
    <w:p w:rsidR="00CF5917" w:rsidRPr="00CF5917" w:rsidRDefault="00CF5917" w:rsidP="00CF591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- карта планируемого </w:t>
      </w:r>
      <w:proofErr w:type="gramStart"/>
      <w:r w:rsidRPr="00CF5917">
        <w:rPr>
          <w:rFonts w:ascii="Times New Roman" w:hAnsi="Times New Roman" w:cs="Times New Roman"/>
          <w:color w:val="000000"/>
          <w:sz w:val="24"/>
          <w:szCs w:val="24"/>
        </w:rPr>
        <w:t>размещения объектов инженерной инфраструктуры местного значения сельского поселения</w:t>
      </w:r>
      <w:proofErr w:type="gramEnd"/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5917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F5917">
        <w:rPr>
          <w:rFonts w:ascii="Times New Roman" w:hAnsi="Times New Roman" w:cs="Times New Roman"/>
          <w:bCs/>
          <w:caps/>
          <w:noProof/>
          <w:sz w:val="24"/>
          <w:szCs w:val="24"/>
        </w:rPr>
        <w:t xml:space="preserve"> </w:t>
      </w:r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spellStart"/>
      <w:r w:rsidRPr="00CF5917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  <w:r w:rsidRPr="00CF59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Самарской области; </w:t>
      </w:r>
    </w:p>
    <w:p w:rsidR="00CF5917" w:rsidRPr="00CF5917" w:rsidRDefault="00CF5917" w:rsidP="00CF591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- обязательное приложение к Генеральному плану - сведения о границах населенных пунктов сельского поселения </w:t>
      </w:r>
      <w:r w:rsidRPr="00CF5917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spellStart"/>
      <w:r w:rsidRPr="00CF5917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  <w:r w:rsidRPr="00CF5917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области.</w:t>
      </w:r>
    </w:p>
    <w:p w:rsidR="00CF5917" w:rsidRPr="00CF5917" w:rsidRDefault="00CF5917" w:rsidP="00CF5917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 xml:space="preserve">2.Опубликовать настоящее решение, а также приложения в газете </w:t>
      </w:r>
      <w:r w:rsidRPr="00CF5917">
        <w:rPr>
          <w:rFonts w:ascii="Times New Roman" w:hAnsi="Times New Roman" w:cs="Times New Roman"/>
          <w:noProof/>
          <w:sz w:val="24"/>
          <w:szCs w:val="24"/>
        </w:rPr>
        <w:t>«</w:t>
      </w:r>
      <w:r w:rsidRPr="00CF5917">
        <w:rPr>
          <w:rFonts w:ascii="Times New Roman" w:hAnsi="Times New Roman" w:cs="Times New Roman"/>
          <w:sz w:val="24"/>
          <w:szCs w:val="24"/>
        </w:rPr>
        <w:t xml:space="preserve">Александровские вести» и </w:t>
      </w:r>
      <w:r w:rsidRPr="00CF5917">
        <w:rPr>
          <w:rFonts w:ascii="Times New Roman" w:hAnsi="Times New Roman" w:cs="Times New Roman"/>
          <w:bCs/>
          <w:sz w:val="24"/>
          <w:szCs w:val="24"/>
        </w:rPr>
        <w:t>разместить</w:t>
      </w:r>
      <w:r w:rsidRPr="00CF5917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proofErr w:type="spellStart"/>
      <w:r w:rsidRPr="00CF5917">
        <w:rPr>
          <w:rFonts w:ascii="Times New Roman" w:hAnsi="Times New Roman" w:cs="Times New Roman"/>
          <w:sz w:val="24"/>
          <w:szCs w:val="24"/>
        </w:rPr>
        <w:t>Кинель-Черкасского</w:t>
      </w:r>
      <w:proofErr w:type="spellEnd"/>
      <w:r w:rsidRPr="00CF5917">
        <w:rPr>
          <w:rFonts w:ascii="Times New Roman" w:hAnsi="Times New Roman" w:cs="Times New Roman"/>
          <w:sz w:val="24"/>
          <w:szCs w:val="24"/>
        </w:rPr>
        <w:t xml:space="preserve"> района в</w:t>
      </w:r>
      <w:r w:rsidRPr="00CF5917">
        <w:rPr>
          <w:rFonts w:ascii="Times New Roman" w:hAnsi="Times New Roman" w:cs="Times New Roman"/>
          <w:bCs/>
          <w:sz w:val="24"/>
          <w:szCs w:val="24"/>
        </w:rPr>
        <w:t xml:space="preserve"> информационно – телекоммуникационной сети «Интернет»</w:t>
      </w:r>
      <w:bookmarkStart w:id="0" w:name="_Hlk17448432"/>
      <w:r w:rsidRPr="00CF5917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0"/>
      <w:r w:rsidRPr="00CF5917">
        <w:rPr>
          <w:rFonts w:ascii="Times New Roman" w:hAnsi="Times New Roman" w:cs="Times New Roman"/>
          <w:bCs/>
          <w:sz w:val="24"/>
          <w:szCs w:val="24"/>
        </w:rPr>
        <w:t>https://kinel-cherkassy.ru</w:t>
      </w:r>
      <w:r w:rsidRPr="00CF5917">
        <w:rPr>
          <w:rFonts w:ascii="Times New Roman" w:hAnsi="Times New Roman" w:cs="Times New Roman"/>
          <w:sz w:val="24"/>
          <w:szCs w:val="24"/>
        </w:rPr>
        <w:t xml:space="preserve"> в течение десяти дней со дня издания.</w:t>
      </w:r>
    </w:p>
    <w:p w:rsidR="00CF5917" w:rsidRPr="00CF5917" w:rsidRDefault="00CF5917" w:rsidP="00CF59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F5917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CF5917">
        <w:rPr>
          <w:rFonts w:ascii="Times New Roman" w:hAnsi="Times New Roman" w:cs="Times New Roman"/>
          <w:sz w:val="24"/>
          <w:szCs w:val="24"/>
        </w:rPr>
        <w:t xml:space="preserve"> настоящее решение и изменения в Генеральный план во ФГИС ТП.</w:t>
      </w:r>
    </w:p>
    <w:p w:rsidR="00CF5917" w:rsidRPr="00CF5917" w:rsidRDefault="00CF5917" w:rsidP="00CF59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917">
        <w:rPr>
          <w:rFonts w:ascii="Times New Roman" w:hAnsi="Times New Roman" w:cs="Times New Roman"/>
          <w:sz w:val="24"/>
          <w:szCs w:val="24"/>
        </w:rPr>
        <w:t>4.Настоящее решение вступает в силу со дня его официального опубликования.</w:t>
      </w:r>
    </w:p>
    <w:p w:rsidR="00CF5917" w:rsidRPr="00CF5917" w:rsidRDefault="00CF5917" w:rsidP="00CF59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255" w:type="dxa"/>
        <w:tblLook w:val="04A0"/>
      </w:tblPr>
      <w:tblGrid>
        <w:gridCol w:w="8472"/>
        <w:gridCol w:w="4783"/>
      </w:tblGrid>
      <w:tr w:rsidR="00CF5917" w:rsidRPr="00CF5917" w:rsidTr="00C9183E">
        <w:trPr>
          <w:trHeight w:val="1547"/>
        </w:trPr>
        <w:tc>
          <w:tcPr>
            <w:tcW w:w="8472" w:type="dxa"/>
            <w:shd w:val="clear" w:color="auto" w:fill="auto"/>
          </w:tcPr>
          <w:p w:rsidR="00CF5917" w:rsidRPr="00CF5917" w:rsidRDefault="00CF5917" w:rsidP="00CF59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91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Собрания представителей </w:t>
            </w:r>
          </w:p>
          <w:p w:rsidR="00CF5917" w:rsidRPr="00CF5917" w:rsidRDefault="00CF5917" w:rsidP="00CF59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91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Александровка</w:t>
            </w:r>
          </w:p>
          <w:p w:rsidR="00CF5917" w:rsidRPr="00CF5917" w:rsidRDefault="00CF5917" w:rsidP="00CF59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91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CF5917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</w:p>
          <w:p w:rsidR="00CF5917" w:rsidRPr="00CF5917" w:rsidRDefault="00CF5917" w:rsidP="00CF59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917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                                                   </w:t>
            </w:r>
            <w:r w:rsidR="00896493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CF5917">
              <w:rPr>
                <w:rFonts w:ascii="Times New Roman" w:hAnsi="Times New Roman" w:cs="Times New Roman"/>
                <w:sz w:val="24"/>
                <w:szCs w:val="24"/>
              </w:rPr>
              <w:t xml:space="preserve"> Е.В. Шевцова                                                                                                           </w:t>
            </w:r>
          </w:p>
          <w:p w:rsidR="00CF5917" w:rsidRPr="00CF5917" w:rsidRDefault="00CF5917" w:rsidP="00CF59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  <w:shd w:val="clear" w:color="auto" w:fill="auto"/>
          </w:tcPr>
          <w:p w:rsidR="00CF5917" w:rsidRPr="00CF5917" w:rsidRDefault="00CF5917" w:rsidP="00CF5917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5917" w:rsidRPr="00C378BE" w:rsidRDefault="00CF5917" w:rsidP="00CF5917">
      <w:pPr>
        <w:spacing w:after="0" w:line="360" w:lineRule="auto"/>
        <w:jc w:val="both"/>
        <w:rPr>
          <w:sz w:val="24"/>
          <w:szCs w:val="24"/>
        </w:rPr>
      </w:pPr>
    </w:p>
    <w:p w:rsidR="00CA580A" w:rsidRDefault="00CA580A" w:rsidP="00CF5917">
      <w:pPr>
        <w:spacing w:line="240" w:lineRule="auto"/>
        <w:ind w:firstLine="709"/>
        <w:contextualSpacing/>
        <w:jc w:val="both"/>
      </w:pPr>
    </w:p>
    <w:sectPr w:rsidR="00CA580A" w:rsidSect="008323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70C74"/>
    <w:multiLevelType w:val="hybridMultilevel"/>
    <w:tmpl w:val="D0F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B140ED"/>
    <w:multiLevelType w:val="multilevel"/>
    <w:tmpl w:val="F9B8B8E6"/>
    <w:lvl w:ilvl="0">
      <w:start w:val="1"/>
      <w:numFmt w:val="decimal"/>
      <w:lvlText w:val="%1."/>
      <w:lvlJc w:val="left"/>
      <w:pPr>
        <w:ind w:left="1972" w:hanging="11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0AC9"/>
    <w:rsid w:val="00131A79"/>
    <w:rsid w:val="0019052B"/>
    <w:rsid w:val="00257F18"/>
    <w:rsid w:val="002D6EA2"/>
    <w:rsid w:val="002E23AD"/>
    <w:rsid w:val="0035671A"/>
    <w:rsid w:val="00356B10"/>
    <w:rsid w:val="00380AC9"/>
    <w:rsid w:val="00413E7F"/>
    <w:rsid w:val="00444B2D"/>
    <w:rsid w:val="0045084F"/>
    <w:rsid w:val="00457ED8"/>
    <w:rsid w:val="00484D4F"/>
    <w:rsid w:val="004B2C85"/>
    <w:rsid w:val="004E235A"/>
    <w:rsid w:val="00536DB7"/>
    <w:rsid w:val="005F365B"/>
    <w:rsid w:val="00631CF7"/>
    <w:rsid w:val="006B0A65"/>
    <w:rsid w:val="00730A53"/>
    <w:rsid w:val="00806C6C"/>
    <w:rsid w:val="00807F0C"/>
    <w:rsid w:val="008323D9"/>
    <w:rsid w:val="00854849"/>
    <w:rsid w:val="00896493"/>
    <w:rsid w:val="008B0537"/>
    <w:rsid w:val="008D6672"/>
    <w:rsid w:val="008D6BE4"/>
    <w:rsid w:val="008E0C99"/>
    <w:rsid w:val="008E198E"/>
    <w:rsid w:val="008F30B6"/>
    <w:rsid w:val="00951ACA"/>
    <w:rsid w:val="009A037E"/>
    <w:rsid w:val="009C42FA"/>
    <w:rsid w:val="00A250B0"/>
    <w:rsid w:val="00A54C16"/>
    <w:rsid w:val="00A87EB4"/>
    <w:rsid w:val="00AF0F52"/>
    <w:rsid w:val="00B65DA5"/>
    <w:rsid w:val="00B729F7"/>
    <w:rsid w:val="00B92D82"/>
    <w:rsid w:val="00BF7394"/>
    <w:rsid w:val="00C2209D"/>
    <w:rsid w:val="00C72230"/>
    <w:rsid w:val="00C80CFA"/>
    <w:rsid w:val="00CA580A"/>
    <w:rsid w:val="00CD202B"/>
    <w:rsid w:val="00CE1EB6"/>
    <w:rsid w:val="00CF5917"/>
    <w:rsid w:val="00D9324B"/>
    <w:rsid w:val="00DD66EB"/>
    <w:rsid w:val="00E70894"/>
    <w:rsid w:val="00FA2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0A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4">
    <w:name w:val="Название Знак"/>
    <w:basedOn w:val="a0"/>
    <w:link w:val="a3"/>
    <w:rsid w:val="00380AC9"/>
    <w:rPr>
      <w:rFonts w:ascii="Times New Roman" w:eastAsia="Times New Roman" w:hAnsi="Times New Roman" w:cs="Times New Roman"/>
      <w:b/>
      <w:sz w:val="36"/>
      <w:szCs w:val="36"/>
    </w:rPr>
  </w:style>
  <w:style w:type="paragraph" w:styleId="a5">
    <w:name w:val="List Paragraph"/>
    <w:basedOn w:val="a"/>
    <w:uiPriority w:val="34"/>
    <w:qFormat/>
    <w:rsid w:val="00380AC9"/>
    <w:pPr>
      <w:ind w:left="720"/>
      <w:contextualSpacing/>
    </w:pPr>
  </w:style>
  <w:style w:type="table" w:styleId="a6">
    <w:name w:val="Table Grid"/>
    <w:basedOn w:val="a1"/>
    <w:uiPriority w:val="59"/>
    <w:rsid w:val="00380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E1EB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A6B0D-238B-455A-A31C-C93B6DE11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Пользователь</cp:lastModifiedBy>
  <cp:revision>3</cp:revision>
  <cp:lastPrinted>2020-12-17T07:04:00Z</cp:lastPrinted>
  <dcterms:created xsi:type="dcterms:W3CDTF">2020-12-17T07:00:00Z</dcterms:created>
  <dcterms:modified xsi:type="dcterms:W3CDTF">2020-12-17T07:08:00Z</dcterms:modified>
</cp:coreProperties>
</file>