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7" w:rsidRPr="00E637BE" w:rsidRDefault="00E637BE" w:rsidP="00E637BE">
      <w:pPr>
        <w:pStyle w:val="1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</w:t>
      </w:r>
      <w:r w:rsidR="00782067" w:rsidRPr="00E637B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2067" w:rsidRDefault="00782067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2AD3" w:rsidTr="00EF2AD3">
        <w:tc>
          <w:tcPr>
            <w:tcW w:w="4785" w:type="dxa"/>
          </w:tcPr>
          <w:p w:rsidR="00EF2AD3" w:rsidRPr="00BF596E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BF596E">
              <w:rPr>
                <w:sz w:val="24"/>
                <w:szCs w:val="24"/>
              </w:rPr>
              <w:t xml:space="preserve">от </w:t>
            </w:r>
            <w:r w:rsidR="00925C69">
              <w:rPr>
                <w:sz w:val="24"/>
                <w:szCs w:val="24"/>
              </w:rPr>
              <w:t xml:space="preserve"> 12 апреля </w:t>
            </w:r>
            <w:r w:rsidRPr="00BF596E">
              <w:rPr>
                <w:sz w:val="24"/>
                <w:szCs w:val="24"/>
              </w:rPr>
              <w:t xml:space="preserve"> 20</w:t>
            </w:r>
            <w:r w:rsidR="00153BB7" w:rsidRPr="00BF596E">
              <w:rPr>
                <w:sz w:val="24"/>
                <w:szCs w:val="24"/>
              </w:rPr>
              <w:t>2</w:t>
            </w:r>
            <w:r w:rsidR="004A36A3" w:rsidRPr="00BF596E">
              <w:rPr>
                <w:sz w:val="24"/>
                <w:szCs w:val="24"/>
              </w:rPr>
              <w:t>1</w:t>
            </w:r>
            <w:r w:rsidRPr="00BF596E">
              <w:rPr>
                <w:sz w:val="24"/>
                <w:szCs w:val="24"/>
              </w:rPr>
              <w:t xml:space="preserve"> года</w:t>
            </w:r>
          </w:p>
          <w:p w:rsidR="00EF2AD3" w:rsidRPr="00BF596E" w:rsidRDefault="00EF2AD3" w:rsidP="001D18F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AD3" w:rsidRPr="00BF596E" w:rsidRDefault="00BF596E" w:rsidP="00BF59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F2AD3" w:rsidRPr="00BF596E">
              <w:rPr>
                <w:rFonts w:ascii="Times New Roman" w:hAnsi="Times New Roman"/>
                <w:sz w:val="24"/>
                <w:szCs w:val="24"/>
              </w:rPr>
              <w:t>№</w:t>
            </w:r>
            <w:r w:rsidR="00925C69">
              <w:rPr>
                <w:rFonts w:ascii="Times New Roman" w:hAnsi="Times New Roman"/>
                <w:sz w:val="24"/>
                <w:szCs w:val="24"/>
              </w:rPr>
              <w:t xml:space="preserve"> 5-1</w:t>
            </w:r>
          </w:p>
          <w:p w:rsidR="00EF2AD3" w:rsidRPr="00EF2AD3" w:rsidRDefault="00EF2AD3" w:rsidP="00E637BE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E637BE" w:rsidRDefault="00EF2AD3" w:rsidP="00925C69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E637BE">
              <w:rPr>
                <w:sz w:val="24"/>
                <w:szCs w:val="24"/>
              </w:rPr>
              <w:t xml:space="preserve"> </w:t>
            </w:r>
          </w:p>
          <w:p w:rsidR="00E637BE" w:rsidRDefault="00BF596E" w:rsidP="00BF596E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637BE">
              <w:rPr>
                <w:sz w:val="24"/>
                <w:szCs w:val="24"/>
              </w:rPr>
              <w:t>сельского поселения  Александровка  муниципального района</w:t>
            </w:r>
          </w:p>
          <w:p w:rsidR="00EF2AD3" w:rsidRPr="00EF2AD3" w:rsidRDefault="00E637BE" w:rsidP="00BF596E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Кинель-</w:t>
            </w:r>
            <w:r w:rsidR="004A36A3">
              <w:rPr>
                <w:sz w:val="24"/>
                <w:szCs w:val="24"/>
              </w:rPr>
              <w:t>Черкасский</w:t>
            </w:r>
          </w:p>
          <w:p w:rsidR="00EF2AD3" w:rsidRPr="00EF2AD3" w:rsidRDefault="00925C69" w:rsidP="00BF596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F59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12.04.</w:t>
            </w:r>
            <w:r w:rsidR="00EF2AD3" w:rsidRPr="00EF2AD3">
              <w:rPr>
                <w:sz w:val="24"/>
                <w:szCs w:val="24"/>
              </w:rPr>
              <w:t xml:space="preserve"> 20</w:t>
            </w:r>
            <w:r w:rsidR="00153BB7">
              <w:rPr>
                <w:sz w:val="24"/>
                <w:szCs w:val="24"/>
              </w:rPr>
              <w:t>2</w:t>
            </w:r>
            <w:r w:rsidR="004A36A3">
              <w:rPr>
                <w:sz w:val="24"/>
                <w:szCs w:val="24"/>
              </w:rPr>
              <w:t>1</w:t>
            </w:r>
            <w:r w:rsidR="00EF2AD3" w:rsidRPr="00EF2AD3">
              <w:rPr>
                <w:sz w:val="24"/>
                <w:szCs w:val="24"/>
              </w:rPr>
              <w:t xml:space="preserve"> года</w:t>
            </w:r>
          </w:p>
          <w:p w:rsidR="00EF2AD3" w:rsidRDefault="00EF2AD3" w:rsidP="001D18FD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2AD3" w:rsidRDefault="00EF2AD3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204" w:type="dxa"/>
        <w:tblLook w:val="00A0"/>
      </w:tblPr>
      <w:tblGrid>
        <w:gridCol w:w="6204"/>
      </w:tblGrid>
      <w:tr w:rsidR="00782067" w:rsidRPr="00266B93" w:rsidTr="002A532D">
        <w:trPr>
          <w:trHeight w:val="1622"/>
        </w:trPr>
        <w:tc>
          <w:tcPr>
            <w:tcW w:w="6204" w:type="dxa"/>
          </w:tcPr>
          <w:p w:rsidR="00782067" w:rsidRPr="00E444B1" w:rsidRDefault="002A532D" w:rsidP="00BF596E">
            <w:pPr>
              <w:pStyle w:val="ConsPlusTitlePage"/>
              <w:spacing w:line="276" w:lineRule="auto"/>
              <w:rPr>
                <w:sz w:val="24"/>
                <w:szCs w:val="24"/>
              </w:rPr>
            </w:pPr>
            <w:r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внесении изменений в решение Собрания представителей </w:t>
            </w:r>
            <w:r w:rsidR="004A36A3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</w:t>
            </w:r>
            <w:r w:rsidR="00E637BE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льского поселения Александровка </w:t>
            </w:r>
            <w:r w:rsidR="004A36A3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77E0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района Кинель-Черкасский </w:t>
            </w:r>
            <w:r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E444B1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29 08.</w:t>
            </w:r>
            <w:r w:rsidR="00BF5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E444B1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F5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="00E444B1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</w:t>
            </w:r>
            <w:r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F82C74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      </w:r>
            <w:r w:rsidR="00E444B1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Александровка</w:t>
            </w:r>
            <w:r w:rsidR="00F82C74" w:rsidRPr="00E44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Кинель-Черкасский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 w:rsidRPr="00E444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2067" w:rsidRPr="00E4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82C74" w:rsidRDefault="00F82C74" w:rsidP="00A76F44">
      <w:pPr>
        <w:ind w:firstLine="567"/>
        <w:jc w:val="both"/>
        <w:rPr>
          <w:szCs w:val="28"/>
        </w:rPr>
      </w:pPr>
    </w:p>
    <w:p w:rsidR="00782067" w:rsidRPr="00C85276" w:rsidRDefault="006C3EFF" w:rsidP="006C3EFF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000000"/>
          <w:sz w:val="24"/>
          <w:szCs w:val="24"/>
        </w:rPr>
      </w:pPr>
      <w:r w:rsidRPr="00C85276">
        <w:rPr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2929DA" w:rsidRPr="00C85276">
        <w:rPr>
          <w:sz w:val="24"/>
          <w:szCs w:val="24"/>
        </w:rPr>
        <w:t>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C85276">
        <w:rPr>
          <w:sz w:val="24"/>
          <w:szCs w:val="24"/>
        </w:rPr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</w:t>
      </w:r>
      <w:r w:rsidR="0036191C" w:rsidRPr="00C85276">
        <w:rPr>
          <w:sz w:val="24"/>
          <w:szCs w:val="24"/>
        </w:rPr>
        <w:t>»</w:t>
      </w:r>
      <w:r w:rsidRPr="00C85276">
        <w:rPr>
          <w:sz w:val="24"/>
          <w:szCs w:val="24"/>
        </w:rPr>
        <w:t xml:space="preserve">, Законом Самарской области от 31.12.2009 N 152-ГД </w:t>
      </w:r>
      <w:r w:rsidR="0036191C" w:rsidRPr="00C85276">
        <w:rPr>
          <w:sz w:val="24"/>
          <w:szCs w:val="24"/>
        </w:rPr>
        <w:t>«</w:t>
      </w:r>
      <w:r w:rsidRPr="00C85276">
        <w:rPr>
          <w:sz w:val="24"/>
          <w:szCs w:val="24"/>
        </w:rPr>
        <w:t xml:space="preserve">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области", Уставом </w:t>
      </w:r>
      <w:r w:rsidR="00364F8C" w:rsidRPr="00C85276">
        <w:rPr>
          <w:sz w:val="24"/>
          <w:szCs w:val="24"/>
        </w:rPr>
        <w:t xml:space="preserve">сельского поселения  Александровка </w:t>
      </w:r>
      <w:r w:rsidRPr="00C85276">
        <w:rPr>
          <w:sz w:val="24"/>
          <w:szCs w:val="24"/>
        </w:rPr>
        <w:t xml:space="preserve"> муниципального района Кинель-Черкасский Самарской области, Собрание представителей сель</w:t>
      </w:r>
      <w:r w:rsidR="00364F8C" w:rsidRPr="00C85276">
        <w:rPr>
          <w:sz w:val="24"/>
          <w:szCs w:val="24"/>
        </w:rPr>
        <w:t xml:space="preserve">ского поселения  Александровка </w:t>
      </w:r>
      <w:r w:rsidRPr="00C85276">
        <w:rPr>
          <w:sz w:val="24"/>
          <w:szCs w:val="24"/>
        </w:rPr>
        <w:t xml:space="preserve"> муниципального района Кинель-Черкасский Самарской области</w:t>
      </w:r>
      <w:r w:rsidR="000A6573" w:rsidRPr="00C85276">
        <w:rPr>
          <w:sz w:val="24"/>
          <w:szCs w:val="24"/>
        </w:rPr>
        <w:t xml:space="preserve">, </w:t>
      </w:r>
    </w:p>
    <w:p w:rsidR="00782067" w:rsidRPr="00C85276" w:rsidRDefault="00782067" w:rsidP="00C55E48">
      <w:pPr>
        <w:ind w:firstLine="709"/>
        <w:jc w:val="center"/>
        <w:rPr>
          <w:sz w:val="24"/>
          <w:szCs w:val="24"/>
        </w:rPr>
      </w:pPr>
    </w:p>
    <w:p w:rsidR="00782067" w:rsidRPr="00C85276" w:rsidRDefault="00782067" w:rsidP="00C55E48">
      <w:pPr>
        <w:ind w:firstLine="709"/>
        <w:jc w:val="center"/>
        <w:rPr>
          <w:sz w:val="24"/>
          <w:szCs w:val="24"/>
        </w:rPr>
      </w:pPr>
      <w:r w:rsidRPr="00C85276">
        <w:rPr>
          <w:sz w:val="24"/>
          <w:szCs w:val="24"/>
        </w:rPr>
        <w:t>РЕШИЛО:</w:t>
      </w:r>
    </w:p>
    <w:p w:rsidR="00C04BF8" w:rsidRPr="00C85276" w:rsidRDefault="00C04BF8" w:rsidP="00C55E48">
      <w:pPr>
        <w:ind w:firstLine="709"/>
        <w:jc w:val="center"/>
        <w:rPr>
          <w:sz w:val="24"/>
          <w:szCs w:val="24"/>
        </w:rPr>
      </w:pPr>
    </w:p>
    <w:p w:rsidR="006C3EFF" w:rsidRPr="00C85276" w:rsidRDefault="00A76F44" w:rsidP="006C3EFF">
      <w:pPr>
        <w:ind w:firstLine="567"/>
        <w:jc w:val="both"/>
        <w:rPr>
          <w:sz w:val="24"/>
          <w:szCs w:val="24"/>
        </w:rPr>
      </w:pPr>
      <w:r w:rsidRPr="00C85276">
        <w:rPr>
          <w:sz w:val="24"/>
          <w:szCs w:val="24"/>
        </w:rPr>
        <w:t xml:space="preserve">1. Внести </w:t>
      </w:r>
      <w:r w:rsidRPr="00C85276">
        <w:rPr>
          <w:color w:val="000000"/>
          <w:sz w:val="24"/>
          <w:szCs w:val="24"/>
        </w:rPr>
        <w:t xml:space="preserve">в решение Собрания представителей </w:t>
      </w:r>
      <w:r w:rsidR="00364F8C" w:rsidRPr="00C85276">
        <w:rPr>
          <w:color w:val="000000"/>
          <w:sz w:val="24"/>
          <w:szCs w:val="24"/>
        </w:rPr>
        <w:t>сельского поселения Александровка</w:t>
      </w:r>
      <w:r w:rsidRPr="00C85276">
        <w:rPr>
          <w:color w:val="000000"/>
          <w:sz w:val="24"/>
          <w:szCs w:val="24"/>
        </w:rPr>
        <w:t xml:space="preserve"> муниципального района Кинель-Черкасский от </w:t>
      </w:r>
      <w:r w:rsidR="00364F8C" w:rsidRPr="00C85276">
        <w:rPr>
          <w:color w:val="000000"/>
          <w:sz w:val="24"/>
          <w:szCs w:val="24"/>
        </w:rPr>
        <w:t>29.08.</w:t>
      </w:r>
      <w:r w:rsidRPr="00C85276">
        <w:rPr>
          <w:color w:val="000000"/>
          <w:sz w:val="24"/>
          <w:szCs w:val="24"/>
        </w:rPr>
        <w:t>201</w:t>
      </w:r>
      <w:r w:rsidR="00364F8C" w:rsidRPr="00C85276">
        <w:rPr>
          <w:color w:val="000000"/>
          <w:sz w:val="24"/>
          <w:szCs w:val="24"/>
        </w:rPr>
        <w:t>7г.</w:t>
      </w:r>
      <w:r w:rsidRPr="00C85276">
        <w:rPr>
          <w:color w:val="000000"/>
          <w:sz w:val="24"/>
          <w:szCs w:val="24"/>
        </w:rPr>
        <w:t xml:space="preserve"> № </w:t>
      </w:r>
      <w:r w:rsidR="00364F8C" w:rsidRPr="00C85276">
        <w:rPr>
          <w:color w:val="000000"/>
          <w:sz w:val="24"/>
          <w:szCs w:val="24"/>
        </w:rPr>
        <w:t>11-1</w:t>
      </w:r>
      <w:r w:rsidRPr="00C85276">
        <w:rPr>
          <w:color w:val="000000"/>
          <w:sz w:val="24"/>
          <w:szCs w:val="24"/>
        </w:rPr>
        <w:t xml:space="preserve"> «</w:t>
      </w:r>
      <w:r w:rsidR="006C3EFF" w:rsidRPr="00C85276">
        <w:rPr>
          <w:color w:val="00000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="006C3EFF" w:rsidRPr="00C85276">
        <w:rPr>
          <w:color w:val="000000"/>
          <w:sz w:val="24"/>
          <w:szCs w:val="24"/>
        </w:rPr>
        <w:lastRenderedPageBreak/>
        <w:t>должности с</w:t>
      </w:r>
      <w:r w:rsidR="00364F8C" w:rsidRPr="00C85276">
        <w:rPr>
          <w:color w:val="000000"/>
          <w:sz w:val="24"/>
          <w:szCs w:val="24"/>
        </w:rPr>
        <w:t>ельского поселения Александровка</w:t>
      </w:r>
      <w:r w:rsidR="006C3EFF" w:rsidRPr="00C85276">
        <w:rPr>
          <w:color w:val="000000"/>
          <w:sz w:val="24"/>
          <w:szCs w:val="24"/>
        </w:rPr>
        <w:t xml:space="preserve"> муниципального района Кинель-Черкасский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C3EFF" w:rsidRPr="00C85276">
        <w:rPr>
          <w:sz w:val="24"/>
          <w:szCs w:val="24"/>
        </w:rPr>
        <w:t>» следующее изменение:</w:t>
      </w:r>
    </w:p>
    <w:p w:rsidR="006C3EFF" w:rsidRPr="00C85276" w:rsidRDefault="00364F8C" w:rsidP="00A76F44">
      <w:pPr>
        <w:shd w:val="clear" w:color="auto" w:fill="FFFFFF"/>
        <w:tabs>
          <w:tab w:val="left" w:pos="888"/>
        </w:tabs>
        <w:ind w:firstLine="567"/>
        <w:jc w:val="both"/>
        <w:rPr>
          <w:sz w:val="24"/>
          <w:szCs w:val="24"/>
        </w:rPr>
      </w:pPr>
      <w:r w:rsidRPr="00C85276">
        <w:rPr>
          <w:sz w:val="24"/>
          <w:szCs w:val="24"/>
        </w:rPr>
        <w:t>подпу</w:t>
      </w:r>
      <w:r w:rsidR="00C85276" w:rsidRPr="00C85276">
        <w:rPr>
          <w:sz w:val="24"/>
          <w:szCs w:val="24"/>
        </w:rPr>
        <w:t>нкт 4.</w:t>
      </w:r>
      <w:r w:rsidR="006C3EFF" w:rsidRPr="00C85276">
        <w:rPr>
          <w:sz w:val="24"/>
          <w:szCs w:val="24"/>
        </w:rPr>
        <w:t>6</w:t>
      </w:r>
      <w:r w:rsidR="00C85276" w:rsidRPr="00C85276">
        <w:rPr>
          <w:sz w:val="24"/>
          <w:szCs w:val="24"/>
        </w:rPr>
        <w:t>.</w:t>
      </w:r>
      <w:r w:rsidR="006C3EFF" w:rsidRPr="00C85276">
        <w:rPr>
          <w:sz w:val="24"/>
          <w:szCs w:val="24"/>
        </w:rPr>
        <w:t xml:space="preserve"> пункта 4 </w:t>
      </w:r>
      <w:r w:rsidR="002929DA" w:rsidRPr="00C85276">
        <w:rPr>
          <w:color w:val="000000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</w:t>
      </w:r>
      <w:r w:rsidRPr="00C85276">
        <w:rPr>
          <w:color w:val="000000"/>
          <w:sz w:val="24"/>
          <w:szCs w:val="24"/>
        </w:rPr>
        <w:t>ельского поселения Александровка</w:t>
      </w:r>
      <w:r w:rsidR="002929DA" w:rsidRPr="00C85276">
        <w:rPr>
          <w:color w:val="000000"/>
          <w:sz w:val="24"/>
          <w:szCs w:val="24"/>
        </w:rPr>
        <w:t xml:space="preserve"> муниципального района Кинель-Черкасский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="006C3EFF" w:rsidRPr="00C85276">
        <w:rPr>
          <w:sz w:val="24"/>
          <w:szCs w:val="24"/>
        </w:rPr>
        <w:t>изложить в следующей редакции:</w:t>
      </w:r>
    </w:p>
    <w:p w:rsidR="00883A41" w:rsidRPr="00C85276" w:rsidRDefault="006C3EFF" w:rsidP="00883A41">
      <w:pPr>
        <w:shd w:val="clear" w:color="auto" w:fill="FFFFFF"/>
        <w:tabs>
          <w:tab w:val="left" w:pos="888"/>
        </w:tabs>
        <w:ind w:firstLine="567"/>
        <w:jc w:val="both"/>
        <w:rPr>
          <w:sz w:val="24"/>
          <w:szCs w:val="24"/>
        </w:rPr>
      </w:pPr>
      <w:r w:rsidRPr="00C85276">
        <w:rPr>
          <w:sz w:val="24"/>
          <w:szCs w:val="24"/>
        </w:rPr>
        <w:t xml:space="preserve">«4.6. </w:t>
      </w:r>
      <w:r w:rsidRPr="00C85276">
        <w:rPr>
          <w:rFonts w:eastAsia="Calibri"/>
          <w:sz w:val="24"/>
          <w:szCs w:val="24"/>
        </w:rPr>
        <w:t xml:space="preserve">Сведения об источниках получения средств, за счет которых совершены сделки </w:t>
      </w:r>
      <w:r w:rsidRPr="00C85276">
        <w:rPr>
          <w:rFonts w:eastAsia="Calibri"/>
          <w:color w:val="000000"/>
          <w:sz w:val="24"/>
          <w:szCs w:val="24"/>
        </w:rPr>
        <w:t>(совершена сделка)</w:t>
      </w:r>
      <w:r w:rsidRPr="00C85276">
        <w:rPr>
          <w:rFonts w:eastAsia="Calibri"/>
          <w:sz w:val="24"/>
          <w:szCs w:val="24"/>
        </w:rPr>
        <w:t xml:space="preserve"> по приобретению земельного участка, </w:t>
      </w:r>
      <w:r w:rsidRPr="00C85276">
        <w:rPr>
          <w:rFonts w:eastAsia="Calibri"/>
          <w:color w:val="000000"/>
          <w:sz w:val="24"/>
          <w:szCs w:val="24"/>
        </w:rPr>
        <w:t>другого</w:t>
      </w:r>
      <w:r w:rsidRPr="00C85276">
        <w:rPr>
          <w:rFonts w:eastAsia="Calibri"/>
          <w:sz w:val="24"/>
          <w:szCs w:val="24"/>
        </w:rPr>
        <w:t xml:space="preserve"> объекта недвижимого имущества, транспортного средства, ценных бумаг </w:t>
      </w:r>
      <w:r w:rsidRPr="00C85276">
        <w:rPr>
          <w:rFonts w:eastAsia="Calibri"/>
          <w:color w:val="000000"/>
          <w:sz w:val="24"/>
          <w:szCs w:val="24"/>
        </w:rPr>
        <w:t>(</w:t>
      </w:r>
      <w:r w:rsidRPr="00C85276">
        <w:rPr>
          <w:rFonts w:eastAsia="Calibri"/>
          <w:sz w:val="24"/>
          <w:szCs w:val="24"/>
        </w:rPr>
        <w:t>долей участия, паев в уставных (складочных) капиталах организаций</w:t>
      </w:r>
      <w:r w:rsidRPr="00C85276">
        <w:rPr>
          <w:rFonts w:eastAsia="Calibri"/>
          <w:color w:val="000000"/>
          <w:sz w:val="24"/>
          <w:szCs w:val="24"/>
        </w:rPr>
        <w:t>)</w:t>
      </w:r>
      <w:r w:rsidRPr="00C85276">
        <w:rPr>
          <w:rFonts w:eastAsia="Calibri"/>
          <w:sz w:val="24"/>
          <w:szCs w:val="24"/>
        </w:rPr>
        <w:t xml:space="preserve">, </w:t>
      </w:r>
      <w:r w:rsidRPr="00C85276">
        <w:rPr>
          <w:rFonts w:eastAsia="Calibri"/>
          <w:color w:val="000000"/>
          <w:sz w:val="24"/>
          <w:szCs w:val="24"/>
        </w:rPr>
        <w:t>цифровых финансовых активов, цифровой валюты,</w:t>
      </w:r>
      <w:r w:rsidRPr="00C85276">
        <w:rPr>
          <w:rFonts w:eastAsia="Calibri"/>
          <w:sz w:val="24"/>
          <w:szCs w:val="24"/>
        </w:rPr>
        <w:t xml:space="preserve"> если общая сумма таких сделок </w:t>
      </w:r>
      <w:r w:rsidRPr="00C85276">
        <w:rPr>
          <w:rFonts w:eastAsia="Calibri"/>
          <w:color w:val="000000"/>
          <w:sz w:val="24"/>
          <w:szCs w:val="24"/>
        </w:rPr>
        <w:t>(сумма такой сделки)</w:t>
      </w:r>
      <w:r w:rsidRPr="00C85276">
        <w:rPr>
          <w:rFonts w:eastAsia="Calibri"/>
          <w:sz w:val="24"/>
          <w:szCs w:val="24"/>
        </w:rPr>
        <w:t xml:space="preserve">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883A41" w:rsidRPr="00C85276">
        <w:rPr>
          <w:sz w:val="24"/>
          <w:szCs w:val="24"/>
        </w:rPr>
        <w:t>».</w:t>
      </w:r>
    </w:p>
    <w:p w:rsidR="00325F70" w:rsidRPr="00C85276" w:rsidRDefault="00E169E5" w:rsidP="00325F70">
      <w:pPr>
        <w:tabs>
          <w:tab w:val="left" w:pos="5745"/>
        </w:tabs>
        <w:ind w:firstLine="567"/>
        <w:jc w:val="both"/>
        <w:rPr>
          <w:bCs/>
          <w:sz w:val="24"/>
          <w:szCs w:val="24"/>
        </w:rPr>
      </w:pPr>
      <w:r w:rsidRPr="00C85276">
        <w:rPr>
          <w:bCs/>
          <w:sz w:val="24"/>
          <w:szCs w:val="24"/>
        </w:rPr>
        <w:t>2</w:t>
      </w:r>
      <w:r w:rsidR="00325F70" w:rsidRPr="00C85276">
        <w:rPr>
          <w:bCs/>
          <w:sz w:val="24"/>
          <w:szCs w:val="24"/>
        </w:rPr>
        <w:t>. Опубликовать настоящее</w:t>
      </w:r>
      <w:r w:rsidR="00364F8C" w:rsidRPr="00C85276">
        <w:rPr>
          <w:bCs/>
          <w:sz w:val="24"/>
          <w:szCs w:val="24"/>
        </w:rPr>
        <w:t xml:space="preserve"> решение в газете «Александровские вести»</w:t>
      </w:r>
      <w:r w:rsidR="00325F70" w:rsidRPr="00C85276">
        <w:rPr>
          <w:bCs/>
          <w:sz w:val="24"/>
          <w:szCs w:val="24"/>
        </w:rPr>
        <w:t>.</w:t>
      </w:r>
    </w:p>
    <w:p w:rsidR="00782067" w:rsidRPr="00C85276" w:rsidRDefault="00325F70" w:rsidP="00325F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276">
        <w:rPr>
          <w:sz w:val="24"/>
          <w:szCs w:val="24"/>
        </w:rPr>
        <w:t>3</w:t>
      </w:r>
      <w:r w:rsidR="00782067" w:rsidRPr="00C85276">
        <w:rPr>
          <w:sz w:val="24"/>
          <w:szCs w:val="24"/>
        </w:rPr>
        <w:t xml:space="preserve">. Настоящее решение вступает в силу со дня его </w:t>
      </w:r>
      <w:r w:rsidRPr="00C85276">
        <w:rPr>
          <w:sz w:val="24"/>
          <w:szCs w:val="24"/>
        </w:rPr>
        <w:t>опубликования</w:t>
      </w:r>
      <w:r w:rsidR="00782067" w:rsidRPr="00C85276">
        <w:rPr>
          <w:sz w:val="24"/>
          <w:szCs w:val="24"/>
        </w:rPr>
        <w:t>.</w:t>
      </w:r>
    </w:p>
    <w:p w:rsidR="00782067" w:rsidRPr="00C85276" w:rsidRDefault="00782067" w:rsidP="00325F70">
      <w:pPr>
        <w:ind w:firstLine="567"/>
        <w:rPr>
          <w:b/>
          <w:noProof/>
          <w:sz w:val="24"/>
          <w:szCs w:val="24"/>
        </w:rPr>
      </w:pPr>
    </w:p>
    <w:p w:rsidR="00782067" w:rsidRPr="00C85276" w:rsidRDefault="00782067" w:rsidP="00C55E48">
      <w:pPr>
        <w:rPr>
          <w:b/>
          <w:noProof/>
          <w:sz w:val="24"/>
          <w:szCs w:val="24"/>
        </w:rPr>
      </w:pPr>
    </w:p>
    <w:p w:rsidR="0058334C" w:rsidRPr="00C85276" w:rsidRDefault="0058334C" w:rsidP="0058334C">
      <w:pPr>
        <w:rPr>
          <w:b/>
          <w:noProof/>
          <w:sz w:val="24"/>
          <w:szCs w:val="24"/>
        </w:rPr>
      </w:pPr>
      <w:r w:rsidRPr="00C85276">
        <w:rPr>
          <w:b/>
          <w:noProof/>
          <w:sz w:val="24"/>
          <w:szCs w:val="24"/>
        </w:rPr>
        <w:t xml:space="preserve">Глава </w:t>
      </w:r>
      <w:r w:rsidR="00325F70" w:rsidRPr="00C85276">
        <w:rPr>
          <w:b/>
          <w:noProof/>
          <w:sz w:val="24"/>
          <w:szCs w:val="24"/>
        </w:rPr>
        <w:t>сельского поселения</w:t>
      </w:r>
      <w:r w:rsidR="00364F8C" w:rsidRPr="00C85276">
        <w:rPr>
          <w:b/>
          <w:noProof/>
          <w:sz w:val="24"/>
          <w:szCs w:val="24"/>
        </w:rPr>
        <w:t xml:space="preserve"> Александровка</w:t>
      </w:r>
      <w:r w:rsidR="00BF596E" w:rsidRPr="00C85276">
        <w:rPr>
          <w:b/>
          <w:noProof/>
          <w:sz w:val="24"/>
          <w:szCs w:val="24"/>
        </w:rPr>
        <w:t xml:space="preserve">                  В.Н. Аверьянова</w:t>
      </w:r>
    </w:p>
    <w:p w:rsidR="0058334C" w:rsidRPr="00C85276" w:rsidRDefault="0058334C" w:rsidP="0058334C">
      <w:pPr>
        <w:rPr>
          <w:b/>
          <w:noProof/>
          <w:sz w:val="24"/>
          <w:szCs w:val="24"/>
        </w:rPr>
      </w:pPr>
    </w:p>
    <w:p w:rsidR="0058334C" w:rsidRPr="00C85276" w:rsidRDefault="0058334C" w:rsidP="0058334C">
      <w:pPr>
        <w:rPr>
          <w:b/>
          <w:noProof/>
          <w:sz w:val="24"/>
          <w:szCs w:val="24"/>
        </w:rPr>
      </w:pPr>
      <w:r w:rsidRPr="00C85276">
        <w:rPr>
          <w:b/>
          <w:noProof/>
          <w:sz w:val="24"/>
          <w:szCs w:val="24"/>
        </w:rPr>
        <w:t>Председатель</w:t>
      </w:r>
      <w:r w:rsidR="00BF596E" w:rsidRPr="00C85276">
        <w:rPr>
          <w:b/>
          <w:noProof/>
          <w:sz w:val="24"/>
          <w:szCs w:val="24"/>
        </w:rPr>
        <w:t xml:space="preserve"> </w:t>
      </w:r>
      <w:r w:rsidRPr="00C85276">
        <w:rPr>
          <w:b/>
          <w:noProof/>
          <w:sz w:val="24"/>
          <w:szCs w:val="24"/>
        </w:rPr>
        <w:t>Собрания представителей</w:t>
      </w:r>
    </w:p>
    <w:p w:rsidR="00BF596E" w:rsidRPr="00C85276" w:rsidRDefault="00BF596E" w:rsidP="0058334C">
      <w:pPr>
        <w:rPr>
          <w:b/>
          <w:noProof/>
          <w:sz w:val="24"/>
          <w:szCs w:val="24"/>
        </w:rPr>
      </w:pPr>
      <w:r w:rsidRPr="00C85276">
        <w:rPr>
          <w:b/>
          <w:noProof/>
          <w:sz w:val="24"/>
          <w:szCs w:val="24"/>
        </w:rPr>
        <w:t>сельского поселения Александровка                                Е.В. Шевцова</w:t>
      </w:r>
    </w:p>
    <w:sectPr w:rsidR="00BF596E" w:rsidRPr="00C85276" w:rsidSect="00E444B1">
      <w:headerReference w:type="default" r:id="rId7"/>
      <w:headerReference w:type="first" r:id="rId8"/>
      <w:pgSz w:w="11906" w:h="16838"/>
      <w:pgMar w:top="221" w:right="850" w:bottom="1134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4B" w:rsidRDefault="00BE434B" w:rsidP="001D3021">
      <w:r>
        <w:separator/>
      </w:r>
    </w:p>
  </w:endnote>
  <w:endnote w:type="continuationSeparator" w:id="1">
    <w:p w:rsidR="00BE434B" w:rsidRDefault="00BE434B" w:rsidP="001D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4B" w:rsidRDefault="00BE434B" w:rsidP="001D3021">
      <w:r>
        <w:separator/>
      </w:r>
    </w:p>
  </w:footnote>
  <w:footnote w:type="continuationSeparator" w:id="1">
    <w:p w:rsidR="00BE434B" w:rsidRDefault="00BE434B" w:rsidP="001D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C" w:rsidRDefault="0058334C" w:rsidP="001D3021">
    <w:pPr>
      <w:pStyle w:val="a6"/>
      <w:tabs>
        <w:tab w:val="left" w:pos="7513"/>
      </w:tabs>
    </w:pPr>
  </w:p>
  <w:p w:rsidR="00E637BE" w:rsidRPr="00E637BE" w:rsidRDefault="00E637BE" w:rsidP="00364F8C">
    <w:pPr>
      <w:pStyle w:val="a6"/>
      <w:tabs>
        <w:tab w:val="left" w:pos="7513"/>
      </w:tabs>
      <w:jc w:val="center"/>
      <w:rPr>
        <w:b/>
        <w:u w:val="single"/>
      </w:rPr>
    </w:pPr>
    <w:r>
      <w:rPr>
        <w:b/>
      </w:rPr>
      <w:t xml:space="preserve">                             </w:t>
    </w:r>
  </w:p>
  <w:p w:rsidR="00E637BE" w:rsidRPr="00E637BE" w:rsidRDefault="00E637BE" w:rsidP="00E637BE">
    <w:pPr>
      <w:pStyle w:val="a6"/>
      <w:tabs>
        <w:tab w:val="left" w:pos="7513"/>
      </w:tabs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B1" w:rsidRDefault="00E444B1">
    <w:pPr>
      <w:pStyle w:val="a6"/>
    </w:pPr>
  </w:p>
  <w:p w:rsidR="00364F8C" w:rsidRPr="00364F8C" w:rsidRDefault="00E444B1">
    <w:pPr>
      <w:pStyle w:val="a6"/>
      <w:rPr>
        <w:b/>
      </w:rPr>
    </w:pPr>
    <w:r w:rsidRPr="00364F8C">
      <w:rPr>
        <w:b/>
      </w:rPr>
      <w:t xml:space="preserve">                                    РОССИЙСКАЯ  ФЕДЕРАЦИЯ</w:t>
    </w:r>
  </w:p>
  <w:p w:rsidR="00E444B1" w:rsidRPr="00364F8C" w:rsidRDefault="00E444B1">
    <w:pPr>
      <w:pStyle w:val="a6"/>
      <w:rPr>
        <w:b/>
      </w:rPr>
    </w:pPr>
    <w:r w:rsidRPr="00364F8C">
      <w:rPr>
        <w:b/>
      </w:rPr>
      <w:t xml:space="preserve">                   Самарская область,</w:t>
    </w:r>
    <w:r w:rsidR="00364F8C" w:rsidRPr="00364F8C">
      <w:rPr>
        <w:b/>
      </w:rPr>
      <w:t xml:space="preserve"> </w:t>
    </w:r>
    <w:r w:rsidRPr="00364F8C">
      <w:rPr>
        <w:b/>
      </w:rPr>
      <w:t>Кинель-Черкасский район</w:t>
    </w:r>
    <w:r w:rsidR="00925C69">
      <w:rPr>
        <w:b/>
      </w:rPr>
      <w:t xml:space="preserve">           </w:t>
    </w:r>
  </w:p>
  <w:p w:rsidR="00364F8C" w:rsidRPr="00364F8C" w:rsidRDefault="00364F8C">
    <w:pPr>
      <w:pStyle w:val="a6"/>
      <w:rPr>
        <w:b/>
      </w:rPr>
    </w:pPr>
    <w:r w:rsidRPr="00364F8C">
      <w:rPr>
        <w:b/>
      </w:rPr>
      <w:t xml:space="preserve">                               сельское поселение Александровка</w:t>
    </w:r>
  </w:p>
  <w:p w:rsidR="00364F8C" w:rsidRPr="00364F8C" w:rsidRDefault="00364F8C">
    <w:pPr>
      <w:pStyle w:val="a6"/>
      <w:rPr>
        <w:u w:val="single"/>
      </w:rPr>
    </w:pPr>
    <w:r>
      <w:rPr>
        <w:b/>
        <w:u w:val="single"/>
      </w:rPr>
      <w:t xml:space="preserve">                              </w:t>
    </w:r>
    <w:r w:rsidRPr="00364F8C">
      <w:rPr>
        <w:b/>
        <w:u w:val="single"/>
      </w:rPr>
      <w:t>СОБРАНИЕ</w:t>
    </w:r>
    <w:r w:rsidR="00C85276">
      <w:rPr>
        <w:b/>
        <w:u w:val="single"/>
      </w:rPr>
      <w:t xml:space="preserve"> </w:t>
    </w:r>
    <w:r w:rsidRPr="00364F8C">
      <w:rPr>
        <w:b/>
        <w:u w:val="single"/>
      </w:rPr>
      <w:t xml:space="preserve"> ПРЕДСТАВИТЕЛЕЙ</w:t>
    </w:r>
    <w:r>
      <w:rPr>
        <w:b/>
        <w:u w:val="single"/>
      </w:rPr>
      <w:t xml:space="preserve">______________  </w:t>
    </w:r>
  </w:p>
  <w:p w:rsidR="00364F8C" w:rsidRDefault="00364F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573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CC2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9DA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191C"/>
    <w:rsid w:val="00362C05"/>
    <w:rsid w:val="00362EF4"/>
    <w:rsid w:val="0036373F"/>
    <w:rsid w:val="003641E9"/>
    <w:rsid w:val="00364398"/>
    <w:rsid w:val="00364639"/>
    <w:rsid w:val="003647DA"/>
    <w:rsid w:val="00364F8C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C7B0F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DB1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88B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408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4DE9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3EFF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731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8DA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3A41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5C69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45A"/>
    <w:rsid w:val="00A73B10"/>
    <w:rsid w:val="00A74C80"/>
    <w:rsid w:val="00A756BF"/>
    <w:rsid w:val="00A75E8F"/>
    <w:rsid w:val="00A75F25"/>
    <w:rsid w:val="00A7689D"/>
    <w:rsid w:val="00A76B98"/>
    <w:rsid w:val="00A76F44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0BCF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16E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34B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596E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276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167"/>
    <w:rsid w:val="00CB56A8"/>
    <w:rsid w:val="00CB61E7"/>
    <w:rsid w:val="00CB679A"/>
    <w:rsid w:val="00CB7060"/>
    <w:rsid w:val="00CB7078"/>
    <w:rsid w:val="00CB7D65"/>
    <w:rsid w:val="00CC0562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08B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67A4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852"/>
    <w:rsid w:val="00E169E5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4B1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07BA"/>
    <w:rsid w:val="00E617BE"/>
    <w:rsid w:val="00E61E5E"/>
    <w:rsid w:val="00E61E65"/>
    <w:rsid w:val="00E624A7"/>
    <w:rsid w:val="00E6263D"/>
    <w:rsid w:val="00E637BE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3A41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0C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4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A65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A65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6573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A76F44"/>
    <w:pPr>
      <w:jc w:val="both"/>
    </w:pPr>
    <w:rPr>
      <w:rFonts w:cs="Arial"/>
      <w:sz w:val="24"/>
    </w:rPr>
  </w:style>
  <w:style w:type="character" w:customStyle="1" w:styleId="20">
    <w:name w:val="Основной текст 2 Знак"/>
    <w:basedOn w:val="a0"/>
    <w:link w:val="2"/>
    <w:rsid w:val="00A76F44"/>
    <w:rPr>
      <w:rFonts w:ascii="Times New Roman" w:eastAsia="Times New Roman" w:hAnsi="Times New Roman" w:cs="Arial"/>
      <w:sz w:val="24"/>
      <w:szCs w:val="20"/>
    </w:rPr>
  </w:style>
  <w:style w:type="paragraph" w:styleId="ab">
    <w:name w:val="No Spacing"/>
    <w:link w:val="ac"/>
    <w:uiPriority w:val="1"/>
    <w:qFormat/>
    <w:rsid w:val="00A76F44"/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A76F44"/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E169E5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E169E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2020-12-21T06:29:00Z</cp:lastPrinted>
  <dcterms:created xsi:type="dcterms:W3CDTF">2021-04-13T12:06:00Z</dcterms:created>
  <dcterms:modified xsi:type="dcterms:W3CDTF">2021-04-13T12:06:00Z</dcterms:modified>
</cp:coreProperties>
</file>