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9B1" w:rsidRDefault="005879B1" w:rsidP="00090886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    </w:t>
      </w:r>
      <w:r w:rsidR="00562DE4">
        <w:rPr>
          <w:b/>
          <w:bCs/>
          <w:color w:val="000000" w:themeColor="text1"/>
          <w:sz w:val="28"/>
          <w:szCs w:val="28"/>
        </w:rPr>
        <w:t xml:space="preserve">                          </w:t>
      </w:r>
    </w:p>
    <w:p w:rsidR="005879B1" w:rsidRDefault="005879B1" w:rsidP="00090886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РОССИЙСКАЯ ФЕДЕРАЦИЯ</w:t>
      </w:r>
    </w:p>
    <w:p w:rsidR="005879B1" w:rsidRDefault="005879B1" w:rsidP="00090886"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САМАРСКАЯ ОБЛАСТЬ КИНЕЛЬ-ЧЕРКАССКИЙ РАЙОН</w:t>
      </w:r>
      <w:r>
        <w:rPr>
          <w:b/>
          <w:bCs/>
          <w:color w:val="000000" w:themeColor="text1"/>
          <w:sz w:val="28"/>
          <w:szCs w:val="28"/>
        </w:rPr>
        <w:br/>
        <w:t>СЕЛЬСКОЕ ПОСЕЛЕНИЕ АЛЕКСАНДРОВКА</w:t>
      </w:r>
    </w:p>
    <w:p w:rsidR="005879B1" w:rsidRPr="005879B1" w:rsidRDefault="005879B1" w:rsidP="00090886">
      <w:pPr>
        <w:jc w:val="center"/>
        <w:rPr>
          <w:b/>
          <w:bCs/>
          <w:color w:val="000000" w:themeColor="text1"/>
          <w:sz w:val="28"/>
          <w:szCs w:val="28"/>
          <w:u w:val="single"/>
        </w:rPr>
      </w:pPr>
      <w:r w:rsidRPr="005879B1">
        <w:rPr>
          <w:b/>
          <w:bCs/>
          <w:color w:val="000000" w:themeColor="text1"/>
          <w:sz w:val="28"/>
          <w:szCs w:val="28"/>
          <w:u w:val="single"/>
        </w:rPr>
        <w:t>СОБРАНИЕ ПРЕДСТАВИТЕЛЕЙ</w:t>
      </w:r>
    </w:p>
    <w:p w:rsidR="00090886" w:rsidRPr="00555D09" w:rsidRDefault="005879B1" w:rsidP="005879B1">
      <w:pPr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                                                  </w:t>
      </w:r>
      <w:r w:rsidR="005F5E05">
        <w:rPr>
          <w:b/>
          <w:bCs/>
          <w:color w:val="000000" w:themeColor="text1"/>
          <w:sz w:val="28"/>
          <w:szCs w:val="28"/>
        </w:rPr>
        <w:t xml:space="preserve">     </w:t>
      </w:r>
      <w:r>
        <w:rPr>
          <w:b/>
          <w:bCs/>
          <w:color w:val="000000" w:themeColor="text1"/>
          <w:sz w:val="28"/>
          <w:szCs w:val="28"/>
        </w:rPr>
        <w:t xml:space="preserve"> </w:t>
      </w:r>
      <w:r w:rsidR="00090886" w:rsidRPr="00555D09">
        <w:rPr>
          <w:b/>
          <w:bCs/>
          <w:color w:val="000000" w:themeColor="text1"/>
          <w:sz w:val="28"/>
          <w:szCs w:val="28"/>
        </w:rPr>
        <w:t>РЕШЕНИЕ</w:t>
      </w:r>
    </w:p>
    <w:p w:rsidR="00090886" w:rsidRPr="00555D09" w:rsidRDefault="00090886" w:rsidP="00090886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090886" w:rsidRDefault="00562DE4" w:rsidP="00090886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от «01» марта </w:t>
      </w:r>
      <w:r w:rsidR="00090886" w:rsidRPr="00555D09">
        <w:rPr>
          <w:color w:val="000000" w:themeColor="text1"/>
          <w:sz w:val="28"/>
          <w:szCs w:val="28"/>
        </w:rPr>
        <w:t xml:space="preserve"> 202</w:t>
      </w:r>
      <w:r w:rsidR="00E95501">
        <w:rPr>
          <w:color w:val="000000" w:themeColor="text1"/>
          <w:sz w:val="28"/>
          <w:szCs w:val="28"/>
        </w:rPr>
        <w:t>2</w:t>
      </w:r>
      <w:r w:rsidR="00090886" w:rsidRPr="00555D09">
        <w:rPr>
          <w:color w:val="000000" w:themeColor="text1"/>
          <w:sz w:val="28"/>
          <w:szCs w:val="28"/>
        </w:rPr>
        <w:t xml:space="preserve"> г.</w:t>
      </w:r>
      <w:r w:rsidR="00090886" w:rsidRPr="00555D09">
        <w:rPr>
          <w:color w:val="000000" w:themeColor="text1"/>
          <w:sz w:val="28"/>
          <w:szCs w:val="28"/>
        </w:rPr>
        <w:tab/>
      </w:r>
      <w:r w:rsidR="00090886" w:rsidRPr="00555D09">
        <w:rPr>
          <w:color w:val="000000" w:themeColor="text1"/>
          <w:sz w:val="28"/>
          <w:szCs w:val="28"/>
        </w:rPr>
        <w:tab/>
        <w:t xml:space="preserve">                                          </w:t>
      </w:r>
      <w:r>
        <w:rPr>
          <w:color w:val="000000" w:themeColor="text1"/>
          <w:sz w:val="28"/>
          <w:szCs w:val="28"/>
        </w:rPr>
        <w:t xml:space="preserve">                         </w:t>
      </w:r>
      <w:r w:rsidR="00090886" w:rsidRPr="00555D09">
        <w:rPr>
          <w:color w:val="000000" w:themeColor="text1"/>
          <w:sz w:val="28"/>
          <w:szCs w:val="28"/>
        </w:rPr>
        <w:t xml:space="preserve"> № </w:t>
      </w:r>
      <w:r>
        <w:rPr>
          <w:color w:val="000000" w:themeColor="text1"/>
          <w:sz w:val="28"/>
          <w:szCs w:val="28"/>
        </w:rPr>
        <w:t>3-2</w:t>
      </w:r>
    </w:p>
    <w:p w:rsidR="00562DE4" w:rsidRDefault="00562DE4" w:rsidP="00562DE4">
      <w:pPr>
        <w:ind w:left="7230" w:hanging="426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Принято </w:t>
      </w:r>
    </w:p>
    <w:p w:rsidR="00562DE4" w:rsidRDefault="00562DE4" w:rsidP="00562DE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Собранием представителей</w:t>
      </w:r>
    </w:p>
    <w:p w:rsidR="00562DE4" w:rsidRDefault="00562DE4" w:rsidP="00562DE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сельского поселения </w:t>
      </w:r>
    </w:p>
    <w:p w:rsidR="00562DE4" w:rsidRDefault="00562DE4" w:rsidP="00562DE4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  Александровка</w:t>
      </w:r>
    </w:p>
    <w:p w:rsidR="00562DE4" w:rsidRPr="00555D09" w:rsidRDefault="00562DE4" w:rsidP="00562DE4">
      <w:pPr>
        <w:rPr>
          <w:b/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                                                                                            «01» марта 2022г.</w:t>
      </w:r>
    </w:p>
    <w:p w:rsidR="00562DE4" w:rsidRDefault="00562DE4" w:rsidP="00562DE4">
      <w:pPr>
        <w:tabs>
          <w:tab w:val="left" w:pos="-284"/>
          <w:tab w:val="center" w:pos="4674"/>
        </w:tabs>
        <w:rPr>
          <w:b/>
          <w:bCs/>
          <w:color w:val="000000" w:themeColor="text1"/>
          <w:sz w:val="28"/>
          <w:szCs w:val="28"/>
        </w:rPr>
      </w:pPr>
    </w:p>
    <w:p w:rsidR="00562DE4" w:rsidRDefault="00090886" w:rsidP="00562DE4">
      <w:pPr>
        <w:tabs>
          <w:tab w:val="left" w:pos="-284"/>
          <w:tab w:val="center" w:pos="4674"/>
        </w:tabs>
        <w:ind w:left="142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>О внесении изменений в решение</w:t>
      </w:r>
    </w:p>
    <w:p w:rsidR="00562DE4" w:rsidRDefault="00090886" w:rsidP="00562DE4">
      <w:pPr>
        <w:tabs>
          <w:tab w:val="left" w:pos="-284"/>
          <w:tab w:val="center" w:pos="4674"/>
        </w:tabs>
        <w:ind w:left="142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>Со</w:t>
      </w:r>
      <w:r w:rsidR="005879B1">
        <w:rPr>
          <w:b/>
          <w:bCs/>
          <w:color w:val="000000" w:themeColor="text1"/>
          <w:sz w:val="28"/>
          <w:szCs w:val="28"/>
        </w:rPr>
        <w:t>брания представителей сельского</w:t>
      </w:r>
    </w:p>
    <w:p w:rsidR="00562DE4" w:rsidRDefault="005879B1" w:rsidP="00562DE4">
      <w:pPr>
        <w:tabs>
          <w:tab w:val="left" w:pos="-284"/>
          <w:tab w:val="center" w:pos="4674"/>
        </w:tabs>
        <w:ind w:left="142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поселения Александровка</w:t>
      </w:r>
    </w:p>
    <w:p w:rsidR="00562DE4" w:rsidRDefault="005879B1" w:rsidP="00562DE4">
      <w:pPr>
        <w:tabs>
          <w:tab w:val="left" w:pos="-284"/>
          <w:tab w:val="center" w:pos="4674"/>
        </w:tabs>
        <w:ind w:left="142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муниципального района Кинель-</w:t>
      </w:r>
    </w:p>
    <w:p w:rsidR="00562DE4" w:rsidRDefault="005879B1" w:rsidP="00562DE4">
      <w:pPr>
        <w:tabs>
          <w:tab w:val="left" w:pos="-284"/>
          <w:tab w:val="center" w:pos="4674"/>
        </w:tabs>
        <w:ind w:left="142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Черкасский Самарской области</w:t>
      </w:r>
      <w:r w:rsidR="00090886" w:rsidRPr="00555D09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 xml:space="preserve"> от </w:t>
      </w:r>
    </w:p>
    <w:p w:rsidR="00562DE4" w:rsidRDefault="005879B1" w:rsidP="00562DE4">
      <w:pPr>
        <w:tabs>
          <w:tab w:val="left" w:pos="-284"/>
          <w:tab w:val="center" w:pos="4674"/>
        </w:tabs>
        <w:ind w:left="142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27.09. 2021 № 16-2</w:t>
      </w:r>
      <w:r w:rsidR="00090886" w:rsidRPr="00555D09">
        <w:rPr>
          <w:b/>
          <w:bCs/>
          <w:color w:val="000000" w:themeColor="text1"/>
          <w:sz w:val="28"/>
          <w:szCs w:val="28"/>
        </w:rPr>
        <w:t xml:space="preserve"> «</w:t>
      </w:r>
      <w:r w:rsidR="0082654A" w:rsidRPr="00D16ADB">
        <w:rPr>
          <w:b/>
          <w:bCs/>
          <w:color w:val="000000"/>
          <w:sz w:val="28"/>
          <w:szCs w:val="28"/>
        </w:rPr>
        <w:t>Об утверждении</w:t>
      </w:r>
    </w:p>
    <w:p w:rsidR="00562DE4" w:rsidRDefault="0082654A" w:rsidP="00562DE4">
      <w:pPr>
        <w:tabs>
          <w:tab w:val="left" w:pos="-284"/>
          <w:tab w:val="center" w:pos="4674"/>
        </w:tabs>
        <w:ind w:left="142"/>
        <w:rPr>
          <w:b/>
          <w:bCs/>
          <w:color w:val="000000"/>
          <w:sz w:val="28"/>
          <w:szCs w:val="28"/>
        </w:rPr>
      </w:pPr>
      <w:r w:rsidRPr="00D16ADB">
        <w:rPr>
          <w:b/>
          <w:bCs/>
          <w:color w:val="000000"/>
          <w:sz w:val="28"/>
          <w:szCs w:val="28"/>
        </w:rPr>
        <w:t xml:space="preserve"> Положения о муниципальном контрол</w:t>
      </w:r>
      <w:r>
        <w:rPr>
          <w:b/>
          <w:bCs/>
          <w:color w:val="000000"/>
          <w:sz w:val="28"/>
          <w:szCs w:val="28"/>
        </w:rPr>
        <w:t>е</w:t>
      </w:r>
    </w:p>
    <w:p w:rsidR="00562DE4" w:rsidRDefault="0082654A" w:rsidP="00562DE4">
      <w:pPr>
        <w:tabs>
          <w:tab w:val="left" w:pos="-284"/>
          <w:tab w:val="center" w:pos="4674"/>
        </w:tabs>
        <w:ind w:left="142"/>
        <w:rPr>
          <w:b/>
          <w:bCs/>
          <w:color w:val="000000"/>
          <w:sz w:val="28"/>
          <w:szCs w:val="28"/>
        </w:rPr>
      </w:pPr>
      <w:r w:rsidRPr="00D16ADB">
        <w:rPr>
          <w:b/>
          <w:bCs/>
          <w:color w:val="000000"/>
          <w:sz w:val="28"/>
          <w:szCs w:val="28"/>
        </w:rPr>
        <w:t xml:space="preserve"> в </w:t>
      </w:r>
      <w:r>
        <w:rPr>
          <w:b/>
          <w:bCs/>
          <w:color w:val="000000"/>
          <w:sz w:val="28"/>
          <w:szCs w:val="28"/>
        </w:rPr>
        <w:t>сфере благоустройства на территории</w:t>
      </w:r>
    </w:p>
    <w:p w:rsidR="00562DE4" w:rsidRDefault="00090886" w:rsidP="00562DE4">
      <w:pPr>
        <w:tabs>
          <w:tab w:val="left" w:pos="-284"/>
          <w:tab w:val="center" w:pos="4674"/>
        </w:tabs>
        <w:ind w:left="142"/>
        <w:rPr>
          <w:b/>
          <w:bCs/>
          <w:color w:val="000000" w:themeColor="text1"/>
          <w:sz w:val="28"/>
          <w:szCs w:val="28"/>
        </w:rPr>
      </w:pPr>
      <w:r w:rsidRPr="00555D09">
        <w:rPr>
          <w:b/>
          <w:bCs/>
          <w:color w:val="000000" w:themeColor="text1"/>
          <w:sz w:val="28"/>
          <w:szCs w:val="28"/>
        </w:rPr>
        <w:t xml:space="preserve"> </w:t>
      </w:r>
      <w:r w:rsidR="005879B1">
        <w:rPr>
          <w:b/>
          <w:bCs/>
          <w:color w:val="000000" w:themeColor="text1"/>
          <w:sz w:val="28"/>
          <w:szCs w:val="28"/>
        </w:rPr>
        <w:t xml:space="preserve"> сельского поселения Александровка</w:t>
      </w:r>
    </w:p>
    <w:p w:rsidR="00562DE4" w:rsidRDefault="005879B1" w:rsidP="00562DE4">
      <w:pPr>
        <w:tabs>
          <w:tab w:val="left" w:pos="-284"/>
          <w:tab w:val="center" w:pos="4674"/>
        </w:tabs>
        <w:ind w:left="142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 муниципального района Кинель-</w:t>
      </w:r>
    </w:p>
    <w:p w:rsidR="00090886" w:rsidRPr="00555D09" w:rsidRDefault="005879B1" w:rsidP="00562DE4">
      <w:pPr>
        <w:tabs>
          <w:tab w:val="left" w:pos="-284"/>
          <w:tab w:val="center" w:pos="4674"/>
        </w:tabs>
        <w:ind w:left="142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Черкасский Самарской области</w:t>
      </w:r>
      <w:r w:rsidR="00090886" w:rsidRPr="00555D09">
        <w:rPr>
          <w:b/>
          <w:bCs/>
          <w:color w:val="000000" w:themeColor="text1"/>
          <w:sz w:val="28"/>
          <w:szCs w:val="28"/>
        </w:rPr>
        <w:t>»</w:t>
      </w:r>
    </w:p>
    <w:p w:rsidR="00090886" w:rsidRPr="00555D09" w:rsidRDefault="00090886" w:rsidP="00562DE4">
      <w:pPr>
        <w:shd w:val="clear" w:color="auto" w:fill="FFFFFF"/>
        <w:ind w:left="142"/>
        <w:rPr>
          <w:b/>
          <w:color w:val="000000" w:themeColor="text1"/>
        </w:rPr>
      </w:pPr>
    </w:p>
    <w:p w:rsidR="00090886" w:rsidRPr="00555D09" w:rsidRDefault="00090886" w:rsidP="00090886">
      <w:pPr>
        <w:shd w:val="clear" w:color="auto" w:fill="FFFFFF"/>
        <w:ind w:firstLine="567"/>
        <w:rPr>
          <w:b/>
          <w:color w:val="000000" w:themeColor="text1"/>
        </w:rPr>
      </w:pPr>
    </w:p>
    <w:p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Уставом</w:t>
      </w:r>
      <w:r w:rsidR="005879B1">
        <w:rPr>
          <w:color w:val="000000" w:themeColor="text1"/>
          <w:sz w:val="28"/>
          <w:szCs w:val="28"/>
        </w:rPr>
        <w:t xml:space="preserve"> сельского поселения Александровка муниципального района Кинель-Черкасский Самарской области</w:t>
      </w:r>
      <w:r w:rsidRPr="00555D09">
        <w:rPr>
          <w:i/>
          <w:iCs/>
          <w:color w:val="000000" w:themeColor="text1"/>
        </w:rPr>
        <w:t xml:space="preserve"> </w:t>
      </w:r>
      <w:r w:rsidRPr="00555D09">
        <w:rPr>
          <w:color w:val="000000" w:themeColor="text1"/>
          <w:sz w:val="28"/>
          <w:szCs w:val="28"/>
        </w:rPr>
        <w:t>Собрание представителей</w:t>
      </w:r>
      <w:r w:rsidR="005879B1">
        <w:rPr>
          <w:b/>
          <w:bCs/>
          <w:color w:val="000000" w:themeColor="text1"/>
        </w:rPr>
        <w:t xml:space="preserve"> </w:t>
      </w:r>
      <w:r w:rsidR="005879B1" w:rsidRPr="005879B1">
        <w:rPr>
          <w:bCs/>
          <w:color w:val="000000" w:themeColor="text1"/>
          <w:sz w:val="28"/>
          <w:szCs w:val="28"/>
        </w:rPr>
        <w:t>сельского поселения Александровка</w:t>
      </w:r>
    </w:p>
    <w:p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РЕШИЛО:</w:t>
      </w:r>
    </w:p>
    <w:p w:rsidR="00090886" w:rsidRPr="00555D09" w:rsidRDefault="00090886" w:rsidP="0000240A">
      <w:pPr>
        <w:shd w:val="clear" w:color="auto" w:fill="FFFFFF"/>
        <w:ind w:firstLine="709"/>
        <w:jc w:val="both"/>
        <w:rPr>
          <w:color w:val="000000" w:themeColor="text1"/>
        </w:rPr>
      </w:pPr>
    </w:p>
    <w:p w:rsidR="00090886" w:rsidRPr="00555D09" w:rsidRDefault="00090886" w:rsidP="0000240A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1. Внести в решение Собрания представителей</w:t>
      </w:r>
      <w:r w:rsidR="005879B1">
        <w:rPr>
          <w:color w:val="000000" w:themeColor="text1"/>
          <w:sz w:val="28"/>
          <w:szCs w:val="28"/>
        </w:rPr>
        <w:t xml:space="preserve"> сельского поселения Александровка муниципального района Кинель-Черкасский Самарской области</w:t>
      </w:r>
      <w:r w:rsidRPr="00555D09">
        <w:rPr>
          <w:color w:val="000000" w:themeColor="text1"/>
          <w:sz w:val="28"/>
          <w:szCs w:val="28"/>
        </w:rPr>
        <w:t xml:space="preserve"> от</w:t>
      </w:r>
      <w:r w:rsidR="005879B1">
        <w:rPr>
          <w:color w:val="000000" w:themeColor="text1"/>
          <w:sz w:val="28"/>
          <w:szCs w:val="28"/>
        </w:rPr>
        <w:t xml:space="preserve"> 27.09. </w:t>
      </w:r>
      <w:r w:rsidRPr="00555D09">
        <w:rPr>
          <w:color w:val="000000" w:themeColor="text1"/>
          <w:sz w:val="28"/>
          <w:szCs w:val="28"/>
        </w:rPr>
        <w:t>2021</w:t>
      </w:r>
      <w:r w:rsidR="005879B1">
        <w:rPr>
          <w:color w:val="000000" w:themeColor="text1"/>
          <w:sz w:val="28"/>
          <w:szCs w:val="28"/>
        </w:rPr>
        <w:t>г. № 16-2</w:t>
      </w:r>
      <w:r w:rsidRPr="00555D09">
        <w:rPr>
          <w:color w:val="000000" w:themeColor="text1"/>
          <w:sz w:val="28"/>
          <w:szCs w:val="28"/>
        </w:rPr>
        <w:t xml:space="preserve"> «</w:t>
      </w:r>
      <w:r w:rsidRPr="0082654A">
        <w:rPr>
          <w:color w:val="000000" w:themeColor="text1"/>
          <w:sz w:val="28"/>
          <w:szCs w:val="28"/>
        </w:rPr>
        <w:t xml:space="preserve">Об утверждении </w:t>
      </w:r>
      <w:r w:rsidR="0082654A" w:rsidRPr="0082654A">
        <w:rPr>
          <w:color w:val="000000"/>
          <w:sz w:val="28"/>
          <w:szCs w:val="28"/>
        </w:rPr>
        <w:t>Положения о муниципальном контроле в сфере благоустройства на территории</w:t>
      </w:r>
      <w:r w:rsidR="005879B1">
        <w:rPr>
          <w:color w:val="000000"/>
          <w:sz w:val="28"/>
          <w:szCs w:val="28"/>
        </w:rPr>
        <w:t xml:space="preserve"> сельского поселения Александровка муниципального района Кинель-Черкасский Самарской области</w:t>
      </w:r>
      <w:r w:rsidRPr="00555D09">
        <w:rPr>
          <w:color w:val="000000" w:themeColor="text1"/>
          <w:sz w:val="28"/>
          <w:szCs w:val="28"/>
        </w:rPr>
        <w:t xml:space="preserve"> » (далее – Решение) следующие изменения:</w:t>
      </w:r>
    </w:p>
    <w:p w:rsidR="003710FF" w:rsidRPr="003710FF" w:rsidRDefault="0000240A" w:rsidP="003710FF">
      <w:pPr>
        <w:ind w:firstLine="709"/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 xml:space="preserve">1) </w:t>
      </w:r>
      <w:r w:rsidR="003710FF" w:rsidRPr="003710FF">
        <w:rPr>
          <w:color w:val="000000" w:themeColor="text1"/>
          <w:sz w:val="28"/>
          <w:szCs w:val="28"/>
        </w:rPr>
        <w:t>в пункте 2.2 утвержденно</w:t>
      </w:r>
      <w:r w:rsidR="003710FF">
        <w:rPr>
          <w:color w:val="000000" w:themeColor="text1"/>
          <w:sz w:val="28"/>
          <w:szCs w:val="28"/>
        </w:rPr>
        <w:t>го</w:t>
      </w:r>
      <w:r w:rsidR="003710FF" w:rsidRPr="003710FF">
        <w:rPr>
          <w:color w:val="000000" w:themeColor="text1"/>
          <w:sz w:val="28"/>
          <w:szCs w:val="28"/>
        </w:rPr>
        <w:t xml:space="preserve"> Решением Положени</w:t>
      </w:r>
      <w:r w:rsidR="003710FF">
        <w:rPr>
          <w:color w:val="000000" w:themeColor="text1"/>
          <w:sz w:val="28"/>
          <w:szCs w:val="28"/>
        </w:rPr>
        <w:t>я</w:t>
      </w:r>
      <w:r w:rsidR="00562DE4">
        <w:rPr>
          <w:color w:val="000000" w:themeColor="text1"/>
          <w:sz w:val="28"/>
          <w:szCs w:val="28"/>
        </w:rPr>
        <w:t xml:space="preserve"> </w:t>
      </w:r>
      <w:r w:rsidR="003710FF" w:rsidRPr="003710FF">
        <w:rPr>
          <w:color w:val="000000"/>
          <w:sz w:val="28"/>
          <w:szCs w:val="28"/>
        </w:rPr>
        <w:t>о муниципальном контроле в сфере благоустройства на территории</w:t>
      </w:r>
      <w:r w:rsidR="005879B1">
        <w:rPr>
          <w:color w:val="000000" w:themeColor="text1"/>
        </w:rPr>
        <w:t xml:space="preserve"> </w:t>
      </w:r>
      <w:r w:rsidR="005879B1" w:rsidRPr="005879B1">
        <w:rPr>
          <w:color w:val="000000" w:themeColor="text1"/>
          <w:sz w:val="28"/>
          <w:szCs w:val="28"/>
        </w:rPr>
        <w:t>сельского поселения</w:t>
      </w:r>
      <w:r w:rsidR="005879B1">
        <w:rPr>
          <w:color w:val="000000" w:themeColor="text1"/>
        </w:rPr>
        <w:t xml:space="preserve"> </w:t>
      </w:r>
      <w:r w:rsidR="005879B1" w:rsidRPr="005879B1">
        <w:rPr>
          <w:color w:val="000000" w:themeColor="text1"/>
          <w:sz w:val="28"/>
          <w:szCs w:val="28"/>
        </w:rPr>
        <w:t>Александровка</w:t>
      </w:r>
      <w:r w:rsidR="005879B1">
        <w:rPr>
          <w:color w:val="000000" w:themeColor="text1"/>
        </w:rPr>
        <w:t xml:space="preserve"> </w:t>
      </w:r>
      <w:r w:rsidR="003710FF" w:rsidRPr="003710FF">
        <w:rPr>
          <w:color w:val="000000" w:themeColor="text1"/>
          <w:sz w:val="28"/>
          <w:szCs w:val="28"/>
        </w:rPr>
        <w:t>(далее – Положение) слова «способов их соблюдения» заменить словами «повышения информированности о способах их соблюдения»;</w:t>
      </w:r>
    </w:p>
    <w:p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пункт 3.6 Положения после слов «на основании» дополнить словами «решения о проведении контрольного мероприятия, оформляемого в 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соответствии с частью 4 статьи 43 Федерального закона от 06.10.2003 № 131-ФЗ «Об общих принципах организации местного самоуправления в Российской Федерации» в виде»;</w:t>
      </w:r>
    </w:p>
    <w:p w:rsidR="00325C5E" w:rsidRPr="00347C69" w:rsidRDefault="00871729" w:rsidP="00325C5E">
      <w:pPr>
        <w:ind w:firstLine="709"/>
        <w:jc w:val="both"/>
        <w:rPr>
          <w:color w:val="000000" w:themeColor="text1"/>
          <w:sz w:val="28"/>
          <w:szCs w:val="28"/>
        </w:rPr>
      </w:pPr>
      <w:r w:rsidRPr="00347C69">
        <w:rPr>
          <w:color w:val="000000" w:themeColor="text1"/>
          <w:sz w:val="28"/>
          <w:szCs w:val="28"/>
        </w:rPr>
        <w:t>3</w:t>
      </w:r>
      <w:r w:rsidR="003710FF" w:rsidRPr="00347C69">
        <w:rPr>
          <w:color w:val="000000" w:themeColor="text1"/>
          <w:sz w:val="28"/>
          <w:szCs w:val="28"/>
        </w:rPr>
        <w:t xml:space="preserve">) </w:t>
      </w:r>
      <w:r w:rsidR="00325C5E" w:rsidRPr="00347C69">
        <w:rPr>
          <w:color w:val="000000" w:themeColor="text1"/>
          <w:sz w:val="28"/>
          <w:szCs w:val="28"/>
        </w:rPr>
        <w:t>пункт 3.11 Положения изложить в следующей редакции:</w:t>
      </w:r>
    </w:p>
    <w:p w:rsidR="003710FF" w:rsidRPr="00325C5E" w:rsidRDefault="00325C5E" w:rsidP="00325C5E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47C69">
        <w:rPr>
          <w:color w:val="000000" w:themeColor="text1"/>
          <w:sz w:val="28"/>
          <w:szCs w:val="28"/>
        </w:rPr>
        <w:t>«</w:t>
      </w:r>
      <w:r w:rsidRPr="00347C69">
        <w:rPr>
          <w:rFonts w:ascii="Times New Roman" w:hAnsi="Times New Roman" w:cs="Times New Roman"/>
          <w:color w:val="000000" w:themeColor="text1"/>
          <w:sz w:val="28"/>
          <w:szCs w:val="28"/>
        </w:rPr>
        <w:t>3.11.К случаю, при наступлении которого индивидуальный предприниматель, гражданин, являющиеся контролируемыми лицами, вправе представить в администрацию информацию о невозможности присутствия при проведении контрольного мероприятия, в связи с чем проведение контрольного мероприятия переносится администрацией на срок, необходимый для устранения обстоятельств, послуживших поводом для данного обращения индивидуального предпринимателя, гражданина в администрацию (но не более чем на 20 дней), относится наличие уважительной причины для отсутствия контролируемого лица (болезнь контролируемого лица, его командировка и т.п.) при проведении контрольного мероприятия.»;</w:t>
      </w:r>
    </w:p>
    <w:p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третий абзац пункта 3.12 Положения исключить;</w:t>
      </w:r>
    </w:p>
    <w:p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пункт 3.13 Положения изложить в следующей редакции: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«3.13. Во всех случаях проведения контрольных мероприятий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видеозапись. 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Фиксация нарушений обязательных требований при помощи фотосъемки проводится не менее чем двумя снимками. Точки и направления фотографирования обозначаются на схеме объекта контроля, в отношении которого проводится контрольное мероприятие. 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Фотографирование и видеозапись, используемые для фиксации доказательств соблюдения (нарушения) обязательных требований при проведении контрольных мероприятий, должны проводиться в условиях достаточной освещенности.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Аудио- и видеозапись осуществляются в ходе проведения контрольного мероприятия непрерывно, с уведомлением в начале и конце записи о дате, месте, времени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В случаях проведения инструментального обследования для фиксации должностными лицами, уполномоченными осуществлять контроль, и лицами, привлекаемыми к совершению контрольных действий, доказательств соблюдения (нарушения) обязательных требований могут использоваться геодезические и картометрические измерения.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 проведении фотосъемки, аудио- и видеозаписи, геодезических и картометрических измерений и использованных для этих целей технических средствах отражается в акте, составляемом по результатам контрольного мероприятия, и протоколе, составляемом по результатам контрольного действия, проводимого в рамках контрольного мероприятия.»;</w:t>
      </w:r>
    </w:p>
    <w:p w:rsidR="003710FF" w:rsidRPr="003710FF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) дополнить Положение пунктом 3.13.1 следующего содержания: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«3.13.1. К случаям обеспечения эксперту беспрепятственного доступа к образцу и необходимых условий для исследования при невозможности транспортировки образца исследования к месту его работы относятся: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1) невозможность отбора образцов лицом, уполномоченным осуществлять контроль, без специальных знаний, обязательных к применению при таком отборе;</w:t>
      </w:r>
    </w:p>
    <w:p w:rsidR="003710FF" w:rsidRPr="003710FF" w:rsidRDefault="003710FF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2) невозможность сохранения лицом, уполномоченным осуществлять контроль, подлежащих исследованию качеств отбираемых образцов при доставке их к месту проведения экспертизы.»;</w:t>
      </w:r>
    </w:p>
    <w:p w:rsidR="0000240A" w:rsidRDefault="00871729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347C69" w:rsidRPr="00347C6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третье предложение абзаца первого </w:t>
      </w:r>
      <w:r w:rsidR="003710FF" w:rsidRPr="003710FF">
        <w:rPr>
          <w:rFonts w:ascii="Times New Roman" w:hAnsi="Times New Roman" w:cs="Times New Roman"/>
          <w:color w:val="000000" w:themeColor="text1"/>
          <w:sz w:val="28"/>
          <w:szCs w:val="28"/>
        </w:rPr>
        <w:t>пункта 3.15 Положения после слов «проведения контрольного мероприятия» дополнить словами «, предусматривающего взаимодействие с контролируемым лицом,»</w:t>
      </w:r>
      <w:r w:rsidR="00562DE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62DE4" w:rsidRPr="00555D09" w:rsidRDefault="00562DE4" w:rsidP="003710FF">
      <w:pPr>
        <w:pStyle w:val="1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2.Опубликовать настоящее решение в газете «Александровские вести».</w:t>
      </w:r>
    </w:p>
    <w:p w:rsidR="00090886" w:rsidRDefault="00562DE4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3.</w:t>
      </w:r>
      <w:r w:rsidR="00E95501" w:rsidRPr="00E95501">
        <w:rPr>
          <w:color w:val="000000" w:themeColor="text1"/>
          <w:sz w:val="28"/>
          <w:szCs w:val="28"/>
        </w:rPr>
        <w:t>Настоящее решение вступает в силу со дня его официального опубликования</w:t>
      </w:r>
      <w:r w:rsidR="00090886" w:rsidRPr="00555D09">
        <w:rPr>
          <w:color w:val="000000" w:themeColor="text1"/>
          <w:sz w:val="28"/>
          <w:szCs w:val="28"/>
        </w:rPr>
        <w:t>.</w:t>
      </w:r>
    </w:p>
    <w:p w:rsidR="00562DE4" w:rsidRDefault="00562DE4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562DE4" w:rsidRDefault="00562DE4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562DE4" w:rsidRPr="00555D09" w:rsidRDefault="00562DE4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090886" w:rsidRPr="00555D09" w:rsidRDefault="00090886" w:rsidP="00090886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562DE4" w:rsidRPr="005F5E05" w:rsidRDefault="00562DE4" w:rsidP="00562DE4">
      <w:pPr>
        <w:spacing w:line="240" w:lineRule="exact"/>
        <w:rPr>
          <w:iCs/>
          <w:color w:val="000000" w:themeColor="text1"/>
        </w:rPr>
      </w:pPr>
      <w:r w:rsidRPr="00555D09">
        <w:rPr>
          <w:color w:val="000000" w:themeColor="text1"/>
          <w:sz w:val="28"/>
          <w:szCs w:val="28"/>
        </w:rPr>
        <w:t>Глава</w:t>
      </w:r>
      <w:r>
        <w:rPr>
          <w:i/>
          <w:iCs/>
          <w:color w:val="000000" w:themeColor="text1"/>
        </w:rPr>
        <w:t xml:space="preserve">  </w:t>
      </w:r>
      <w:r w:rsidRPr="005F5E05">
        <w:rPr>
          <w:bCs/>
          <w:color w:val="000000" w:themeColor="text1"/>
          <w:sz w:val="28"/>
          <w:szCs w:val="28"/>
        </w:rPr>
        <w:t>сельского поселения Александровка</w:t>
      </w:r>
      <w:r>
        <w:rPr>
          <w:bCs/>
          <w:color w:val="000000" w:themeColor="text1"/>
          <w:sz w:val="28"/>
          <w:szCs w:val="28"/>
        </w:rPr>
        <w:t xml:space="preserve">               В.Н. Аверьянова</w:t>
      </w:r>
    </w:p>
    <w:p w:rsidR="00090886" w:rsidRPr="00555D09" w:rsidRDefault="00090886" w:rsidP="00562DE4">
      <w:pPr>
        <w:shd w:val="clear" w:color="auto" w:fill="FFFFFF"/>
        <w:jc w:val="both"/>
        <w:rPr>
          <w:color w:val="000000" w:themeColor="text1"/>
          <w:sz w:val="28"/>
          <w:szCs w:val="28"/>
        </w:rPr>
      </w:pPr>
    </w:p>
    <w:p w:rsidR="00562DE4" w:rsidRDefault="00562DE4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:rsidR="00562DE4" w:rsidRDefault="00562DE4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</w:p>
    <w:p w:rsidR="00090886" w:rsidRPr="00555D09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  <w:sz w:val="28"/>
          <w:szCs w:val="28"/>
        </w:rPr>
      </w:pPr>
      <w:r w:rsidRPr="00555D09">
        <w:rPr>
          <w:color w:val="000000" w:themeColor="text1"/>
          <w:sz w:val="28"/>
          <w:szCs w:val="28"/>
        </w:rPr>
        <w:t>Председатель Собрания представителей</w:t>
      </w:r>
    </w:p>
    <w:p w:rsidR="00090886" w:rsidRPr="005F5E05" w:rsidRDefault="005F5E05" w:rsidP="00090886">
      <w:pPr>
        <w:rPr>
          <w:color w:val="000000" w:themeColor="text1"/>
        </w:rPr>
      </w:pPr>
      <w:r w:rsidRPr="005F5E05">
        <w:rPr>
          <w:bCs/>
          <w:color w:val="000000" w:themeColor="text1"/>
          <w:sz w:val="28"/>
          <w:szCs w:val="28"/>
        </w:rPr>
        <w:t>сельского поселения Александровка</w:t>
      </w:r>
      <w:r>
        <w:rPr>
          <w:bCs/>
          <w:color w:val="000000" w:themeColor="text1"/>
          <w:sz w:val="28"/>
          <w:szCs w:val="28"/>
        </w:rPr>
        <w:t xml:space="preserve">                          Е.В. Шевцова</w:t>
      </w:r>
    </w:p>
    <w:p w:rsidR="00090886" w:rsidRPr="00555D09" w:rsidRDefault="00090886" w:rsidP="00090886">
      <w:pPr>
        <w:tabs>
          <w:tab w:val="left" w:pos="1000"/>
          <w:tab w:val="left" w:pos="2552"/>
        </w:tabs>
        <w:jc w:val="both"/>
        <w:rPr>
          <w:color w:val="000000" w:themeColor="text1"/>
        </w:rPr>
      </w:pPr>
    </w:p>
    <w:p w:rsidR="00354979" w:rsidRPr="005F5E05" w:rsidRDefault="00354979" w:rsidP="00E95501">
      <w:pPr>
        <w:spacing w:line="240" w:lineRule="exact"/>
        <w:rPr>
          <w:iCs/>
          <w:color w:val="000000" w:themeColor="text1"/>
        </w:rPr>
      </w:pPr>
    </w:p>
    <w:sectPr w:rsidR="00354979" w:rsidRPr="005F5E05" w:rsidSect="00562DE4">
      <w:headerReference w:type="even" r:id="rId6"/>
      <w:headerReference w:type="default" r:id="rId7"/>
      <w:pgSz w:w="11900" w:h="16840"/>
      <w:pgMar w:top="567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726B" w:rsidRDefault="0057726B" w:rsidP="00165F1F">
      <w:r>
        <w:separator/>
      </w:r>
    </w:p>
  </w:endnote>
  <w:endnote w:type="continuationSeparator" w:id="1">
    <w:p w:rsidR="0057726B" w:rsidRDefault="0057726B" w:rsidP="00165F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726B" w:rsidRDefault="0057726B" w:rsidP="00165F1F">
      <w:r>
        <w:separator/>
      </w:r>
    </w:p>
  </w:footnote>
  <w:footnote w:type="continuationSeparator" w:id="1">
    <w:p w:rsidR="0057726B" w:rsidRDefault="0057726B" w:rsidP="00165F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481202631"/>
      <w:docPartObj>
        <w:docPartGallery w:val="Page Numbers (Top of Page)"/>
        <w:docPartUnique/>
      </w:docPartObj>
    </w:sdtPr>
    <w:sdtContent>
      <w:p w:rsidR="0003374E" w:rsidRDefault="003B603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ab"/>
      </w:rPr>
      <w:id w:val="109174119"/>
      <w:docPartObj>
        <w:docPartGallery w:val="Page Numbers (Top of Page)"/>
        <w:docPartUnique/>
      </w:docPartObj>
    </w:sdtPr>
    <w:sdtContent>
      <w:p w:rsidR="0003374E" w:rsidRDefault="003B603E" w:rsidP="00741BED">
        <w:pPr>
          <w:pStyle w:val="a7"/>
          <w:framePr w:wrap="none" w:vAnchor="text" w:hAnchor="margin" w:xAlign="center" w:y="1"/>
          <w:rPr>
            <w:rStyle w:val="ab"/>
          </w:rPr>
        </w:pPr>
        <w:r>
          <w:rPr>
            <w:rStyle w:val="ab"/>
          </w:rPr>
          <w:fldChar w:fldCharType="begin"/>
        </w:r>
        <w:r w:rsidR="0003374E">
          <w:rPr>
            <w:rStyle w:val="ab"/>
          </w:rPr>
          <w:instrText xml:space="preserve"> PAGE </w:instrText>
        </w:r>
        <w:r>
          <w:rPr>
            <w:rStyle w:val="ab"/>
          </w:rPr>
          <w:fldChar w:fldCharType="separate"/>
        </w:r>
        <w:r w:rsidR="00562DE4">
          <w:rPr>
            <w:rStyle w:val="ab"/>
            <w:noProof/>
          </w:rPr>
          <w:t>3</w:t>
        </w:r>
        <w:r>
          <w:rPr>
            <w:rStyle w:val="ab"/>
          </w:rPr>
          <w:fldChar w:fldCharType="end"/>
        </w:r>
      </w:p>
    </w:sdtContent>
  </w:sdt>
  <w:p w:rsidR="0003374E" w:rsidRDefault="0003374E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090886"/>
    <w:rsid w:val="0000240A"/>
    <w:rsid w:val="00024289"/>
    <w:rsid w:val="0003374E"/>
    <w:rsid w:val="00037C17"/>
    <w:rsid w:val="00064CE7"/>
    <w:rsid w:val="0007172F"/>
    <w:rsid w:val="000725A8"/>
    <w:rsid w:val="000757A5"/>
    <w:rsid w:val="00081AC1"/>
    <w:rsid w:val="00090886"/>
    <w:rsid w:val="000B1027"/>
    <w:rsid w:val="000C5A28"/>
    <w:rsid w:val="000C6CB4"/>
    <w:rsid w:val="000C7FEC"/>
    <w:rsid w:val="000D44BA"/>
    <w:rsid w:val="000E7090"/>
    <w:rsid w:val="000E789D"/>
    <w:rsid w:val="000F0E8F"/>
    <w:rsid w:val="001049A1"/>
    <w:rsid w:val="001143F3"/>
    <w:rsid w:val="00124B66"/>
    <w:rsid w:val="00146923"/>
    <w:rsid w:val="001634F5"/>
    <w:rsid w:val="00165F1F"/>
    <w:rsid w:val="00181535"/>
    <w:rsid w:val="00186D50"/>
    <w:rsid w:val="00191694"/>
    <w:rsid w:val="001A05EE"/>
    <w:rsid w:val="001C22AC"/>
    <w:rsid w:val="001E52E9"/>
    <w:rsid w:val="00212C8C"/>
    <w:rsid w:val="00274093"/>
    <w:rsid w:val="002B1893"/>
    <w:rsid w:val="002B2AD2"/>
    <w:rsid w:val="002B74E0"/>
    <w:rsid w:val="002B79C9"/>
    <w:rsid w:val="002D3F6B"/>
    <w:rsid w:val="002F142A"/>
    <w:rsid w:val="00305F5C"/>
    <w:rsid w:val="00325C5E"/>
    <w:rsid w:val="00347C69"/>
    <w:rsid w:val="00354979"/>
    <w:rsid w:val="003653BF"/>
    <w:rsid w:val="003669CD"/>
    <w:rsid w:val="003710FF"/>
    <w:rsid w:val="003B603E"/>
    <w:rsid w:val="003C26B2"/>
    <w:rsid w:val="003E3508"/>
    <w:rsid w:val="0047105B"/>
    <w:rsid w:val="00491D1B"/>
    <w:rsid w:val="004B51E1"/>
    <w:rsid w:val="004C5DCB"/>
    <w:rsid w:val="004D10C3"/>
    <w:rsid w:val="00524F92"/>
    <w:rsid w:val="00555D09"/>
    <w:rsid w:val="00562DE4"/>
    <w:rsid w:val="00563C1F"/>
    <w:rsid w:val="0057726B"/>
    <w:rsid w:val="0058100A"/>
    <w:rsid w:val="005879B1"/>
    <w:rsid w:val="005977D4"/>
    <w:rsid w:val="005B3716"/>
    <w:rsid w:val="005F5E05"/>
    <w:rsid w:val="006660B7"/>
    <w:rsid w:val="006E1A57"/>
    <w:rsid w:val="00701A7F"/>
    <w:rsid w:val="00715041"/>
    <w:rsid w:val="00734E37"/>
    <w:rsid w:val="00797B53"/>
    <w:rsid w:val="007C7D37"/>
    <w:rsid w:val="007D5E00"/>
    <w:rsid w:val="007E23E7"/>
    <w:rsid w:val="0082044D"/>
    <w:rsid w:val="008238AE"/>
    <w:rsid w:val="0082654A"/>
    <w:rsid w:val="00836BD7"/>
    <w:rsid w:val="0083759D"/>
    <w:rsid w:val="00871729"/>
    <w:rsid w:val="0087287E"/>
    <w:rsid w:val="00884CA8"/>
    <w:rsid w:val="008A0233"/>
    <w:rsid w:val="008B41E4"/>
    <w:rsid w:val="008D5B90"/>
    <w:rsid w:val="008E6EC4"/>
    <w:rsid w:val="00901774"/>
    <w:rsid w:val="00945B02"/>
    <w:rsid w:val="00951C54"/>
    <w:rsid w:val="0099719A"/>
    <w:rsid w:val="009A3FE0"/>
    <w:rsid w:val="009F5BEC"/>
    <w:rsid w:val="00A17B9B"/>
    <w:rsid w:val="00A32C16"/>
    <w:rsid w:val="00A4135A"/>
    <w:rsid w:val="00A67967"/>
    <w:rsid w:val="00A80CE6"/>
    <w:rsid w:val="00A9140F"/>
    <w:rsid w:val="00A9335F"/>
    <w:rsid w:val="00A95A9A"/>
    <w:rsid w:val="00AD19E2"/>
    <w:rsid w:val="00AD2838"/>
    <w:rsid w:val="00B2109B"/>
    <w:rsid w:val="00B53044"/>
    <w:rsid w:val="00B70654"/>
    <w:rsid w:val="00B718B7"/>
    <w:rsid w:val="00B754CA"/>
    <w:rsid w:val="00BA675E"/>
    <w:rsid w:val="00BE13DB"/>
    <w:rsid w:val="00C00A30"/>
    <w:rsid w:val="00C0126C"/>
    <w:rsid w:val="00C762F7"/>
    <w:rsid w:val="00C7636B"/>
    <w:rsid w:val="00CC133B"/>
    <w:rsid w:val="00CC2EB2"/>
    <w:rsid w:val="00CC4421"/>
    <w:rsid w:val="00CE481D"/>
    <w:rsid w:val="00CE551F"/>
    <w:rsid w:val="00CF7D4E"/>
    <w:rsid w:val="00D01293"/>
    <w:rsid w:val="00D22DF0"/>
    <w:rsid w:val="00D44F90"/>
    <w:rsid w:val="00D8624E"/>
    <w:rsid w:val="00DC158F"/>
    <w:rsid w:val="00E0758B"/>
    <w:rsid w:val="00E07A04"/>
    <w:rsid w:val="00E21628"/>
    <w:rsid w:val="00E41448"/>
    <w:rsid w:val="00E41F27"/>
    <w:rsid w:val="00E46A15"/>
    <w:rsid w:val="00E82427"/>
    <w:rsid w:val="00E92C26"/>
    <w:rsid w:val="00E95501"/>
    <w:rsid w:val="00EC6D3D"/>
    <w:rsid w:val="00EE11A6"/>
    <w:rsid w:val="00EF63D5"/>
    <w:rsid w:val="00F00FC2"/>
    <w:rsid w:val="00F10F98"/>
    <w:rsid w:val="00F533D7"/>
    <w:rsid w:val="00F55FC3"/>
    <w:rsid w:val="00F7313E"/>
    <w:rsid w:val="00F90304"/>
    <w:rsid w:val="00F95D98"/>
    <w:rsid w:val="00F9609C"/>
    <w:rsid w:val="00FA4467"/>
    <w:rsid w:val="00FB43C0"/>
    <w:rsid w:val="00FD1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8B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0886"/>
    <w:pPr>
      <w:ind w:left="720"/>
      <w:contextualSpacing/>
    </w:pPr>
  </w:style>
  <w:style w:type="paragraph" w:customStyle="1" w:styleId="1">
    <w:name w:val="Без интервала1"/>
    <w:rsid w:val="0000240A"/>
    <w:pPr>
      <w:suppressAutoHyphens/>
    </w:pPr>
    <w:rPr>
      <w:rFonts w:ascii="Calibri" w:eastAsia="Times New Roman" w:hAnsi="Calibri" w:cs="Calibri"/>
      <w:sz w:val="22"/>
      <w:szCs w:val="22"/>
      <w:lang w:eastAsia="zh-CN"/>
    </w:rPr>
  </w:style>
  <w:style w:type="paragraph" w:customStyle="1" w:styleId="ConsPlusNormal">
    <w:name w:val="ConsPlusNormal"/>
    <w:uiPriority w:val="99"/>
    <w:rsid w:val="00354979"/>
    <w:pPr>
      <w:suppressAutoHyphens/>
      <w:autoSpaceDE w:val="0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1">
    <w:name w:val="s_1"/>
    <w:basedOn w:val="a"/>
    <w:rsid w:val="00C762F7"/>
    <w:pPr>
      <w:spacing w:before="100" w:beforeAutospacing="1" w:after="100" w:afterAutospacing="1"/>
    </w:pPr>
  </w:style>
  <w:style w:type="paragraph" w:customStyle="1" w:styleId="s16">
    <w:name w:val="s_16"/>
    <w:basedOn w:val="a"/>
    <w:rsid w:val="00C762F7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C762F7"/>
    <w:pPr>
      <w:spacing w:before="100" w:beforeAutospacing="1" w:after="100" w:afterAutospacing="1"/>
    </w:pPr>
  </w:style>
  <w:style w:type="paragraph" w:styleId="a4">
    <w:name w:val="footnote text"/>
    <w:basedOn w:val="a"/>
    <w:link w:val="a5"/>
    <w:uiPriority w:val="99"/>
    <w:semiHidden/>
    <w:unhideWhenUsed/>
    <w:rsid w:val="00165F1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65F1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165F1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03374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3374E"/>
    <w:rPr>
      <w:rFonts w:ascii="Times New Roman" w:eastAsia="Times New Roman" w:hAnsi="Times New Roman" w:cs="Times New Roman"/>
      <w:lang w:eastAsia="ru-RU"/>
    </w:rPr>
  </w:style>
  <w:style w:type="character" w:styleId="ab">
    <w:name w:val="page number"/>
    <w:basedOn w:val="a0"/>
    <w:uiPriority w:val="99"/>
    <w:semiHidden/>
    <w:unhideWhenUsed/>
    <w:rsid w:val="0003374E"/>
  </w:style>
  <w:style w:type="character" w:customStyle="1" w:styleId="WW8Num1z4">
    <w:name w:val="WW8Num1z4"/>
    <w:rsid w:val="00901774"/>
  </w:style>
  <w:style w:type="paragraph" w:styleId="2">
    <w:name w:val="Body Text 2"/>
    <w:basedOn w:val="a"/>
    <w:link w:val="20"/>
    <w:uiPriority w:val="99"/>
    <w:unhideWhenUsed/>
    <w:rsid w:val="0090177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01774"/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41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918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Славецкий</dc:creator>
  <cp:lastModifiedBy>Пользователь</cp:lastModifiedBy>
  <cp:revision>2</cp:revision>
  <cp:lastPrinted>2021-11-10T10:32:00Z</cp:lastPrinted>
  <dcterms:created xsi:type="dcterms:W3CDTF">2022-03-01T09:10:00Z</dcterms:created>
  <dcterms:modified xsi:type="dcterms:W3CDTF">2022-03-01T09:10:00Z</dcterms:modified>
</cp:coreProperties>
</file>