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о доходах,  имуществе и обязательствах имущественного характера</w:t>
      </w:r>
    </w:p>
    <w:p w:rsidR="003479D2" w:rsidRPr="003479D2" w:rsidRDefault="000C3B81" w:rsidP="00304B09">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лиц, замещающих должности муниципальной службы и выборные должности в органах местного самоуправления</w:t>
      </w:r>
      <w:r w:rsidR="003479D2" w:rsidRPr="003479D2">
        <w:rPr>
          <w:rFonts w:ascii="Arial" w:eastAsia="Times New Roman" w:hAnsi="Arial" w:cs="Arial"/>
          <w:color w:val="414141"/>
          <w:sz w:val="20"/>
          <w:szCs w:val="20"/>
          <w:lang w:eastAsia="ru-RU"/>
        </w:rPr>
        <w:t xml:space="preserve"> сельского поселения </w:t>
      </w:r>
      <w:r w:rsidR="0051236A">
        <w:rPr>
          <w:rFonts w:ascii="Arial" w:eastAsia="Times New Roman" w:hAnsi="Arial" w:cs="Arial"/>
          <w:color w:val="414141"/>
          <w:sz w:val="20"/>
          <w:szCs w:val="20"/>
          <w:lang w:eastAsia="ru-RU"/>
        </w:rPr>
        <w:t>Александровка</w:t>
      </w:r>
      <w:r w:rsidR="003479D2" w:rsidRPr="003479D2">
        <w:rPr>
          <w:rFonts w:ascii="Arial" w:eastAsia="Times New Roman" w:hAnsi="Arial" w:cs="Arial"/>
          <w:color w:val="414141"/>
          <w:sz w:val="20"/>
          <w:szCs w:val="20"/>
          <w:lang w:eastAsia="ru-RU"/>
        </w:rPr>
        <w:t xml:space="preserve"> </w:t>
      </w:r>
      <w:r>
        <w:rPr>
          <w:rFonts w:ascii="Arial" w:eastAsia="Times New Roman" w:hAnsi="Arial" w:cs="Arial"/>
          <w:color w:val="414141"/>
          <w:sz w:val="20"/>
          <w:szCs w:val="20"/>
          <w:lang w:eastAsia="ru-RU"/>
        </w:rPr>
        <w:t xml:space="preserve"> муниципального района Кинел</w:t>
      </w:r>
      <w:proofErr w:type="gramStart"/>
      <w:r>
        <w:rPr>
          <w:rFonts w:ascii="Arial" w:eastAsia="Times New Roman" w:hAnsi="Arial" w:cs="Arial"/>
          <w:color w:val="414141"/>
          <w:sz w:val="20"/>
          <w:szCs w:val="20"/>
          <w:lang w:eastAsia="ru-RU"/>
        </w:rPr>
        <w:t>ь-</w:t>
      </w:r>
      <w:proofErr w:type="gramEnd"/>
      <w:r>
        <w:rPr>
          <w:rFonts w:ascii="Arial" w:eastAsia="Times New Roman" w:hAnsi="Arial" w:cs="Arial"/>
          <w:color w:val="414141"/>
          <w:sz w:val="20"/>
          <w:szCs w:val="20"/>
          <w:lang w:eastAsia="ru-RU"/>
        </w:rPr>
        <w:t xml:space="preserve"> Черкасский Самарской  области</w:t>
      </w:r>
      <w:r w:rsidR="003F2FBF">
        <w:rPr>
          <w:rFonts w:ascii="Arial" w:eastAsia="Times New Roman" w:hAnsi="Arial" w:cs="Arial"/>
          <w:color w:val="414141"/>
          <w:sz w:val="20"/>
          <w:szCs w:val="20"/>
          <w:lang w:eastAsia="ru-RU"/>
        </w:rPr>
        <w:t xml:space="preserve"> и членов их семей</w:t>
      </w:r>
    </w:p>
    <w:p w:rsidR="003479D2" w:rsidRPr="003479D2" w:rsidRDefault="00C2003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2016 г. по 31 декабря 2016</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16500"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236"/>
        <w:gridCol w:w="2121"/>
        <w:gridCol w:w="1272"/>
        <w:gridCol w:w="1556"/>
        <w:gridCol w:w="706"/>
        <w:gridCol w:w="990"/>
        <w:gridCol w:w="1836"/>
        <w:gridCol w:w="1837"/>
        <w:gridCol w:w="1131"/>
        <w:gridCol w:w="849"/>
        <w:gridCol w:w="2966"/>
      </w:tblGrid>
      <w:tr w:rsidR="0051236A" w:rsidRPr="003479D2" w:rsidTr="00F73E4D">
        <w:tc>
          <w:tcPr>
            <w:tcW w:w="123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12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Замещаемая должность</w:t>
            </w: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C20032"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за 2016</w:t>
            </w:r>
            <w:r w:rsidR="003479D2" w:rsidRPr="003479D2">
              <w:rPr>
                <w:rFonts w:ascii="inherit" w:eastAsia="Times New Roman" w:hAnsi="inherit" w:cs="Arial"/>
                <w:color w:val="333333"/>
                <w:sz w:val="20"/>
                <w:szCs w:val="20"/>
                <w:lang w:eastAsia="ru-RU"/>
              </w:rPr>
              <w:t xml:space="preserve"> 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96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F73E4D">
        <w:tc>
          <w:tcPr>
            <w:tcW w:w="123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212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966"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51236A" w:rsidRPr="003479D2" w:rsidTr="00F73E4D">
        <w:trPr>
          <w:trHeight w:val="390"/>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BA07E6" w:rsidP="00B710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Аверьянова Вера Николаевна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7105C" w:rsidRDefault="00B7105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6704AB" w:rsidRDefault="009216B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6704AB">
              <w:rPr>
                <w:rFonts w:eastAsia="Times New Roman" w:cs="Arial"/>
                <w:color w:val="333333"/>
                <w:sz w:val="20"/>
                <w:szCs w:val="20"/>
                <w:lang w:eastAsia="ru-RU"/>
              </w:rPr>
              <w:t xml:space="preserve"> </w:t>
            </w:r>
            <w:r w:rsidR="00BA07E6">
              <w:rPr>
                <w:rFonts w:eastAsia="Times New Roman" w:cs="Arial"/>
                <w:color w:val="333333"/>
                <w:sz w:val="20"/>
                <w:szCs w:val="20"/>
                <w:lang w:eastAsia="ru-RU"/>
              </w:rPr>
              <w:t>Глава сельского поселения Александровка муниципального района Кинел</w:t>
            </w:r>
            <w:proofErr w:type="gramStart"/>
            <w:r w:rsidR="00BA07E6">
              <w:rPr>
                <w:rFonts w:eastAsia="Times New Roman" w:cs="Arial"/>
                <w:color w:val="333333"/>
                <w:sz w:val="20"/>
                <w:szCs w:val="20"/>
                <w:lang w:eastAsia="ru-RU"/>
              </w:rPr>
              <w:t>ь-</w:t>
            </w:r>
            <w:proofErr w:type="gramEnd"/>
            <w:r w:rsidR="00BA07E6">
              <w:rPr>
                <w:rFonts w:eastAsia="Times New Roman" w:cs="Arial"/>
                <w:color w:val="333333"/>
                <w:sz w:val="20"/>
                <w:szCs w:val="20"/>
                <w:lang w:eastAsia="ru-RU"/>
              </w:rPr>
              <w:t xml:space="preserve"> Черкасский</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6704AB"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436544.50</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A07E6" w:rsidRDefault="000304AC"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Земельный участок земли сель</w:t>
            </w:r>
            <w:r w:rsidR="00974BF0">
              <w:rPr>
                <w:rFonts w:eastAsia="Times New Roman" w:cs="Arial"/>
                <w:color w:val="333333"/>
                <w:sz w:val="20"/>
                <w:szCs w:val="20"/>
                <w:lang w:eastAsia="ru-RU"/>
              </w:rPr>
              <w:t>ско</w:t>
            </w:r>
            <w:r>
              <w:rPr>
                <w:rFonts w:eastAsia="Times New Roman" w:cs="Arial"/>
                <w:color w:val="333333"/>
                <w:sz w:val="20"/>
                <w:szCs w:val="20"/>
                <w:lang w:eastAsia="ru-RU"/>
              </w:rPr>
              <w:t>хоз</w:t>
            </w:r>
            <w:r w:rsidR="00974BF0">
              <w:rPr>
                <w:rFonts w:eastAsia="Times New Roman" w:cs="Arial"/>
                <w:color w:val="333333"/>
                <w:sz w:val="20"/>
                <w:szCs w:val="20"/>
                <w:lang w:eastAsia="ru-RU"/>
              </w:rPr>
              <w:t xml:space="preserve">яйственного </w:t>
            </w:r>
            <w:r>
              <w:rPr>
                <w:rFonts w:eastAsia="Times New Roman" w:cs="Arial"/>
                <w:color w:val="333333"/>
                <w:sz w:val="20"/>
                <w:szCs w:val="20"/>
                <w:lang w:eastAsia="ru-RU"/>
              </w:rPr>
              <w:t xml:space="preserve">назначения </w:t>
            </w:r>
            <w:r w:rsidR="00BA07E6">
              <w:rPr>
                <w:rFonts w:eastAsia="Times New Roman" w:cs="Arial"/>
                <w:color w:val="333333"/>
                <w:sz w:val="20"/>
                <w:szCs w:val="20"/>
                <w:lang w:eastAsia="ru-RU"/>
              </w:rPr>
              <w:t>(</w:t>
            </w:r>
            <w:r>
              <w:rPr>
                <w:rFonts w:eastAsia="Times New Roman" w:cs="Arial"/>
                <w:color w:val="333333"/>
                <w:sz w:val="20"/>
                <w:szCs w:val="20"/>
                <w:lang w:eastAsia="ru-RU"/>
              </w:rPr>
              <w:t>земельный пай</w:t>
            </w:r>
            <w:r w:rsidR="00BA07E6">
              <w:rPr>
                <w:rFonts w:eastAsia="Times New Roman" w:cs="Arial"/>
                <w:color w:val="333333"/>
                <w:sz w:val="20"/>
                <w:szCs w:val="20"/>
                <w:lang w:eastAsia="ru-RU"/>
              </w:rPr>
              <w:t>).</w:t>
            </w:r>
          </w:p>
          <w:p w:rsidR="003479D2" w:rsidRPr="006704AB" w:rsidRDefault="00304B09"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BA07E6" w:rsidRDefault="000304AC"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118 000,00 кв.м. </w:t>
            </w: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3479D2" w:rsidRPr="003479D2" w:rsidRDefault="000304AC"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003479D2" w:rsidRPr="003479D2">
              <w:rPr>
                <w:rFonts w:ascii="inherit" w:eastAsia="Times New Roman" w:hAnsi="inherit" w:cs="Arial"/>
                <w:color w:val="333333"/>
                <w:sz w:val="20"/>
                <w:szCs w:val="20"/>
                <w:lang w:eastAsia="ru-RU"/>
              </w:rPr>
              <w:t> </w:t>
            </w:r>
          </w:p>
          <w:p w:rsidR="00BA07E6"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04AC" w:rsidRDefault="00304B09"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r w:rsidR="00A01F38">
              <w:rPr>
                <w:rFonts w:eastAsia="Times New Roman" w:cs="Arial"/>
                <w:color w:val="333333"/>
                <w:sz w:val="20"/>
                <w:szCs w:val="20"/>
                <w:lang w:eastAsia="ru-RU"/>
              </w:rPr>
              <w:t xml:space="preserve"> </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04B09" w:rsidRDefault="00304B09" w:rsidP="000304A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Жилой дом ½ доля в праве. Безвозмездное бессрочное пользование.</w:t>
            </w:r>
          </w:p>
          <w:p w:rsidR="00304B09" w:rsidRDefault="00304B09" w:rsidP="000304A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Предоставление Аверьяновым В.А. (супруг).</w:t>
            </w:r>
          </w:p>
          <w:p w:rsidR="00304B09" w:rsidRDefault="00304B09" w:rsidP="00304B0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для ведения личного подсобного хозяйства.</w:t>
            </w:r>
          </w:p>
          <w:p w:rsidR="00A7575E" w:rsidRDefault="00304B09" w:rsidP="00304B0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Безвозмездное бессрочное пользование.</w:t>
            </w:r>
            <w:r w:rsidR="00A7575E">
              <w:rPr>
                <w:rFonts w:eastAsia="Times New Roman" w:cs="Arial"/>
                <w:color w:val="333333"/>
                <w:sz w:val="20"/>
                <w:szCs w:val="20"/>
                <w:lang w:eastAsia="ru-RU"/>
              </w:rPr>
              <w:t xml:space="preserve"> </w:t>
            </w:r>
            <w:r>
              <w:rPr>
                <w:rFonts w:eastAsia="Times New Roman" w:cs="Arial"/>
                <w:color w:val="333333"/>
                <w:sz w:val="20"/>
                <w:szCs w:val="20"/>
                <w:lang w:eastAsia="ru-RU"/>
              </w:rPr>
              <w:lastRenderedPageBreak/>
              <w:t>Предоставле</w:t>
            </w:r>
            <w:r w:rsidR="00A7575E">
              <w:rPr>
                <w:rFonts w:eastAsia="Times New Roman" w:cs="Arial"/>
                <w:color w:val="333333"/>
                <w:sz w:val="20"/>
                <w:szCs w:val="20"/>
                <w:lang w:eastAsia="ru-RU"/>
              </w:rPr>
              <w:t>н</w:t>
            </w:r>
            <w:r>
              <w:rPr>
                <w:rFonts w:eastAsia="Times New Roman" w:cs="Arial"/>
                <w:color w:val="333333"/>
                <w:sz w:val="20"/>
                <w:szCs w:val="20"/>
                <w:lang w:eastAsia="ru-RU"/>
              </w:rPr>
              <w:t>ие</w:t>
            </w:r>
            <w:r w:rsidR="00A7575E">
              <w:rPr>
                <w:rFonts w:eastAsia="Times New Roman" w:cs="Arial"/>
                <w:color w:val="333333"/>
                <w:sz w:val="20"/>
                <w:szCs w:val="20"/>
                <w:lang w:eastAsia="ru-RU"/>
              </w:rPr>
              <w:t xml:space="preserve"> Аверьяновым В.А. (супруг).</w:t>
            </w:r>
          </w:p>
          <w:p w:rsidR="003479D2" w:rsidRPr="00304B09" w:rsidRDefault="00A7575E" w:rsidP="00304B0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для огородничества. Предоставление Аверьяновым В.А. (супруг)</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0304AC"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56</w:t>
            </w:r>
            <w:r w:rsidR="003479D2" w:rsidRPr="003479D2">
              <w:rPr>
                <w:rFonts w:ascii="inherit" w:eastAsia="Times New Roman" w:hAnsi="inherit" w:cs="Arial"/>
                <w:color w:val="333333"/>
                <w:sz w:val="20"/>
                <w:szCs w:val="20"/>
                <w:lang w:eastAsia="ru-RU"/>
              </w:rPr>
              <w:t>,00</w:t>
            </w:r>
            <w:r>
              <w:rPr>
                <w:rFonts w:eastAsia="Times New Roman" w:cs="Arial"/>
                <w:color w:val="333333"/>
                <w:sz w:val="20"/>
                <w:szCs w:val="20"/>
                <w:lang w:eastAsia="ru-RU"/>
              </w:rPr>
              <w:t xml:space="preserve"> кв.м.</w:t>
            </w: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r>
              <w:rPr>
                <w:rFonts w:eastAsia="Times New Roman" w:cs="Arial"/>
                <w:sz w:val="20"/>
                <w:szCs w:val="20"/>
                <w:lang w:eastAsia="ru-RU"/>
              </w:rPr>
              <w:t>800.00 кв.м.</w:t>
            </w: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E6418A" w:rsidP="00E6418A">
            <w:pPr>
              <w:rPr>
                <w:rFonts w:eastAsia="Times New Roman" w:cs="Arial"/>
                <w:sz w:val="20"/>
                <w:szCs w:val="20"/>
                <w:lang w:eastAsia="ru-RU"/>
              </w:rPr>
            </w:pPr>
            <w:r>
              <w:rPr>
                <w:rFonts w:eastAsia="Times New Roman" w:cs="Arial"/>
                <w:sz w:val="20"/>
                <w:szCs w:val="20"/>
                <w:lang w:eastAsia="ru-RU"/>
              </w:rPr>
              <w:t>2150.00 кв.м.</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РФ</w:t>
            </w:r>
          </w:p>
          <w:p w:rsidR="00E6418A" w:rsidRPr="00E6418A" w:rsidRDefault="00E6418A" w:rsidP="00E6418A">
            <w:pPr>
              <w:rPr>
                <w:rFonts w:ascii="inherit" w:eastAsia="Times New Roman" w:hAnsi="inherit" w:cs="Arial"/>
                <w:sz w:val="20"/>
                <w:szCs w:val="20"/>
                <w:lang w:eastAsia="ru-RU"/>
              </w:rPr>
            </w:pPr>
          </w:p>
          <w:p w:rsid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Default="00E6418A" w:rsidP="00E6418A">
            <w:pPr>
              <w:rPr>
                <w:rFonts w:ascii="inherit" w:eastAsia="Times New Roman" w:hAnsi="inherit" w:cs="Arial"/>
                <w:sz w:val="20"/>
                <w:szCs w:val="20"/>
                <w:lang w:eastAsia="ru-RU"/>
              </w:rPr>
            </w:pPr>
          </w:p>
          <w:p w:rsidR="00E6418A" w:rsidRDefault="00E6418A" w:rsidP="00E6418A">
            <w:pPr>
              <w:rPr>
                <w:rFonts w:eastAsia="Times New Roman" w:cs="Arial"/>
                <w:sz w:val="20"/>
                <w:szCs w:val="20"/>
                <w:lang w:eastAsia="ru-RU"/>
              </w:rPr>
            </w:pPr>
            <w:r>
              <w:rPr>
                <w:rFonts w:eastAsia="Times New Roman" w:cs="Arial"/>
                <w:sz w:val="20"/>
                <w:szCs w:val="20"/>
                <w:lang w:eastAsia="ru-RU"/>
              </w:rPr>
              <w:t xml:space="preserve">РФ </w:t>
            </w: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E6418A" w:rsidP="00E6418A">
            <w:pPr>
              <w:rPr>
                <w:rFonts w:eastAsia="Times New Roman" w:cs="Arial"/>
                <w:sz w:val="20"/>
                <w:szCs w:val="20"/>
                <w:lang w:eastAsia="ru-RU"/>
              </w:rPr>
            </w:pPr>
            <w:r>
              <w:rPr>
                <w:rFonts w:eastAsia="Times New Roman" w:cs="Arial"/>
                <w:sz w:val="20"/>
                <w:szCs w:val="20"/>
                <w:lang w:eastAsia="ru-RU"/>
              </w:rPr>
              <w:t>РФ</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 </w:t>
            </w:r>
          </w:p>
        </w:tc>
      </w:tr>
      <w:tr w:rsidR="0051236A" w:rsidRPr="003479D2" w:rsidTr="00F73E4D">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974BF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  (супруг)</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A81B69" w:rsidRDefault="00F45061"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171484.53</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BB0FC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земли сельскох</w:t>
            </w:r>
            <w:r w:rsidR="00A81B69">
              <w:rPr>
                <w:rFonts w:eastAsia="Times New Roman" w:cs="Arial"/>
                <w:color w:val="333333"/>
                <w:sz w:val="20"/>
                <w:szCs w:val="20"/>
                <w:lang w:eastAsia="ru-RU"/>
              </w:rPr>
              <w:t>оз</w:t>
            </w:r>
            <w:r>
              <w:rPr>
                <w:rFonts w:eastAsia="Times New Roman" w:cs="Arial"/>
                <w:color w:val="333333"/>
                <w:sz w:val="20"/>
                <w:szCs w:val="20"/>
                <w:lang w:eastAsia="ru-RU"/>
              </w:rPr>
              <w:t>яйственного наз</w:t>
            </w:r>
            <w:r w:rsidR="00A81B69">
              <w:rPr>
                <w:rFonts w:eastAsia="Times New Roman" w:cs="Arial"/>
                <w:color w:val="333333"/>
                <w:sz w:val="20"/>
                <w:szCs w:val="20"/>
                <w:lang w:eastAsia="ru-RU"/>
              </w:rPr>
              <w:t xml:space="preserve">начения </w:t>
            </w:r>
            <w:r w:rsidR="00F45061">
              <w:rPr>
                <w:rFonts w:eastAsia="Times New Roman" w:cs="Arial"/>
                <w:color w:val="333333"/>
                <w:sz w:val="20"/>
                <w:szCs w:val="20"/>
                <w:lang w:eastAsia="ru-RU"/>
              </w:rPr>
              <w:t>(</w:t>
            </w:r>
            <w:r w:rsidR="00A81B69">
              <w:rPr>
                <w:rFonts w:eastAsia="Times New Roman" w:cs="Arial"/>
                <w:color w:val="333333"/>
                <w:sz w:val="20"/>
                <w:szCs w:val="20"/>
                <w:lang w:eastAsia="ru-RU"/>
              </w:rPr>
              <w:t>земельный пай</w:t>
            </w:r>
            <w:r w:rsidR="00F45061">
              <w:rPr>
                <w:rFonts w:eastAsia="Times New Roman" w:cs="Arial"/>
                <w:color w:val="333333"/>
                <w:sz w:val="20"/>
                <w:szCs w:val="20"/>
                <w:lang w:eastAsia="ru-RU"/>
              </w:rPr>
              <w:t>).</w:t>
            </w:r>
          </w:p>
          <w:p w:rsidR="003479D2" w:rsidRPr="003479D2" w:rsidRDefault="00F45061" w:rsidP="00A81B69">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Земельный участок для ведения личного подсобного хозяйства. Земельный участок для огородничества. Жилой до</w:t>
            </w:r>
            <w:proofErr w:type="gramStart"/>
            <w:r>
              <w:rPr>
                <w:rFonts w:eastAsia="Times New Roman" w:cs="Arial"/>
                <w:color w:val="333333"/>
                <w:sz w:val="20"/>
                <w:szCs w:val="20"/>
                <w:lang w:eastAsia="ru-RU"/>
              </w:rPr>
              <w:t>м(</w:t>
            </w:r>
            <w:proofErr w:type="gramEnd"/>
            <w:r>
              <w:rPr>
                <w:rFonts w:eastAsia="Times New Roman" w:cs="Arial"/>
                <w:color w:val="333333"/>
                <w:sz w:val="20"/>
                <w:szCs w:val="20"/>
                <w:lang w:eastAsia="ru-RU"/>
              </w:rPr>
              <w:t xml:space="preserve"> Общая долевая ,доля в праве ½ иные участники общей долевой  собственности</w:t>
            </w:r>
            <w:r w:rsidR="00F73E4D">
              <w:rPr>
                <w:rFonts w:eastAsia="Times New Roman" w:cs="Arial"/>
                <w:color w:val="333333"/>
                <w:sz w:val="20"/>
                <w:szCs w:val="20"/>
                <w:lang w:eastAsia="ru-RU"/>
              </w:rPr>
              <w:t xml:space="preserve"> </w:t>
            </w:r>
            <w:proofErr w:type="spellStart"/>
            <w:r w:rsidR="00F73E4D">
              <w:rPr>
                <w:rFonts w:eastAsia="Times New Roman" w:cs="Arial"/>
                <w:color w:val="333333"/>
                <w:sz w:val="20"/>
                <w:szCs w:val="20"/>
                <w:lang w:eastAsia="ru-RU"/>
              </w:rPr>
              <w:t>Милованов</w:t>
            </w:r>
            <w:proofErr w:type="spellEnd"/>
            <w:r w:rsidR="00F73E4D">
              <w:rPr>
                <w:rFonts w:eastAsia="Times New Roman" w:cs="Arial"/>
                <w:color w:val="333333"/>
                <w:sz w:val="20"/>
                <w:szCs w:val="20"/>
                <w:lang w:eastAsia="ru-RU"/>
              </w:rPr>
              <w:t xml:space="preserve"> А,В, доля в праве 1/2</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A81B69"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118 00,00 кв.м.</w:t>
            </w:r>
            <w:r w:rsidR="003479D2" w:rsidRPr="003479D2">
              <w:rPr>
                <w:rFonts w:ascii="inherit" w:eastAsia="Times New Roman" w:hAnsi="inherit" w:cs="Arial"/>
                <w:color w:val="333333"/>
                <w:sz w:val="20"/>
                <w:szCs w:val="20"/>
                <w:lang w:eastAsia="ru-RU"/>
              </w:rPr>
              <w:t> </w:t>
            </w:r>
          </w:p>
          <w:p w:rsid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45061" w:rsidRDefault="00F45061" w:rsidP="00F45061">
            <w:pPr>
              <w:rPr>
                <w:rFonts w:eastAsia="Times New Roman" w:cs="Arial"/>
                <w:sz w:val="20"/>
                <w:szCs w:val="20"/>
                <w:lang w:eastAsia="ru-RU"/>
              </w:rPr>
            </w:pPr>
            <w:r>
              <w:rPr>
                <w:rFonts w:eastAsia="Times New Roman" w:cs="Arial"/>
                <w:sz w:val="20"/>
                <w:szCs w:val="20"/>
                <w:lang w:eastAsia="ru-RU"/>
              </w:rPr>
              <w:t>800.</w:t>
            </w:r>
          </w:p>
          <w:p w:rsidR="00F73E4D" w:rsidRDefault="00F45061" w:rsidP="00F45061">
            <w:pPr>
              <w:rPr>
                <w:rFonts w:eastAsia="Times New Roman" w:cs="Arial"/>
                <w:sz w:val="20"/>
                <w:szCs w:val="20"/>
                <w:lang w:eastAsia="ru-RU"/>
              </w:rPr>
            </w:pPr>
            <w:r>
              <w:rPr>
                <w:rFonts w:eastAsia="Times New Roman" w:cs="Arial"/>
                <w:sz w:val="20"/>
                <w:szCs w:val="20"/>
                <w:lang w:eastAsia="ru-RU"/>
              </w:rPr>
              <w:t>00 кв.м.</w:t>
            </w: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254.4 кв.м.</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A81B69"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003479D2" w:rsidRPr="003479D2">
              <w:rPr>
                <w:rFonts w:ascii="inherit" w:eastAsia="Times New Roman" w:hAnsi="inherit" w:cs="Arial"/>
                <w:color w:val="333333"/>
                <w:sz w:val="20"/>
                <w:szCs w:val="20"/>
                <w:lang w:eastAsia="ru-RU"/>
              </w:rPr>
              <w:t> </w:t>
            </w: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73E4D" w:rsidRDefault="00F45061" w:rsidP="00F45061">
            <w:pPr>
              <w:rPr>
                <w:rFonts w:eastAsia="Times New Roman" w:cs="Arial"/>
                <w:sz w:val="20"/>
                <w:szCs w:val="20"/>
                <w:lang w:eastAsia="ru-RU"/>
              </w:rPr>
            </w:pPr>
            <w:r>
              <w:rPr>
                <w:rFonts w:eastAsia="Times New Roman" w:cs="Arial"/>
                <w:sz w:val="20"/>
                <w:szCs w:val="20"/>
                <w:lang w:eastAsia="ru-RU"/>
              </w:rPr>
              <w:t>РФ</w:t>
            </w: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73E4D" w:rsidP="0051236A">
            <w:pPr>
              <w:spacing w:after="0" w:line="293" w:lineRule="atLeast"/>
              <w:jc w:val="center"/>
              <w:textAlignment w:val="baseline"/>
              <w:rPr>
                <w:rFonts w:eastAsia="Times New Roman" w:cs="Arial"/>
                <w:color w:val="333333"/>
                <w:sz w:val="20"/>
                <w:szCs w:val="20"/>
                <w:lang w:eastAsia="ru-RU"/>
              </w:rPr>
            </w:pPr>
            <w:proofErr w:type="spellStart"/>
            <w:r>
              <w:rPr>
                <w:rFonts w:eastAsia="Times New Roman" w:cs="Arial"/>
                <w:color w:val="333333"/>
                <w:sz w:val="20"/>
                <w:szCs w:val="20"/>
                <w:lang w:eastAsia="ru-RU"/>
              </w:rPr>
              <w:t>Шевролет</w:t>
            </w:r>
            <w:proofErr w:type="spellEnd"/>
            <w:r>
              <w:rPr>
                <w:rFonts w:eastAsia="Times New Roman" w:cs="Arial"/>
                <w:color w:val="333333"/>
                <w:sz w:val="20"/>
                <w:szCs w:val="20"/>
                <w:lang w:eastAsia="ru-RU"/>
              </w:rPr>
              <w:t xml:space="preserve"> Нива 212300</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E5F9C" w:rsidP="00F73E4D">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F73E4D">
              <w:rPr>
                <w:rFonts w:eastAsia="Times New Roman" w:cs="Arial"/>
                <w:color w:val="333333"/>
                <w:sz w:val="20"/>
                <w:szCs w:val="20"/>
                <w:lang w:eastAsia="ru-RU"/>
              </w:rPr>
              <w:t xml:space="preserve"> 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bl>
    <w:p w:rsidR="00460A96" w:rsidRPr="003479D2" w:rsidRDefault="00460A96" w:rsidP="0051236A">
      <w:pPr>
        <w:ind w:left="-851" w:right="678" w:firstLine="142"/>
      </w:pPr>
    </w:p>
    <w:sectPr w:rsidR="00460A96" w:rsidRPr="003479D2" w:rsidSect="0051236A">
      <w:pgSz w:w="16838" w:h="11906" w:orient="landscape"/>
      <w:pgMar w:top="142" w:right="82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176BB"/>
    <w:rsid w:val="000304AC"/>
    <w:rsid w:val="00047111"/>
    <w:rsid w:val="000A13EF"/>
    <w:rsid w:val="000C3B81"/>
    <w:rsid w:val="000D5430"/>
    <w:rsid w:val="00133308"/>
    <w:rsid w:val="001645B8"/>
    <w:rsid w:val="001853ED"/>
    <w:rsid w:val="001975BE"/>
    <w:rsid w:val="001D57EB"/>
    <w:rsid w:val="002002CB"/>
    <w:rsid w:val="00242552"/>
    <w:rsid w:val="00304B09"/>
    <w:rsid w:val="0030555E"/>
    <w:rsid w:val="003479D2"/>
    <w:rsid w:val="00371247"/>
    <w:rsid w:val="00397708"/>
    <w:rsid w:val="003D5509"/>
    <w:rsid w:val="003F2FBF"/>
    <w:rsid w:val="003F6802"/>
    <w:rsid w:val="00407C23"/>
    <w:rsid w:val="00424510"/>
    <w:rsid w:val="00432F24"/>
    <w:rsid w:val="004458F9"/>
    <w:rsid w:val="004602B5"/>
    <w:rsid w:val="00460A96"/>
    <w:rsid w:val="00464C69"/>
    <w:rsid w:val="004768E0"/>
    <w:rsid w:val="00483DBB"/>
    <w:rsid w:val="004D3B99"/>
    <w:rsid w:val="0051236A"/>
    <w:rsid w:val="005A25B3"/>
    <w:rsid w:val="00633931"/>
    <w:rsid w:val="006704AB"/>
    <w:rsid w:val="00682C9B"/>
    <w:rsid w:val="006B4E25"/>
    <w:rsid w:val="007B4607"/>
    <w:rsid w:val="007D5FC7"/>
    <w:rsid w:val="007F18B0"/>
    <w:rsid w:val="00815E39"/>
    <w:rsid w:val="00835F01"/>
    <w:rsid w:val="008742AB"/>
    <w:rsid w:val="008B5143"/>
    <w:rsid w:val="008D27CD"/>
    <w:rsid w:val="009216BC"/>
    <w:rsid w:val="009226FF"/>
    <w:rsid w:val="00947CA5"/>
    <w:rsid w:val="009734FA"/>
    <w:rsid w:val="00974BF0"/>
    <w:rsid w:val="009871B6"/>
    <w:rsid w:val="009877FE"/>
    <w:rsid w:val="009B57A1"/>
    <w:rsid w:val="00A01F38"/>
    <w:rsid w:val="00A67322"/>
    <w:rsid w:val="00A7575E"/>
    <w:rsid w:val="00A81B69"/>
    <w:rsid w:val="00B7105C"/>
    <w:rsid w:val="00BA07E6"/>
    <w:rsid w:val="00BB0FC8"/>
    <w:rsid w:val="00BF275C"/>
    <w:rsid w:val="00C07827"/>
    <w:rsid w:val="00C20032"/>
    <w:rsid w:val="00C42DEF"/>
    <w:rsid w:val="00C5239C"/>
    <w:rsid w:val="00C669D7"/>
    <w:rsid w:val="00C915A1"/>
    <w:rsid w:val="00CD1AAE"/>
    <w:rsid w:val="00CD2C14"/>
    <w:rsid w:val="00D20BFD"/>
    <w:rsid w:val="00E35D6E"/>
    <w:rsid w:val="00E6418A"/>
    <w:rsid w:val="00E67C0D"/>
    <w:rsid w:val="00F45061"/>
    <w:rsid w:val="00F554AA"/>
    <w:rsid w:val="00F7215C"/>
    <w:rsid w:val="00F73E4D"/>
    <w:rsid w:val="00FB408C"/>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1921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2017-04-05T10:44:00Z</dcterms:created>
  <dcterms:modified xsi:type="dcterms:W3CDTF">2017-04-05T10:44:00Z</dcterms:modified>
</cp:coreProperties>
</file>