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886"/>
        <w:gridCol w:w="1140"/>
        <w:gridCol w:w="443"/>
        <w:gridCol w:w="160"/>
        <w:gridCol w:w="980"/>
        <w:gridCol w:w="1962"/>
      </w:tblGrid>
      <w:tr w:rsidR="006D299A" w:rsidRPr="006D299A" w:rsidTr="006D299A">
        <w:trPr>
          <w:trHeight w:val="330"/>
        </w:trPr>
        <w:tc>
          <w:tcPr>
            <w:tcW w:w="4886" w:type="dxa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5) приложение 3 изложить в следующей редакции:</w:t>
            </w:r>
          </w:p>
        </w:tc>
        <w:tc>
          <w:tcPr>
            <w:tcW w:w="1140" w:type="dxa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" w:type="dxa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gridSpan w:val="2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2" w:type="dxa"/>
            <w:noWrap/>
            <w:hideMark/>
          </w:tcPr>
          <w:p w:rsidR="006D299A" w:rsidRPr="006D299A" w:rsidRDefault="006D299A" w:rsidP="006D299A">
            <w:pPr>
              <w:jc w:val="right"/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Приложение 3</w:t>
            </w:r>
          </w:p>
        </w:tc>
      </w:tr>
      <w:tr w:rsidR="006D299A" w:rsidRPr="006D299A" w:rsidTr="006D299A">
        <w:trPr>
          <w:trHeight w:val="1620"/>
        </w:trPr>
        <w:tc>
          <w:tcPr>
            <w:tcW w:w="4886" w:type="dxa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85" w:type="dxa"/>
            <w:gridSpan w:val="5"/>
            <w:hideMark/>
          </w:tcPr>
          <w:p w:rsidR="006D299A" w:rsidRPr="006D299A" w:rsidRDefault="006D299A" w:rsidP="006D299A">
            <w:pPr>
              <w:jc w:val="right"/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 xml:space="preserve">к решению Собрания представителей сельского поселения Александровка "О бюджете сельского поселения Александровка  муниципального района </w:t>
            </w:r>
            <w:proofErr w:type="spellStart"/>
            <w:r w:rsidRPr="006D299A">
              <w:rPr>
                <w:rFonts w:ascii="Times New Roman" w:hAnsi="Times New Roman" w:cs="Times New Roman"/>
              </w:rPr>
              <w:t>Кинель-Черкасский</w:t>
            </w:r>
            <w:proofErr w:type="spellEnd"/>
            <w:r w:rsidRPr="006D299A">
              <w:rPr>
                <w:rFonts w:ascii="Times New Roman" w:hAnsi="Times New Roman" w:cs="Times New Roman"/>
              </w:rPr>
              <w:t xml:space="preserve"> Самарской области на 2022 год и на плановый период 2023 и 2024 годов"  </w:t>
            </w:r>
          </w:p>
        </w:tc>
      </w:tr>
      <w:tr w:rsidR="006D299A" w:rsidRPr="006D299A" w:rsidTr="006D299A">
        <w:trPr>
          <w:trHeight w:val="1163"/>
        </w:trPr>
        <w:tc>
          <w:tcPr>
            <w:tcW w:w="9571" w:type="dxa"/>
            <w:gridSpan w:val="6"/>
            <w:hideMark/>
          </w:tcPr>
          <w:p w:rsidR="006D299A" w:rsidRPr="006D299A" w:rsidRDefault="006D299A" w:rsidP="006D299A">
            <w:pPr>
              <w:rPr>
                <w:rFonts w:ascii="Times New Roman" w:hAnsi="Times New Roman" w:cs="Times New Roman"/>
                <w:b/>
                <w:bCs/>
              </w:rPr>
            </w:pPr>
            <w:r w:rsidRPr="006D299A">
              <w:rPr>
                <w:rFonts w:ascii="Times New Roman" w:hAnsi="Times New Roman" w:cs="Times New Roman"/>
                <w:b/>
                <w:bCs/>
              </w:rPr>
              <w:t xml:space="preserve">Распределение бюджетных ассигнований по целевым статьям (муниципальным программам поселения и </w:t>
            </w:r>
            <w:proofErr w:type="spellStart"/>
            <w:r w:rsidRPr="006D299A">
              <w:rPr>
                <w:rFonts w:ascii="Times New Roman" w:hAnsi="Times New Roman" w:cs="Times New Roman"/>
                <w:b/>
                <w:bCs/>
              </w:rPr>
              <w:t>непрограммным</w:t>
            </w:r>
            <w:proofErr w:type="spellEnd"/>
            <w:r w:rsidRPr="006D299A">
              <w:rPr>
                <w:rFonts w:ascii="Times New Roman" w:hAnsi="Times New Roman" w:cs="Times New Roman"/>
                <w:b/>
                <w:bCs/>
              </w:rPr>
              <w:t xml:space="preserve"> направлениям деятельности), подгруппам </w:t>
            </w:r>
            <w:proofErr w:type="gramStart"/>
            <w:r w:rsidRPr="006D299A">
              <w:rPr>
                <w:rFonts w:ascii="Times New Roman" w:hAnsi="Times New Roman" w:cs="Times New Roman"/>
                <w:b/>
                <w:bCs/>
              </w:rPr>
              <w:t>видов расходов классификации расходов бюджета поселения</w:t>
            </w:r>
            <w:proofErr w:type="gramEnd"/>
            <w:r w:rsidRPr="006D299A">
              <w:rPr>
                <w:rFonts w:ascii="Times New Roman" w:hAnsi="Times New Roman" w:cs="Times New Roman"/>
                <w:b/>
                <w:bCs/>
              </w:rPr>
              <w:t xml:space="preserve"> на 2022 год</w:t>
            </w:r>
          </w:p>
        </w:tc>
      </w:tr>
      <w:tr w:rsidR="006D299A" w:rsidRPr="006D299A" w:rsidTr="006D299A">
        <w:trPr>
          <w:trHeight w:val="360"/>
        </w:trPr>
        <w:tc>
          <w:tcPr>
            <w:tcW w:w="4886" w:type="dxa"/>
            <w:vMerge w:val="restart"/>
            <w:hideMark/>
          </w:tcPr>
          <w:p w:rsidR="006D299A" w:rsidRPr="006D299A" w:rsidRDefault="006D299A" w:rsidP="006D299A">
            <w:pPr>
              <w:rPr>
                <w:rFonts w:ascii="Times New Roman" w:hAnsi="Times New Roman" w:cs="Times New Roman"/>
                <w:b/>
                <w:bCs/>
              </w:rPr>
            </w:pPr>
            <w:r w:rsidRPr="006D299A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1140" w:type="dxa"/>
            <w:vMerge w:val="restart"/>
            <w:hideMark/>
          </w:tcPr>
          <w:p w:rsidR="006D299A" w:rsidRPr="006D299A" w:rsidRDefault="006D299A" w:rsidP="006D299A">
            <w:pPr>
              <w:rPr>
                <w:rFonts w:ascii="Times New Roman" w:hAnsi="Times New Roman" w:cs="Times New Roman"/>
                <w:b/>
                <w:bCs/>
              </w:rPr>
            </w:pPr>
            <w:r w:rsidRPr="006D299A">
              <w:rPr>
                <w:rFonts w:ascii="Times New Roman" w:hAnsi="Times New Roman" w:cs="Times New Roman"/>
                <w:b/>
                <w:bCs/>
              </w:rPr>
              <w:t>ЦСР</w:t>
            </w:r>
          </w:p>
        </w:tc>
        <w:tc>
          <w:tcPr>
            <w:tcW w:w="603" w:type="dxa"/>
            <w:gridSpan w:val="2"/>
            <w:vMerge w:val="restart"/>
            <w:hideMark/>
          </w:tcPr>
          <w:p w:rsidR="006D299A" w:rsidRPr="006D299A" w:rsidRDefault="006D299A" w:rsidP="006D299A">
            <w:pPr>
              <w:rPr>
                <w:rFonts w:ascii="Times New Roman" w:hAnsi="Times New Roman" w:cs="Times New Roman"/>
                <w:b/>
                <w:bCs/>
              </w:rPr>
            </w:pPr>
            <w:r w:rsidRPr="006D299A">
              <w:rPr>
                <w:rFonts w:ascii="Times New Roman" w:hAnsi="Times New Roman" w:cs="Times New Roman"/>
                <w:b/>
                <w:bCs/>
              </w:rPr>
              <w:t>ВР</w:t>
            </w:r>
          </w:p>
        </w:tc>
        <w:tc>
          <w:tcPr>
            <w:tcW w:w="2942" w:type="dxa"/>
            <w:gridSpan w:val="2"/>
            <w:hideMark/>
          </w:tcPr>
          <w:p w:rsidR="006D299A" w:rsidRPr="006D299A" w:rsidRDefault="006D299A" w:rsidP="006D299A">
            <w:pPr>
              <w:rPr>
                <w:rFonts w:ascii="Times New Roman" w:hAnsi="Times New Roman" w:cs="Times New Roman"/>
                <w:b/>
                <w:bCs/>
              </w:rPr>
            </w:pPr>
            <w:r w:rsidRPr="006D299A">
              <w:rPr>
                <w:rFonts w:ascii="Times New Roman" w:hAnsi="Times New Roman" w:cs="Times New Roman"/>
                <w:b/>
                <w:bCs/>
              </w:rPr>
              <w:t xml:space="preserve">Сумма,  тыс.  рублей </w:t>
            </w:r>
          </w:p>
        </w:tc>
      </w:tr>
      <w:tr w:rsidR="006D299A" w:rsidRPr="006D299A" w:rsidTr="006D299A">
        <w:trPr>
          <w:trHeight w:val="299"/>
        </w:trPr>
        <w:tc>
          <w:tcPr>
            <w:tcW w:w="4886" w:type="dxa"/>
            <w:vMerge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40" w:type="dxa"/>
            <w:vMerge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3" w:type="dxa"/>
            <w:gridSpan w:val="2"/>
            <w:vMerge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0" w:type="dxa"/>
            <w:vMerge w:val="restart"/>
            <w:hideMark/>
          </w:tcPr>
          <w:p w:rsidR="006D299A" w:rsidRPr="006D299A" w:rsidRDefault="006D299A" w:rsidP="006D299A">
            <w:pPr>
              <w:rPr>
                <w:rFonts w:ascii="Times New Roman" w:hAnsi="Times New Roman" w:cs="Times New Roman"/>
                <w:b/>
                <w:bCs/>
              </w:rPr>
            </w:pPr>
            <w:r w:rsidRPr="006D299A">
              <w:rPr>
                <w:rFonts w:ascii="Times New Roman" w:hAnsi="Times New Roman" w:cs="Times New Roman"/>
                <w:b/>
                <w:bCs/>
              </w:rPr>
              <w:t xml:space="preserve">всего </w:t>
            </w:r>
          </w:p>
        </w:tc>
        <w:tc>
          <w:tcPr>
            <w:tcW w:w="1962" w:type="dxa"/>
            <w:vMerge w:val="restart"/>
            <w:hideMark/>
          </w:tcPr>
          <w:p w:rsidR="006D299A" w:rsidRPr="006D299A" w:rsidRDefault="006D299A" w:rsidP="006D299A">
            <w:pPr>
              <w:rPr>
                <w:rFonts w:ascii="Times New Roman" w:hAnsi="Times New Roman" w:cs="Times New Roman"/>
                <w:b/>
                <w:bCs/>
              </w:rPr>
            </w:pPr>
            <w:r w:rsidRPr="006D299A">
              <w:rPr>
                <w:rFonts w:ascii="Times New Roman" w:hAnsi="Times New Roman" w:cs="Times New Roman"/>
                <w:b/>
                <w:bCs/>
              </w:rPr>
              <w:t>в том числе за счёт целевых средств из других бюджетов бюджетной системы Российской Федерации</w:t>
            </w:r>
          </w:p>
        </w:tc>
      </w:tr>
      <w:tr w:rsidR="006D299A" w:rsidRPr="006D299A" w:rsidTr="006D299A">
        <w:trPr>
          <w:trHeight w:val="1440"/>
        </w:trPr>
        <w:tc>
          <w:tcPr>
            <w:tcW w:w="4886" w:type="dxa"/>
            <w:vMerge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40" w:type="dxa"/>
            <w:vMerge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3" w:type="dxa"/>
            <w:gridSpan w:val="2"/>
            <w:vMerge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0" w:type="dxa"/>
            <w:vMerge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62" w:type="dxa"/>
            <w:vMerge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D299A" w:rsidRPr="006D299A" w:rsidTr="006D299A">
        <w:trPr>
          <w:trHeight w:val="1500"/>
        </w:trPr>
        <w:tc>
          <w:tcPr>
            <w:tcW w:w="4886" w:type="dxa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  <w:r w:rsidRPr="006D299A">
              <w:rPr>
                <w:rFonts w:ascii="Times New Roman" w:hAnsi="Times New Roman" w:cs="Times New Roman"/>
                <w:b/>
                <w:bCs/>
              </w:rPr>
              <w:t xml:space="preserve">Муниципальная программа «Повышение эффективности муниципального управления в сельском поселении Александровка </w:t>
            </w:r>
            <w:proofErr w:type="spellStart"/>
            <w:r w:rsidRPr="006D299A">
              <w:rPr>
                <w:rFonts w:ascii="Times New Roman" w:hAnsi="Times New Roman" w:cs="Times New Roman"/>
                <w:b/>
                <w:bCs/>
              </w:rPr>
              <w:t>Кинель-Черкасского</w:t>
            </w:r>
            <w:proofErr w:type="spellEnd"/>
            <w:r w:rsidRPr="006D299A">
              <w:rPr>
                <w:rFonts w:ascii="Times New Roman" w:hAnsi="Times New Roman" w:cs="Times New Roman"/>
                <w:b/>
                <w:bCs/>
              </w:rPr>
              <w:t xml:space="preserve"> района Самарской области» на 2017-2025 годы</w:t>
            </w:r>
          </w:p>
        </w:tc>
        <w:tc>
          <w:tcPr>
            <w:tcW w:w="1140" w:type="dxa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  <w:r w:rsidRPr="006D299A">
              <w:rPr>
                <w:rFonts w:ascii="Times New Roman" w:hAnsi="Times New Roman" w:cs="Times New Roman"/>
                <w:b/>
                <w:bCs/>
              </w:rPr>
              <w:t>02 0 00 00000</w:t>
            </w:r>
          </w:p>
        </w:tc>
        <w:tc>
          <w:tcPr>
            <w:tcW w:w="603" w:type="dxa"/>
            <w:gridSpan w:val="2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0" w:type="dxa"/>
            <w:hideMark/>
          </w:tcPr>
          <w:p w:rsidR="006D299A" w:rsidRPr="006D299A" w:rsidRDefault="006D299A" w:rsidP="006D299A">
            <w:pPr>
              <w:rPr>
                <w:rFonts w:ascii="Times New Roman" w:hAnsi="Times New Roman" w:cs="Times New Roman"/>
                <w:b/>
                <w:bCs/>
              </w:rPr>
            </w:pPr>
            <w:r w:rsidRPr="006D299A">
              <w:rPr>
                <w:rFonts w:ascii="Times New Roman" w:hAnsi="Times New Roman" w:cs="Times New Roman"/>
                <w:b/>
                <w:bCs/>
              </w:rPr>
              <w:t>2 107,1</w:t>
            </w:r>
          </w:p>
        </w:tc>
        <w:tc>
          <w:tcPr>
            <w:tcW w:w="1962" w:type="dxa"/>
            <w:hideMark/>
          </w:tcPr>
          <w:p w:rsidR="006D299A" w:rsidRPr="006D299A" w:rsidRDefault="006D299A" w:rsidP="006D299A">
            <w:pPr>
              <w:rPr>
                <w:rFonts w:ascii="Times New Roman" w:hAnsi="Times New Roman" w:cs="Times New Roman"/>
                <w:b/>
                <w:bCs/>
              </w:rPr>
            </w:pPr>
            <w:r w:rsidRPr="006D299A">
              <w:rPr>
                <w:rFonts w:ascii="Times New Roman" w:hAnsi="Times New Roman" w:cs="Times New Roman"/>
                <w:b/>
                <w:bCs/>
              </w:rPr>
              <w:t>95,2</w:t>
            </w:r>
          </w:p>
        </w:tc>
      </w:tr>
      <w:tr w:rsidR="006D299A" w:rsidRPr="006D299A" w:rsidTr="006D299A">
        <w:trPr>
          <w:trHeight w:val="705"/>
        </w:trPr>
        <w:tc>
          <w:tcPr>
            <w:tcW w:w="4886" w:type="dxa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40" w:type="dxa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02 0 00 00000</w:t>
            </w:r>
          </w:p>
        </w:tc>
        <w:tc>
          <w:tcPr>
            <w:tcW w:w="603" w:type="dxa"/>
            <w:gridSpan w:val="2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80" w:type="dxa"/>
            <w:hideMark/>
          </w:tcPr>
          <w:p w:rsidR="006D299A" w:rsidRPr="006D299A" w:rsidRDefault="006D299A" w:rsidP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1 562,3</w:t>
            </w:r>
          </w:p>
        </w:tc>
        <w:tc>
          <w:tcPr>
            <w:tcW w:w="1962" w:type="dxa"/>
            <w:hideMark/>
          </w:tcPr>
          <w:p w:rsidR="006D299A" w:rsidRPr="006D299A" w:rsidRDefault="006D299A" w:rsidP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95,2</w:t>
            </w:r>
          </w:p>
        </w:tc>
      </w:tr>
      <w:tr w:rsidR="006D299A" w:rsidRPr="006D299A" w:rsidTr="006D299A">
        <w:trPr>
          <w:trHeight w:val="780"/>
        </w:trPr>
        <w:tc>
          <w:tcPr>
            <w:tcW w:w="4886" w:type="dxa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0" w:type="dxa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02 0 00 00000</w:t>
            </w:r>
          </w:p>
        </w:tc>
        <w:tc>
          <w:tcPr>
            <w:tcW w:w="603" w:type="dxa"/>
            <w:gridSpan w:val="2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980" w:type="dxa"/>
            <w:hideMark/>
          </w:tcPr>
          <w:p w:rsidR="006D299A" w:rsidRPr="006D299A" w:rsidRDefault="006D299A" w:rsidP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367,0</w:t>
            </w:r>
          </w:p>
        </w:tc>
        <w:tc>
          <w:tcPr>
            <w:tcW w:w="1962" w:type="dxa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</w:p>
        </w:tc>
      </w:tr>
      <w:tr w:rsidR="006D299A" w:rsidRPr="006D299A" w:rsidTr="006D299A">
        <w:trPr>
          <w:trHeight w:val="409"/>
        </w:trPr>
        <w:tc>
          <w:tcPr>
            <w:tcW w:w="4886" w:type="dxa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1140" w:type="dxa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02 0 00 00000</w:t>
            </w:r>
          </w:p>
        </w:tc>
        <w:tc>
          <w:tcPr>
            <w:tcW w:w="603" w:type="dxa"/>
            <w:gridSpan w:val="2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980" w:type="dxa"/>
            <w:hideMark/>
          </w:tcPr>
          <w:p w:rsidR="006D299A" w:rsidRPr="006D299A" w:rsidRDefault="006D299A" w:rsidP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175,8</w:t>
            </w:r>
          </w:p>
        </w:tc>
        <w:tc>
          <w:tcPr>
            <w:tcW w:w="1962" w:type="dxa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D299A" w:rsidRPr="006D299A" w:rsidTr="006D299A">
        <w:trPr>
          <w:trHeight w:val="390"/>
        </w:trPr>
        <w:tc>
          <w:tcPr>
            <w:tcW w:w="4886" w:type="dxa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1140" w:type="dxa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02 0 00 00000</w:t>
            </w:r>
          </w:p>
        </w:tc>
        <w:tc>
          <w:tcPr>
            <w:tcW w:w="603" w:type="dxa"/>
            <w:gridSpan w:val="2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980" w:type="dxa"/>
            <w:hideMark/>
          </w:tcPr>
          <w:p w:rsidR="006D299A" w:rsidRPr="006D299A" w:rsidRDefault="006D299A" w:rsidP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962" w:type="dxa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</w:p>
        </w:tc>
      </w:tr>
      <w:tr w:rsidR="006D299A" w:rsidRPr="006D299A" w:rsidTr="006D299A">
        <w:trPr>
          <w:trHeight w:val="1470"/>
        </w:trPr>
        <w:tc>
          <w:tcPr>
            <w:tcW w:w="4886" w:type="dxa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  <w:r w:rsidRPr="006D299A">
              <w:rPr>
                <w:rFonts w:ascii="Times New Roman" w:hAnsi="Times New Roman" w:cs="Times New Roman"/>
                <w:b/>
                <w:bCs/>
              </w:rPr>
              <w:t xml:space="preserve">Муниципальная программа «Информирование населения о деятельности органов местного самоуправления на территории сельского поселения Александровка </w:t>
            </w:r>
            <w:proofErr w:type="spellStart"/>
            <w:r w:rsidRPr="006D299A">
              <w:rPr>
                <w:rFonts w:ascii="Times New Roman" w:hAnsi="Times New Roman" w:cs="Times New Roman"/>
                <w:b/>
                <w:bCs/>
              </w:rPr>
              <w:t>Кинель-Черкасского</w:t>
            </w:r>
            <w:proofErr w:type="spellEnd"/>
            <w:r w:rsidRPr="006D299A">
              <w:rPr>
                <w:rFonts w:ascii="Times New Roman" w:hAnsi="Times New Roman" w:cs="Times New Roman"/>
                <w:b/>
                <w:bCs/>
              </w:rPr>
              <w:t xml:space="preserve"> района Самарской области» на 2017-2025 годы</w:t>
            </w:r>
          </w:p>
        </w:tc>
        <w:tc>
          <w:tcPr>
            <w:tcW w:w="1140" w:type="dxa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  <w:r w:rsidRPr="006D299A">
              <w:rPr>
                <w:rFonts w:ascii="Times New Roman" w:hAnsi="Times New Roman" w:cs="Times New Roman"/>
                <w:b/>
                <w:bCs/>
              </w:rPr>
              <w:t>03 0 00 00000</w:t>
            </w:r>
          </w:p>
        </w:tc>
        <w:tc>
          <w:tcPr>
            <w:tcW w:w="603" w:type="dxa"/>
            <w:gridSpan w:val="2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hideMark/>
          </w:tcPr>
          <w:p w:rsidR="006D299A" w:rsidRPr="006D299A" w:rsidRDefault="006D299A" w:rsidP="006D299A">
            <w:pPr>
              <w:rPr>
                <w:rFonts w:ascii="Times New Roman" w:hAnsi="Times New Roman" w:cs="Times New Roman"/>
                <w:b/>
                <w:bCs/>
              </w:rPr>
            </w:pPr>
            <w:r w:rsidRPr="006D299A">
              <w:rPr>
                <w:rFonts w:ascii="Times New Roman" w:hAnsi="Times New Roman" w:cs="Times New Roman"/>
                <w:b/>
                <w:bCs/>
              </w:rPr>
              <w:t>43,0</w:t>
            </w:r>
          </w:p>
        </w:tc>
        <w:tc>
          <w:tcPr>
            <w:tcW w:w="1962" w:type="dxa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D299A" w:rsidRPr="006D299A" w:rsidTr="006D299A">
        <w:trPr>
          <w:trHeight w:val="792"/>
        </w:trPr>
        <w:tc>
          <w:tcPr>
            <w:tcW w:w="4886" w:type="dxa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0" w:type="dxa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03 0 00 00000</w:t>
            </w:r>
          </w:p>
        </w:tc>
        <w:tc>
          <w:tcPr>
            <w:tcW w:w="603" w:type="dxa"/>
            <w:gridSpan w:val="2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980" w:type="dxa"/>
            <w:hideMark/>
          </w:tcPr>
          <w:p w:rsidR="006D299A" w:rsidRPr="006D299A" w:rsidRDefault="006D299A" w:rsidP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43,0</w:t>
            </w:r>
          </w:p>
        </w:tc>
        <w:tc>
          <w:tcPr>
            <w:tcW w:w="1962" w:type="dxa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</w:p>
        </w:tc>
      </w:tr>
      <w:tr w:rsidR="006D299A" w:rsidRPr="006D299A" w:rsidTr="006D299A">
        <w:trPr>
          <w:trHeight w:val="1440"/>
        </w:trPr>
        <w:tc>
          <w:tcPr>
            <w:tcW w:w="4886" w:type="dxa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  <w:r w:rsidRPr="006D299A">
              <w:rPr>
                <w:rFonts w:ascii="Times New Roman" w:hAnsi="Times New Roman" w:cs="Times New Roman"/>
                <w:b/>
                <w:bCs/>
              </w:rPr>
              <w:t xml:space="preserve">Муниципальная программа «Повышение эффективности управления имуществом и распоряжения земельными участками сельского поселения Александровка </w:t>
            </w:r>
            <w:proofErr w:type="spellStart"/>
            <w:r w:rsidRPr="006D299A">
              <w:rPr>
                <w:rFonts w:ascii="Times New Roman" w:hAnsi="Times New Roman" w:cs="Times New Roman"/>
                <w:b/>
                <w:bCs/>
              </w:rPr>
              <w:t>Кинель-Черкасского</w:t>
            </w:r>
            <w:proofErr w:type="spellEnd"/>
            <w:r w:rsidRPr="006D299A">
              <w:rPr>
                <w:rFonts w:ascii="Times New Roman" w:hAnsi="Times New Roman" w:cs="Times New Roman"/>
                <w:b/>
                <w:bCs/>
              </w:rPr>
              <w:t xml:space="preserve"> района Самарской области» на 2017-2025 годы</w:t>
            </w:r>
          </w:p>
        </w:tc>
        <w:tc>
          <w:tcPr>
            <w:tcW w:w="1140" w:type="dxa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  <w:r w:rsidRPr="006D299A">
              <w:rPr>
                <w:rFonts w:ascii="Times New Roman" w:hAnsi="Times New Roman" w:cs="Times New Roman"/>
                <w:b/>
                <w:bCs/>
              </w:rPr>
              <w:t>14 0 00 00000</w:t>
            </w:r>
          </w:p>
        </w:tc>
        <w:tc>
          <w:tcPr>
            <w:tcW w:w="603" w:type="dxa"/>
            <w:gridSpan w:val="2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0" w:type="dxa"/>
            <w:hideMark/>
          </w:tcPr>
          <w:p w:rsidR="006D299A" w:rsidRPr="006D299A" w:rsidRDefault="006D299A" w:rsidP="006D299A">
            <w:pPr>
              <w:rPr>
                <w:rFonts w:ascii="Times New Roman" w:hAnsi="Times New Roman" w:cs="Times New Roman"/>
                <w:b/>
                <w:bCs/>
              </w:rPr>
            </w:pPr>
            <w:r w:rsidRPr="006D299A">
              <w:rPr>
                <w:rFonts w:ascii="Times New Roman" w:hAnsi="Times New Roman" w:cs="Times New Roman"/>
                <w:b/>
                <w:bCs/>
              </w:rPr>
              <w:t>80,1</w:t>
            </w:r>
          </w:p>
        </w:tc>
        <w:tc>
          <w:tcPr>
            <w:tcW w:w="1962" w:type="dxa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D299A" w:rsidRPr="006D299A" w:rsidTr="006D299A">
        <w:trPr>
          <w:trHeight w:val="732"/>
        </w:trPr>
        <w:tc>
          <w:tcPr>
            <w:tcW w:w="4886" w:type="dxa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0" w:type="dxa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14 0 00 00000</w:t>
            </w:r>
          </w:p>
        </w:tc>
        <w:tc>
          <w:tcPr>
            <w:tcW w:w="603" w:type="dxa"/>
            <w:gridSpan w:val="2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980" w:type="dxa"/>
            <w:hideMark/>
          </w:tcPr>
          <w:p w:rsidR="006D299A" w:rsidRPr="006D299A" w:rsidRDefault="006D299A" w:rsidP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962" w:type="dxa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D299A" w:rsidRPr="006D299A" w:rsidTr="006D299A">
        <w:trPr>
          <w:trHeight w:val="450"/>
        </w:trPr>
        <w:tc>
          <w:tcPr>
            <w:tcW w:w="4886" w:type="dxa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lastRenderedPageBreak/>
              <w:t>Иные межбюджетные трансферты</w:t>
            </w:r>
          </w:p>
        </w:tc>
        <w:tc>
          <w:tcPr>
            <w:tcW w:w="1140" w:type="dxa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14 0 00 00000</w:t>
            </w:r>
          </w:p>
        </w:tc>
        <w:tc>
          <w:tcPr>
            <w:tcW w:w="603" w:type="dxa"/>
            <w:gridSpan w:val="2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980" w:type="dxa"/>
            <w:hideMark/>
          </w:tcPr>
          <w:p w:rsidR="006D299A" w:rsidRPr="006D299A" w:rsidRDefault="006D299A" w:rsidP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75,1</w:t>
            </w:r>
          </w:p>
        </w:tc>
        <w:tc>
          <w:tcPr>
            <w:tcW w:w="1962" w:type="dxa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D299A" w:rsidRPr="006D299A" w:rsidTr="006D299A">
        <w:trPr>
          <w:trHeight w:val="1770"/>
        </w:trPr>
        <w:tc>
          <w:tcPr>
            <w:tcW w:w="4886" w:type="dxa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  <w:r w:rsidRPr="006D299A">
              <w:rPr>
                <w:rFonts w:ascii="Times New Roman" w:hAnsi="Times New Roman" w:cs="Times New Roman"/>
                <w:b/>
                <w:bCs/>
              </w:rPr>
              <w:t xml:space="preserve">Муниципальная программа «Первичные меры пожарной безопасности и защита населения и территорий населённых пунктов сельского поселения Александровка муниципального района </w:t>
            </w:r>
            <w:proofErr w:type="spellStart"/>
            <w:r w:rsidRPr="006D299A">
              <w:rPr>
                <w:rFonts w:ascii="Times New Roman" w:hAnsi="Times New Roman" w:cs="Times New Roman"/>
                <w:b/>
                <w:bCs/>
              </w:rPr>
              <w:t>Кинель-Черкасский</w:t>
            </w:r>
            <w:proofErr w:type="spellEnd"/>
            <w:r w:rsidRPr="006D299A">
              <w:rPr>
                <w:rFonts w:ascii="Times New Roman" w:hAnsi="Times New Roman" w:cs="Times New Roman"/>
                <w:b/>
                <w:bCs/>
              </w:rPr>
              <w:t xml:space="preserve"> Самарской области» от чрезвычайных ситуаций на 2019-2027 годы</w:t>
            </w:r>
          </w:p>
        </w:tc>
        <w:tc>
          <w:tcPr>
            <w:tcW w:w="1140" w:type="dxa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  <w:r w:rsidRPr="006D299A">
              <w:rPr>
                <w:rFonts w:ascii="Times New Roman" w:hAnsi="Times New Roman" w:cs="Times New Roman"/>
                <w:b/>
                <w:bCs/>
              </w:rPr>
              <w:t>39 0 00 00000</w:t>
            </w:r>
          </w:p>
        </w:tc>
        <w:tc>
          <w:tcPr>
            <w:tcW w:w="603" w:type="dxa"/>
            <w:gridSpan w:val="2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noWrap/>
            <w:hideMark/>
          </w:tcPr>
          <w:p w:rsidR="006D299A" w:rsidRPr="006D299A" w:rsidRDefault="006D299A" w:rsidP="006D299A">
            <w:pPr>
              <w:rPr>
                <w:rFonts w:ascii="Times New Roman" w:hAnsi="Times New Roman" w:cs="Times New Roman"/>
                <w:b/>
                <w:bCs/>
              </w:rPr>
            </w:pPr>
            <w:r w:rsidRPr="006D299A">
              <w:rPr>
                <w:rFonts w:ascii="Times New Roman" w:hAnsi="Times New Roman" w:cs="Times New Roman"/>
                <w:b/>
                <w:bCs/>
              </w:rPr>
              <w:t>111,6</w:t>
            </w:r>
          </w:p>
        </w:tc>
        <w:tc>
          <w:tcPr>
            <w:tcW w:w="1962" w:type="dxa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D299A" w:rsidRPr="006D299A" w:rsidTr="006D299A">
        <w:trPr>
          <w:trHeight w:val="780"/>
        </w:trPr>
        <w:tc>
          <w:tcPr>
            <w:tcW w:w="4886" w:type="dxa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0" w:type="dxa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39 0 00 00000</w:t>
            </w:r>
          </w:p>
        </w:tc>
        <w:tc>
          <w:tcPr>
            <w:tcW w:w="603" w:type="dxa"/>
            <w:gridSpan w:val="2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980" w:type="dxa"/>
            <w:noWrap/>
            <w:hideMark/>
          </w:tcPr>
          <w:p w:rsidR="006D299A" w:rsidRPr="006D299A" w:rsidRDefault="006D299A" w:rsidP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111,6</w:t>
            </w:r>
          </w:p>
        </w:tc>
        <w:tc>
          <w:tcPr>
            <w:tcW w:w="1962" w:type="dxa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</w:p>
        </w:tc>
      </w:tr>
      <w:tr w:rsidR="006D299A" w:rsidRPr="006D299A" w:rsidTr="006D299A">
        <w:trPr>
          <w:trHeight w:val="1140"/>
        </w:trPr>
        <w:tc>
          <w:tcPr>
            <w:tcW w:w="4886" w:type="dxa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  <w:r w:rsidRPr="006D299A">
              <w:rPr>
                <w:rFonts w:ascii="Times New Roman" w:hAnsi="Times New Roman" w:cs="Times New Roman"/>
                <w:b/>
                <w:bCs/>
              </w:rPr>
              <w:t xml:space="preserve">Муниципальная программа «Развитие сельского хозяйства на территории сельского поселения Александровка </w:t>
            </w:r>
            <w:proofErr w:type="spellStart"/>
            <w:r w:rsidRPr="006D299A">
              <w:rPr>
                <w:rFonts w:ascii="Times New Roman" w:hAnsi="Times New Roman" w:cs="Times New Roman"/>
                <w:b/>
                <w:bCs/>
              </w:rPr>
              <w:t>Кинель-Черкасского</w:t>
            </w:r>
            <w:proofErr w:type="spellEnd"/>
            <w:r w:rsidRPr="006D299A">
              <w:rPr>
                <w:rFonts w:ascii="Times New Roman" w:hAnsi="Times New Roman" w:cs="Times New Roman"/>
                <w:b/>
                <w:bCs/>
              </w:rPr>
              <w:t xml:space="preserve"> района Самарской области" на 2019-2027 годы</w:t>
            </w:r>
          </w:p>
        </w:tc>
        <w:tc>
          <w:tcPr>
            <w:tcW w:w="1140" w:type="dxa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  <w:r w:rsidRPr="006D299A">
              <w:rPr>
                <w:rFonts w:ascii="Times New Roman" w:hAnsi="Times New Roman" w:cs="Times New Roman"/>
                <w:b/>
                <w:bCs/>
              </w:rPr>
              <w:t>45 0 00 00000</w:t>
            </w:r>
          </w:p>
        </w:tc>
        <w:tc>
          <w:tcPr>
            <w:tcW w:w="603" w:type="dxa"/>
            <w:gridSpan w:val="2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0" w:type="dxa"/>
            <w:noWrap/>
            <w:hideMark/>
          </w:tcPr>
          <w:p w:rsidR="006D299A" w:rsidRPr="006D299A" w:rsidRDefault="006D299A" w:rsidP="006D299A">
            <w:pPr>
              <w:rPr>
                <w:rFonts w:ascii="Times New Roman" w:hAnsi="Times New Roman" w:cs="Times New Roman"/>
                <w:b/>
                <w:bCs/>
              </w:rPr>
            </w:pPr>
            <w:r w:rsidRPr="006D299A">
              <w:rPr>
                <w:rFonts w:ascii="Times New Roman" w:hAnsi="Times New Roman" w:cs="Times New Roman"/>
                <w:b/>
                <w:bCs/>
              </w:rPr>
              <w:t>50,0</w:t>
            </w:r>
          </w:p>
        </w:tc>
        <w:tc>
          <w:tcPr>
            <w:tcW w:w="1962" w:type="dxa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D299A" w:rsidRPr="006D299A" w:rsidTr="006D299A">
        <w:trPr>
          <w:trHeight w:val="1163"/>
        </w:trPr>
        <w:tc>
          <w:tcPr>
            <w:tcW w:w="4886" w:type="dxa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40" w:type="dxa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45 0 00 00000</w:t>
            </w:r>
          </w:p>
        </w:tc>
        <w:tc>
          <w:tcPr>
            <w:tcW w:w="603" w:type="dxa"/>
            <w:gridSpan w:val="2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810</w:t>
            </w:r>
          </w:p>
        </w:tc>
        <w:tc>
          <w:tcPr>
            <w:tcW w:w="980" w:type="dxa"/>
            <w:noWrap/>
            <w:hideMark/>
          </w:tcPr>
          <w:p w:rsidR="006D299A" w:rsidRPr="006D299A" w:rsidRDefault="006D299A" w:rsidP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962" w:type="dxa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</w:p>
        </w:tc>
      </w:tr>
      <w:tr w:rsidR="006D299A" w:rsidRPr="006D299A" w:rsidTr="006D299A">
        <w:trPr>
          <w:trHeight w:val="1152"/>
        </w:trPr>
        <w:tc>
          <w:tcPr>
            <w:tcW w:w="4886" w:type="dxa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  <w:r w:rsidRPr="006D299A">
              <w:rPr>
                <w:rFonts w:ascii="Times New Roman" w:hAnsi="Times New Roman" w:cs="Times New Roman"/>
                <w:b/>
                <w:bCs/>
              </w:rPr>
              <w:t xml:space="preserve">Муниципальная программа «Дорожная деятельность в сельском поселении Александровка муниципального района </w:t>
            </w:r>
            <w:proofErr w:type="spellStart"/>
            <w:r w:rsidRPr="006D299A">
              <w:rPr>
                <w:rFonts w:ascii="Times New Roman" w:hAnsi="Times New Roman" w:cs="Times New Roman"/>
                <w:b/>
                <w:bCs/>
              </w:rPr>
              <w:t>Кинель-Черкасский</w:t>
            </w:r>
            <w:proofErr w:type="spellEnd"/>
            <w:r w:rsidRPr="006D299A">
              <w:rPr>
                <w:rFonts w:ascii="Times New Roman" w:hAnsi="Times New Roman" w:cs="Times New Roman"/>
                <w:b/>
                <w:bCs/>
              </w:rPr>
              <w:t xml:space="preserve"> Самарской области» на 2019-2027 годы</w:t>
            </w:r>
          </w:p>
        </w:tc>
        <w:tc>
          <w:tcPr>
            <w:tcW w:w="1140" w:type="dxa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  <w:r w:rsidRPr="006D299A">
              <w:rPr>
                <w:rFonts w:ascii="Times New Roman" w:hAnsi="Times New Roman" w:cs="Times New Roman"/>
                <w:b/>
                <w:bCs/>
              </w:rPr>
              <w:t>49 0 00 00000</w:t>
            </w:r>
          </w:p>
        </w:tc>
        <w:tc>
          <w:tcPr>
            <w:tcW w:w="603" w:type="dxa"/>
            <w:gridSpan w:val="2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0" w:type="dxa"/>
            <w:noWrap/>
            <w:hideMark/>
          </w:tcPr>
          <w:p w:rsidR="006D299A" w:rsidRPr="006D299A" w:rsidRDefault="006D299A" w:rsidP="006D299A">
            <w:pPr>
              <w:rPr>
                <w:rFonts w:ascii="Times New Roman" w:hAnsi="Times New Roman" w:cs="Times New Roman"/>
                <w:b/>
                <w:bCs/>
              </w:rPr>
            </w:pPr>
            <w:r w:rsidRPr="006D299A">
              <w:rPr>
                <w:rFonts w:ascii="Times New Roman" w:hAnsi="Times New Roman" w:cs="Times New Roman"/>
                <w:b/>
                <w:bCs/>
              </w:rPr>
              <w:t>2 026,1</w:t>
            </w:r>
          </w:p>
        </w:tc>
        <w:tc>
          <w:tcPr>
            <w:tcW w:w="1962" w:type="dxa"/>
            <w:noWrap/>
            <w:hideMark/>
          </w:tcPr>
          <w:p w:rsidR="006D299A" w:rsidRPr="006D299A" w:rsidRDefault="006D299A" w:rsidP="006D299A">
            <w:pPr>
              <w:rPr>
                <w:rFonts w:ascii="Times New Roman" w:hAnsi="Times New Roman" w:cs="Times New Roman"/>
                <w:b/>
                <w:bCs/>
              </w:rPr>
            </w:pPr>
            <w:r w:rsidRPr="006D299A">
              <w:rPr>
                <w:rFonts w:ascii="Times New Roman" w:hAnsi="Times New Roman" w:cs="Times New Roman"/>
                <w:b/>
                <w:bCs/>
              </w:rPr>
              <w:t>1 000,0</w:t>
            </w:r>
          </w:p>
        </w:tc>
      </w:tr>
      <w:tr w:rsidR="006D299A" w:rsidRPr="006D299A" w:rsidTr="006D299A">
        <w:trPr>
          <w:trHeight w:val="765"/>
        </w:trPr>
        <w:tc>
          <w:tcPr>
            <w:tcW w:w="4886" w:type="dxa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0" w:type="dxa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49 0 00 00000</w:t>
            </w:r>
          </w:p>
        </w:tc>
        <w:tc>
          <w:tcPr>
            <w:tcW w:w="603" w:type="dxa"/>
            <w:gridSpan w:val="2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980" w:type="dxa"/>
            <w:noWrap/>
            <w:hideMark/>
          </w:tcPr>
          <w:p w:rsidR="006D299A" w:rsidRPr="006D299A" w:rsidRDefault="006D299A" w:rsidP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2 026,1</w:t>
            </w:r>
          </w:p>
        </w:tc>
        <w:tc>
          <w:tcPr>
            <w:tcW w:w="1962" w:type="dxa"/>
            <w:noWrap/>
            <w:hideMark/>
          </w:tcPr>
          <w:p w:rsidR="006D299A" w:rsidRPr="006D299A" w:rsidRDefault="006D299A" w:rsidP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1 000,0</w:t>
            </w:r>
          </w:p>
        </w:tc>
      </w:tr>
      <w:tr w:rsidR="006D299A" w:rsidRPr="006D299A" w:rsidTr="006D299A">
        <w:trPr>
          <w:trHeight w:val="1478"/>
        </w:trPr>
        <w:tc>
          <w:tcPr>
            <w:tcW w:w="4886" w:type="dxa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  <w:r w:rsidRPr="006D299A">
              <w:rPr>
                <w:rFonts w:ascii="Times New Roman" w:hAnsi="Times New Roman" w:cs="Times New Roman"/>
                <w:b/>
                <w:bCs/>
              </w:rPr>
              <w:t xml:space="preserve">Муниципальная программа «Комплексное развитие систем ЖКХ в сельском поселении Александровка муниципального  района </w:t>
            </w:r>
            <w:proofErr w:type="spellStart"/>
            <w:r w:rsidRPr="006D299A">
              <w:rPr>
                <w:rFonts w:ascii="Times New Roman" w:hAnsi="Times New Roman" w:cs="Times New Roman"/>
                <w:b/>
                <w:bCs/>
              </w:rPr>
              <w:t>Кинель-Черкасский</w:t>
            </w:r>
            <w:proofErr w:type="spellEnd"/>
            <w:r w:rsidRPr="006D299A">
              <w:rPr>
                <w:rFonts w:ascii="Times New Roman" w:hAnsi="Times New Roman" w:cs="Times New Roman"/>
                <w:b/>
                <w:bCs/>
              </w:rPr>
              <w:t xml:space="preserve"> Самарской области» на 2019-2027 годы</w:t>
            </w:r>
          </w:p>
        </w:tc>
        <w:tc>
          <w:tcPr>
            <w:tcW w:w="1140" w:type="dxa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  <w:r w:rsidRPr="006D299A">
              <w:rPr>
                <w:rFonts w:ascii="Times New Roman" w:hAnsi="Times New Roman" w:cs="Times New Roman"/>
                <w:b/>
                <w:bCs/>
              </w:rPr>
              <w:t>52 0 00 00000</w:t>
            </w:r>
          </w:p>
        </w:tc>
        <w:tc>
          <w:tcPr>
            <w:tcW w:w="603" w:type="dxa"/>
            <w:gridSpan w:val="2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0" w:type="dxa"/>
            <w:noWrap/>
            <w:hideMark/>
          </w:tcPr>
          <w:p w:rsidR="006D299A" w:rsidRPr="006D299A" w:rsidRDefault="006D299A" w:rsidP="006D299A">
            <w:pPr>
              <w:rPr>
                <w:rFonts w:ascii="Times New Roman" w:hAnsi="Times New Roman" w:cs="Times New Roman"/>
                <w:b/>
                <w:bCs/>
              </w:rPr>
            </w:pPr>
            <w:r w:rsidRPr="006D299A">
              <w:rPr>
                <w:rFonts w:ascii="Times New Roman" w:hAnsi="Times New Roman" w:cs="Times New Roman"/>
                <w:b/>
                <w:bCs/>
              </w:rPr>
              <w:t>394,7</w:t>
            </w:r>
          </w:p>
        </w:tc>
        <w:tc>
          <w:tcPr>
            <w:tcW w:w="1962" w:type="dxa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D299A" w:rsidRPr="006D299A" w:rsidTr="006D299A">
        <w:trPr>
          <w:trHeight w:val="780"/>
        </w:trPr>
        <w:tc>
          <w:tcPr>
            <w:tcW w:w="4886" w:type="dxa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0" w:type="dxa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52 0 00 00000</w:t>
            </w:r>
          </w:p>
        </w:tc>
        <w:tc>
          <w:tcPr>
            <w:tcW w:w="603" w:type="dxa"/>
            <w:gridSpan w:val="2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980" w:type="dxa"/>
            <w:noWrap/>
            <w:hideMark/>
          </w:tcPr>
          <w:p w:rsidR="006D299A" w:rsidRPr="006D299A" w:rsidRDefault="006D299A" w:rsidP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962" w:type="dxa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</w:p>
        </w:tc>
      </w:tr>
      <w:tr w:rsidR="006D299A" w:rsidRPr="006D299A" w:rsidTr="006D299A">
        <w:trPr>
          <w:trHeight w:val="375"/>
        </w:trPr>
        <w:tc>
          <w:tcPr>
            <w:tcW w:w="4886" w:type="dxa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1140" w:type="dxa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52 0 00 00000</w:t>
            </w:r>
          </w:p>
        </w:tc>
        <w:tc>
          <w:tcPr>
            <w:tcW w:w="603" w:type="dxa"/>
            <w:gridSpan w:val="2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980" w:type="dxa"/>
            <w:noWrap/>
            <w:hideMark/>
          </w:tcPr>
          <w:p w:rsidR="006D299A" w:rsidRPr="006D299A" w:rsidRDefault="006D299A" w:rsidP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44,7</w:t>
            </w:r>
          </w:p>
        </w:tc>
        <w:tc>
          <w:tcPr>
            <w:tcW w:w="1962" w:type="dxa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</w:p>
        </w:tc>
      </w:tr>
      <w:tr w:rsidR="006D299A" w:rsidRPr="006D299A" w:rsidTr="006D299A">
        <w:trPr>
          <w:trHeight w:val="1155"/>
        </w:trPr>
        <w:tc>
          <w:tcPr>
            <w:tcW w:w="4886" w:type="dxa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  <w:r w:rsidRPr="006D299A">
              <w:rPr>
                <w:rFonts w:ascii="Times New Roman" w:hAnsi="Times New Roman" w:cs="Times New Roman"/>
                <w:b/>
                <w:bCs/>
              </w:rPr>
              <w:t xml:space="preserve">Муниципальная программа «Благоустройство территории сельского поселения Александровка муниципального  района </w:t>
            </w:r>
            <w:proofErr w:type="spellStart"/>
            <w:r w:rsidRPr="006D299A">
              <w:rPr>
                <w:rFonts w:ascii="Times New Roman" w:hAnsi="Times New Roman" w:cs="Times New Roman"/>
                <w:b/>
                <w:bCs/>
              </w:rPr>
              <w:t>Кинель-Черкасский</w:t>
            </w:r>
            <w:proofErr w:type="spellEnd"/>
            <w:r w:rsidRPr="006D299A">
              <w:rPr>
                <w:rFonts w:ascii="Times New Roman" w:hAnsi="Times New Roman" w:cs="Times New Roman"/>
                <w:b/>
                <w:bCs/>
              </w:rPr>
              <w:t xml:space="preserve"> Самарской области» на 2019-2027 годы</w:t>
            </w:r>
          </w:p>
        </w:tc>
        <w:tc>
          <w:tcPr>
            <w:tcW w:w="1140" w:type="dxa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  <w:r w:rsidRPr="006D299A">
              <w:rPr>
                <w:rFonts w:ascii="Times New Roman" w:hAnsi="Times New Roman" w:cs="Times New Roman"/>
                <w:b/>
                <w:bCs/>
              </w:rPr>
              <w:t>53 0 00 00000</w:t>
            </w:r>
          </w:p>
        </w:tc>
        <w:tc>
          <w:tcPr>
            <w:tcW w:w="603" w:type="dxa"/>
            <w:gridSpan w:val="2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0" w:type="dxa"/>
            <w:noWrap/>
            <w:hideMark/>
          </w:tcPr>
          <w:p w:rsidR="006D299A" w:rsidRPr="006D299A" w:rsidRDefault="006D299A" w:rsidP="006D299A">
            <w:pPr>
              <w:rPr>
                <w:rFonts w:ascii="Times New Roman" w:hAnsi="Times New Roman" w:cs="Times New Roman"/>
                <w:b/>
                <w:bCs/>
              </w:rPr>
            </w:pPr>
            <w:r w:rsidRPr="006D299A">
              <w:rPr>
                <w:rFonts w:ascii="Times New Roman" w:hAnsi="Times New Roman" w:cs="Times New Roman"/>
                <w:b/>
                <w:bCs/>
              </w:rPr>
              <w:t>896,6</w:t>
            </w:r>
          </w:p>
        </w:tc>
        <w:tc>
          <w:tcPr>
            <w:tcW w:w="1962" w:type="dxa"/>
            <w:noWrap/>
            <w:hideMark/>
          </w:tcPr>
          <w:p w:rsidR="006D299A" w:rsidRPr="006D299A" w:rsidRDefault="006D299A" w:rsidP="006D299A">
            <w:pPr>
              <w:rPr>
                <w:rFonts w:ascii="Times New Roman" w:hAnsi="Times New Roman" w:cs="Times New Roman"/>
                <w:b/>
                <w:bCs/>
              </w:rPr>
            </w:pPr>
            <w:r w:rsidRPr="006D299A">
              <w:rPr>
                <w:rFonts w:ascii="Times New Roman" w:hAnsi="Times New Roman" w:cs="Times New Roman"/>
                <w:b/>
                <w:bCs/>
              </w:rPr>
              <w:t>390,0</w:t>
            </w:r>
          </w:p>
        </w:tc>
      </w:tr>
      <w:tr w:rsidR="006D299A" w:rsidRPr="006D299A" w:rsidTr="006D299A">
        <w:trPr>
          <w:trHeight w:val="829"/>
        </w:trPr>
        <w:tc>
          <w:tcPr>
            <w:tcW w:w="4886" w:type="dxa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40" w:type="dxa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53 0 00 00000</w:t>
            </w:r>
          </w:p>
        </w:tc>
        <w:tc>
          <w:tcPr>
            <w:tcW w:w="603" w:type="dxa"/>
            <w:gridSpan w:val="2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980" w:type="dxa"/>
            <w:noWrap/>
            <w:hideMark/>
          </w:tcPr>
          <w:p w:rsidR="006D299A" w:rsidRPr="006D299A" w:rsidRDefault="006D299A" w:rsidP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896,6</w:t>
            </w:r>
          </w:p>
        </w:tc>
        <w:tc>
          <w:tcPr>
            <w:tcW w:w="1962" w:type="dxa"/>
            <w:noWrap/>
            <w:hideMark/>
          </w:tcPr>
          <w:p w:rsidR="006D299A" w:rsidRPr="006D299A" w:rsidRDefault="006D299A" w:rsidP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390,0</w:t>
            </w:r>
          </w:p>
        </w:tc>
      </w:tr>
      <w:tr w:rsidR="006D299A" w:rsidRPr="006D299A" w:rsidTr="006D299A">
        <w:trPr>
          <w:trHeight w:val="1545"/>
        </w:trPr>
        <w:tc>
          <w:tcPr>
            <w:tcW w:w="4886" w:type="dxa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  <w:r w:rsidRPr="006D299A">
              <w:rPr>
                <w:rFonts w:ascii="Times New Roman" w:hAnsi="Times New Roman" w:cs="Times New Roman"/>
                <w:b/>
                <w:bCs/>
              </w:rPr>
              <w:t xml:space="preserve">Муниципальная программа «Развитие культуры, молодежной политики, физической культуры и спорта на территории сельского поселения Александровка муниципального района </w:t>
            </w:r>
            <w:proofErr w:type="spellStart"/>
            <w:r w:rsidRPr="006D299A">
              <w:rPr>
                <w:rFonts w:ascii="Times New Roman" w:hAnsi="Times New Roman" w:cs="Times New Roman"/>
                <w:b/>
                <w:bCs/>
              </w:rPr>
              <w:t>Кинель-Черкасский</w:t>
            </w:r>
            <w:proofErr w:type="spellEnd"/>
            <w:r w:rsidRPr="006D299A">
              <w:rPr>
                <w:rFonts w:ascii="Times New Roman" w:hAnsi="Times New Roman" w:cs="Times New Roman"/>
                <w:b/>
                <w:bCs/>
              </w:rPr>
              <w:t xml:space="preserve">  Самарской области» на 2019-2027 годы</w:t>
            </w:r>
          </w:p>
        </w:tc>
        <w:tc>
          <w:tcPr>
            <w:tcW w:w="1140" w:type="dxa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  <w:r w:rsidRPr="006D299A">
              <w:rPr>
                <w:rFonts w:ascii="Times New Roman" w:hAnsi="Times New Roman" w:cs="Times New Roman"/>
                <w:b/>
                <w:bCs/>
              </w:rPr>
              <w:t>81 0 00 00000</w:t>
            </w:r>
          </w:p>
        </w:tc>
        <w:tc>
          <w:tcPr>
            <w:tcW w:w="603" w:type="dxa"/>
            <w:gridSpan w:val="2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0" w:type="dxa"/>
            <w:noWrap/>
            <w:hideMark/>
          </w:tcPr>
          <w:p w:rsidR="006D299A" w:rsidRPr="006D299A" w:rsidRDefault="006D299A" w:rsidP="006D299A">
            <w:pPr>
              <w:rPr>
                <w:rFonts w:ascii="Times New Roman" w:hAnsi="Times New Roman" w:cs="Times New Roman"/>
                <w:b/>
                <w:bCs/>
              </w:rPr>
            </w:pPr>
            <w:r w:rsidRPr="006D299A">
              <w:rPr>
                <w:rFonts w:ascii="Times New Roman" w:hAnsi="Times New Roman" w:cs="Times New Roman"/>
                <w:b/>
                <w:bCs/>
              </w:rPr>
              <w:t>3 272,9</w:t>
            </w:r>
          </w:p>
        </w:tc>
        <w:tc>
          <w:tcPr>
            <w:tcW w:w="1962" w:type="dxa"/>
            <w:noWrap/>
            <w:hideMark/>
          </w:tcPr>
          <w:p w:rsidR="006D299A" w:rsidRPr="006D299A" w:rsidRDefault="006D299A" w:rsidP="006D299A">
            <w:pPr>
              <w:rPr>
                <w:rFonts w:ascii="Times New Roman" w:hAnsi="Times New Roman" w:cs="Times New Roman"/>
                <w:b/>
                <w:bCs/>
              </w:rPr>
            </w:pPr>
            <w:r w:rsidRPr="006D299A">
              <w:rPr>
                <w:rFonts w:ascii="Times New Roman" w:hAnsi="Times New Roman" w:cs="Times New Roman"/>
                <w:b/>
                <w:bCs/>
              </w:rPr>
              <w:t>3 157,9</w:t>
            </w:r>
          </w:p>
        </w:tc>
      </w:tr>
      <w:tr w:rsidR="006D299A" w:rsidRPr="006D299A" w:rsidTr="006D299A">
        <w:trPr>
          <w:trHeight w:val="443"/>
        </w:trPr>
        <w:tc>
          <w:tcPr>
            <w:tcW w:w="4886" w:type="dxa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Субсидии бюджетным учреждениям</w:t>
            </w:r>
          </w:p>
        </w:tc>
        <w:tc>
          <w:tcPr>
            <w:tcW w:w="1140" w:type="dxa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 xml:space="preserve">81 0 00 </w:t>
            </w:r>
            <w:r w:rsidRPr="006D299A">
              <w:rPr>
                <w:rFonts w:ascii="Times New Roman" w:hAnsi="Times New Roman" w:cs="Times New Roman"/>
              </w:rPr>
              <w:lastRenderedPageBreak/>
              <w:t>00000</w:t>
            </w:r>
          </w:p>
        </w:tc>
        <w:tc>
          <w:tcPr>
            <w:tcW w:w="603" w:type="dxa"/>
            <w:gridSpan w:val="2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lastRenderedPageBreak/>
              <w:t>610</w:t>
            </w:r>
          </w:p>
        </w:tc>
        <w:tc>
          <w:tcPr>
            <w:tcW w:w="980" w:type="dxa"/>
            <w:noWrap/>
            <w:hideMark/>
          </w:tcPr>
          <w:p w:rsidR="006D299A" w:rsidRPr="006D299A" w:rsidRDefault="006D299A" w:rsidP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3 272,9</w:t>
            </w:r>
          </w:p>
        </w:tc>
        <w:tc>
          <w:tcPr>
            <w:tcW w:w="1962" w:type="dxa"/>
            <w:noWrap/>
            <w:hideMark/>
          </w:tcPr>
          <w:p w:rsidR="006D299A" w:rsidRPr="006D299A" w:rsidRDefault="006D299A" w:rsidP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3 157,9</w:t>
            </w:r>
          </w:p>
        </w:tc>
      </w:tr>
      <w:tr w:rsidR="006D299A" w:rsidRPr="006D299A" w:rsidTr="006D299A">
        <w:trPr>
          <w:trHeight w:val="480"/>
        </w:trPr>
        <w:tc>
          <w:tcPr>
            <w:tcW w:w="4886" w:type="dxa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D299A">
              <w:rPr>
                <w:rFonts w:ascii="Times New Roman" w:hAnsi="Times New Roman" w:cs="Times New Roman"/>
                <w:b/>
                <w:bCs/>
              </w:rPr>
              <w:lastRenderedPageBreak/>
              <w:t>Непрограммные</w:t>
            </w:r>
            <w:proofErr w:type="spellEnd"/>
            <w:r w:rsidRPr="006D299A">
              <w:rPr>
                <w:rFonts w:ascii="Times New Roman" w:hAnsi="Times New Roman" w:cs="Times New Roman"/>
                <w:b/>
                <w:bCs/>
              </w:rPr>
              <w:t xml:space="preserve"> направления расходов бюджета поселения</w:t>
            </w:r>
          </w:p>
        </w:tc>
        <w:tc>
          <w:tcPr>
            <w:tcW w:w="1140" w:type="dxa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  <w:r w:rsidRPr="006D299A">
              <w:rPr>
                <w:rFonts w:ascii="Times New Roman" w:hAnsi="Times New Roman" w:cs="Times New Roman"/>
                <w:b/>
                <w:bCs/>
              </w:rPr>
              <w:t>99 0 00 00000</w:t>
            </w:r>
          </w:p>
        </w:tc>
        <w:tc>
          <w:tcPr>
            <w:tcW w:w="603" w:type="dxa"/>
            <w:gridSpan w:val="2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0" w:type="dxa"/>
            <w:noWrap/>
            <w:hideMark/>
          </w:tcPr>
          <w:p w:rsidR="006D299A" w:rsidRPr="006D299A" w:rsidRDefault="006D299A" w:rsidP="006D299A">
            <w:pPr>
              <w:rPr>
                <w:rFonts w:ascii="Times New Roman" w:hAnsi="Times New Roman" w:cs="Times New Roman"/>
                <w:b/>
                <w:bCs/>
              </w:rPr>
            </w:pPr>
            <w:r w:rsidRPr="006D299A">
              <w:rPr>
                <w:rFonts w:ascii="Times New Roman" w:hAnsi="Times New Roman" w:cs="Times New Roman"/>
                <w:b/>
                <w:bCs/>
              </w:rPr>
              <w:t>10,7</w:t>
            </w:r>
          </w:p>
        </w:tc>
        <w:tc>
          <w:tcPr>
            <w:tcW w:w="1962" w:type="dxa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6D299A" w:rsidRPr="006D299A" w:rsidTr="006D299A">
        <w:trPr>
          <w:trHeight w:val="1440"/>
        </w:trPr>
        <w:tc>
          <w:tcPr>
            <w:tcW w:w="4886" w:type="dxa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proofErr w:type="spellStart"/>
            <w:r w:rsidRPr="006D299A">
              <w:rPr>
                <w:rFonts w:ascii="Times New Roman" w:hAnsi="Times New Roman" w:cs="Times New Roman"/>
              </w:rPr>
              <w:t>Непрограммные</w:t>
            </w:r>
            <w:proofErr w:type="spellEnd"/>
            <w:r w:rsidRPr="006D299A">
              <w:rPr>
                <w:rFonts w:ascii="Times New Roman" w:hAnsi="Times New Roman" w:cs="Times New Roman"/>
              </w:rPr>
              <w:t xml:space="preserve"> направления расходов бюджета поселения в области общегосударственных вопросов, национальной обороны, национальной безопасности и правоохранительной деятельности, а также в сфере средств массовой информации</w:t>
            </w:r>
          </w:p>
        </w:tc>
        <w:tc>
          <w:tcPr>
            <w:tcW w:w="1140" w:type="dxa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99 1 00 00000</w:t>
            </w:r>
          </w:p>
        </w:tc>
        <w:tc>
          <w:tcPr>
            <w:tcW w:w="603" w:type="dxa"/>
            <w:gridSpan w:val="2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noWrap/>
            <w:hideMark/>
          </w:tcPr>
          <w:p w:rsidR="006D299A" w:rsidRPr="006D299A" w:rsidRDefault="006D299A" w:rsidP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962" w:type="dxa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</w:p>
        </w:tc>
      </w:tr>
      <w:tr w:rsidR="006D299A" w:rsidRPr="006D299A" w:rsidTr="006D299A">
        <w:trPr>
          <w:trHeight w:val="405"/>
        </w:trPr>
        <w:tc>
          <w:tcPr>
            <w:tcW w:w="4886" w:type="dxa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1140" w:type="dxa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99 1 00 00000</w:t>
            </w:r>
          </w:p>
        </w:tc>
        <w:tc>
          <w:tcPr>
            <w:tcW w:w="603" w:type="dxa"/>
            <w:gridSpan w:val="2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980" w:type="dxa"/>
            <w:noWrap/>
            <w:hideMark/>
          </w:tcPr>
          <w:p w:rsidR="006D299A" w:rsidRPr="006D299A" w:rsidRDefault="006D299A" w:rsidP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962" w:type="dxa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</w:p>
        </w:tc>
      </w:tr>
      <w:tr w:rsidR="006D299A" w:rsidRPr="006D299A" w:rsidTr="006D299A">
        <w:trPr>
          <w:trHeight w:val="1110"/>
        </w:trPr>
        <w:tc>
          <w:tcPr>
            <w:tcW w:w="4886" w:type="dxa"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proofErr w:type="spellStart"/>
            <w:r w:rsidRPr="006D299A">
              <w:rPr>
                <w:rFonts w:ascii="Times New Roman" w:hAnsi="Times New Roman" w:cs="Times New Roman"/>
              </w:rPr>
              <w:t>Непрограммные</w:t>
            </w:r>
            <w:proofErr w:type="spellEnd"/>
            <w:r w:rsidRPr="006D299A">
              <w:rPr>
                <w:rFonts w:ascii="Times New Roman" w:hAnsi="Times New Roman" w:cs="Times New Roman"/>
              </w:rPr>
              <w:t xml:space="preserve"> направления расходов бюджета поселения в области межбюджетных трансфертов общего характера бюджетам бюджетной системы Российской Федерации</w:t>
            </w:r>
          </w:p>
        </w:tc>
        <w:tc>
          <w:tcPr>
            <w:tcW w:w="1140" w:type="dxa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99 7 00 00000</w:t>
            </w:r>
          </w:p>
        </w:tc>
        <w:tc>
          <w:tcPr>
            <w:tcW w:w="603" w:type="dxa"/>
            <w:gridSpan w:val="2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  <w:noWrap/>
            <w:hideMark/>
          </w:tcPr>
          <w:p w:rsidR="006D299A" w:rsidRPr="006D299A" w:rsidRDefault="006D299A" w:rsidP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962" w:type="dxa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</w:p>
        </w:tc>
      </w:tr>
      <w:tr w:rsidR="006D299A" w:rsidRPr="006D299A" w:rsidTr="006D299A">
        <w:trPr>
          <w:trHeight w:val="405"/>
        </w:trPr>
        <w:tc>
          <w:tcPr>
            <w:tcW w:w="4886" w:type="dxa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1140" w:type="dxa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99 7 00 00000</w:t>
            </w:r>
          </w:p>
        </w:tc>
        <w:tc>
          <w:tcPr>
            <w:tcW w:w="603" w:type="dxa"/>
            <w:gridSpan w:val="2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980" w:type="dxa"/>
            <w:noWrap/>
            <w:hideMark/>
          </w:tcPr>
          <w:p w:rsidR="006D299A" w:rsidRPr="006D299A" w:rsidRDefault="006D299A" w:rsidP="006D299A">
            <w:pPr>
              <w:rPr>
                <w:rFonts w:ascii="Times New Roman" w:hAnsi="Times New Roman" w:cs="Times New Roman"/>
              </w:rPr>
            </w:pPr>
            <w:r w:rsidRPr="006D299A"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962" w:type="dxa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</w:rPr>
            </w:pPr>
          </w:p>
        </w:tc>
      </w:tr>
      <w:tr w:rsidR="006D299A" w:rsidRPr="006D299A" w:rsidTr="006D299A">
        <w:trPr>
          <w:trHeight w:val="330"/>
        </w:trPr>
        <w:tc>
          <w:tcPr>
            <w:tcW w:w="4886" w:type="dxa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  <w:r w:rsidRPr="006D299A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1140" w:type="dxa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3" w:type="dxa"/>
            <w:gridSpan w:val="2"/>
            <w:noWrap/>
            <w:hideMark/>
          </w:tcPr>
          <w:p w:rsidR="006D299A" w:rsidRPr="006D299A" w:rsidRDefault="006D299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0" w:type="dxa"/>
            <w:noWrap/>
            <w:hideMark/>
          </w:tcPr>
          <w:p w:rsidR="006D299A" w:rsidRPr="006D299A" w:rsidRDefault="006D299A" w:rsidP="006D299A">
            <w:pPr>
              <w:rPr>
                <w:rFonts w:ascii="Times New Roman" w:hAnsi="Times New Roman" w:cs="Times New Roman"/>
                <w:b/>
                <w:bCs/>
              </w:rPr>
            </w:pPr>
            <w:r w:rsidRPr="006D299A">
              <w:rPr>
                <w:rFonts w:ascii="Times New Roman" w:hAnsi="Times New Roman" w:cs="Times New Roman"/>
                <w:b/>
                <w:bCs/>
              </w:rPr>
              <w:t>8 992,8</w:t>
            </w:r>
          </w:p>
        </w:tc>
        <w:tc>
          <w:tcPr>
            <w:tcW w:w="1962" w:type="dxa"/>
            <w:noWrap/>
            <w:hideMark/>
          </w:tcPr>
          <w:p w:rsidR="006D299A" w:rsidRPr="006D299A" w:rsidRDefault="006D299A" w:rsidP="006D299A">
            <w:pPr>
              <w:rPr>
                <w:rFonts w:ascii="Times New Roman" w:hAnsi="Times New Roman" w:cs="Times New Roman"/>
                <w:b/>
                <w:bCs/>
              </w:rPr>
            </w:pPr>
            <w:r w:rsidRPr="006D299A">
              <w:rPr>
                <w:rFonts w:ascii="Times New Roman" w:hAnsi="Times New Roman" w:cs="Times New Roman"/>
                <w:b/>
                <w:bCs/>
              </w:rPr>
              <w:t>4 643,1</w:t>
            </w:r>
          </w:p>
        </w:tc>
      </w:tr>
    </w:tbl>
    <w:p w:rsidR="0066710B" w:rsidRPr="006D299A" w:rsidRDefault="0066710B">
      <w:pPr>
        <w:rPr>
          <w:rFonts w:ascii="Times New Roman" w:hAnsi="Times New Roman" w:cs="Times New Roman"/>
        </w:rPr>
      </w:pPr>
    </w:p>
    <w:sectPr w:rsidR="0066710B" w:rsidRPr="006D299A" w:rsidSect="00667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299A"/>
    <w:rsid w:val="0066710B"/>
    <w:rsid w:val="006D2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10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2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5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687</Words>
  <Characters>3918</Characters>
  <Application>Microsoft Office Word</Application>
  <DocSecurity>0</DocSecurity>
  <Lines>32</Lines>
  <Paragraphs>9</Paragraphs>
  <ScaleCrop>false</ScaleCrop>
  <Company>Krokoz™</Company>
  <LinksUpToDate>false</LinksUpToDate>
  <CharactersWithSpaces>4596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2022-08-22T04:10:00Z</dcterms:created>
  <dcterms:modified xsi:type="dcterms:W3CDTF">2022-08-22T04:11:00Z</dcterms:modified>
</cp:coreProperties>
</file>