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4"/>
        <w:gridCol w:w="864"/>
        <w:gridCol w:w="4500"/>
      </w:tblGrid>
      <w:tr w:rsidR="005B4027" w:rsidRPr="002755C2" w:rsidTr="007664AB">
        <w:trPr>
          <w:trHeight w:val="2139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5B4027" w:rsidRPr="002755C2" w:rsidRDefault="005B4027" w:rsidP="007664AB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5B4027" w:rsidRPr="002755C2" w:rsidRDefault="005B4027" w:rsidP="007664AB">
            <w:pPr>
              <w:jc w:val="center"/>
              <w:rPr>
                <w:b/>
                <w:sz w:val="28"/>
                <w:szCs w:val="28"/>
              </w:rPr>
            </w:pPr>
            <w:r w:rsidRPr="002755C2">
              <w:rPr>
                <w:b/>
                <w:sz w:val="28"/>
                <w:szCs w:val="28"/>
              </w:rPr>
              <w:t>РОССИЙСКАЯ ФЕДЕРАЦИЯ</w:t>
            </w:r>
          </w:p>
          <w:p w:rsidR="005B4027" w:rsidRPr="00C13AED" w:rsidRDefault="005B4027" w:rsidP="007664AB">
            <w:pPr>
              <w:jc w:val="center"/>
              <w:rPr>
                <w:b/>
                <w:sz w:val="28"/>
                <w:szCs w:val="28"/>
              </w:rPr>
            </w:pPr>
            <w:r w:rsidRPr="00C13AED">
              <w:rPr>
                <w:b/>
                <w:sz w:val="28"/>
                <w:szCs w:val="28"/>
              </w:rPr>
              <w:t>Администрация</w:t>
            </w:r>
          </w:p>
          <w:p w:rsidR="0083081E" w:rsidRPr="00C13AED" w:rsidRDefault="0083081E" w:rsidP="007664AB">
            <w:pPr>
              <w:jc w:val="center"/>
              <w:rPr>
                <w:b/>
                <w:sz w:val="28"/>
                <w:szCs w:val="28"/>
              </w:rPr>
            </w:pPr>
            <w:r w:rsidRPr="00C13AED">
              <w:rPr>
                <w:b/>
                <w:sz w:val="28"/>
                <w:szCs w:val="28"/>
              </w:rPr>
              <w:t xml:space="preserve">сельского поселения </w:t>
            </w:r>
          </w:p>
          <w:p w:rsidR="0083081E" w:rsidRPr="00C13AED" w:rsidRDefault="0083081E" w:rsidP="007664AB">
            <w:pPr>
              <w:jc w:val="center"/>
              <w:rPr>
                <w:b/>
                <w:sz w:val="28"/>
                <w:szCs w:val="28"/>
              </w:rPr>
            </w:pPr>
            <w:r w:rsidRPr="00C13AED">
              <w:rPr>
                <w:b/>
                <w:sz w:val="28"/>
                <w:szCs w:val="28"/>
              </w:rPr>
              <w:t xml:space="preserve">Александровка </w:t>
            </w:r>
          </w:p>
          <w:p w:rsidR="0083081E" w:rsidRPr="00C13AED" w:rsidRDefault="0083081E" w:rsidP="007664AB">
            <w:pPr>
              <w:jc w:val="center"/>
              <w:rPr>
                <w:b/>
                <w:sz w:val="28"/>
                <w:szCs w:val="28"/>
              </w:rPr>
            </w:pPr>
            <w:r w:rsidRPr="00C13AED">
              <w:rPr>
                <w:b/>
                <w:sz w:val="28"/>
                <w:szCs w:val="28"/>
              </w:rPr>
              <w:t>муниципального района</w:t>
            </w:r>
          </w:p>
          <w:p w:rsidR="005B4027" w:rsidRPr="00C13AED" w:rsidRDefault="00C15393" w:rsidP="007664AB">
            <w:pPr>
              <w:jc w:val="center"/>
              <w:rPr>
                <w:b/>
                <w:sz w:val="28"/>
                <w:szCs w:val="28"/>
              </w:rPr>
            </w:pPr>
            <w:r w:rsidRPr="00C13AED">
              <w:rPr>
                <w:b/>
                <w:sz w:val="28"/>
                <w:szCs w:val="28"/>
              </w:rPr>
              <w:t xml:space="preserve"> </w:t>
            </w:r>
            <w:r w:rsidR="0083081E" w:rsidRPr="00C13AED">
              <w:rPr>
                <w:b/>
                <w:sz w:val="28"/>
                <w:szCs w:val="28"/>
              </w:rPr>
              <w:t>Кинель-Черкасский</w:t>
            </w:r>
          </w:p>
          <w:p w:rsidR="005B4027" w:rsidRPr="002755C2" w:rsidRDefault="005B4027" w:rsidP="007664AB">
            <w:pPr>
              <w:jc w:val="center"/>
              <w:rPr>
                <w:b/>
                <w:sz w:val="28"/>
                <w:szCs w:val="28"/>
              </w:rPr>
            </w:pPr>
            <w:r w:rsidRPr="00C13AED">
              <w:rPr>
                <w:b/>
                <w:sz w:val="28"/>
                <w:szCs w:val="28"/>
              </w:rPr>
              <w:t>Самарской области</w:t>
            </w:r>
          </w:p>
          <w:p w:rsidR="005B4027" w:rsidRPr="002755C2" w:rsidRDefault="005B4027" w:rsidP="007664AB">
            <w:pPr>
              <w:jc w:val="center"/>
              <w:rPr>
                <w:b/>
                <w:sz w:val="28"/>
                <w:szCs w:val="28"/>
              </w:rPr>
            </w:pPr>
          </w:p>
          <w:p w:rsidR="005B4027" w:rsidRPr="002755C2" w:rsidRDefault="005B4027" w:rsidP="007664AB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2755C2">
              <w:rPr>
                <w:b/>
                <w:sz w:val="28"/>
                <w:szCs w:val="28"/>
              </w:rPr>
              <w:t>ПОСТАНОВЛЕНИЕ</w:t>
            </w:r>
          </w:p>
        </w:tc>
        <w:tc>
          <w:tcPr>
            <w:tcW w:w="86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B4027" w:rsidRPr="002755C2" w:rsidRDefault="005B4027" w:rsidP="007664AB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4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B4027" w:rsidRPr="002755C2" w:rsidRDefault="005B4027" w:rsidP="007664AB">
            <w:pPr>
              <w:ind w:left="-108" w:firstLine="180"/>
              <w:rPr>
                <w:b/>
                <w:color w:val="FF0000"/>
                <w:sz w:val="28"/>
                <w:szCs w:val="28"/>
              </w:rPr>
            </w:pPr>
          </w:p>
        </w:tc>
      </w:tr>
      <w:tr w:rsidR="005B4027" w:rsidRPr="002755C2" w:rsidTr="007664AB">
        <w:trPr>
          <w:trHeight w:val="1077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027" w:rsidRPr="002755C2" w:rsidRDefault="00117BD0" w:rsidP="007664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от 31.08.2023г.№ 61</w:t>
            </w:r>
          </w:p>
          <w:p w:rsidR="005B4027" w:rsidRPr="002755C2" w:rsidRDefault="005B4027" w:rsidP="007664AB">
            <w:pPr>
              <w:rPr>
                <w:sz w:val="28"/>
                <w:szCs w:val="28"/>
              </w:rPr>
            </w:pPr>
            <w:r w:rsidRPr="002755C2">
              <w:rPr>
                <w:sz w:val="28"/>
                <w:szCs w:val="28"/>
              </w:rPr>
              <w:t xml:space="preserve">  </w:t>
            </w:r>
            <w:r w:rsidR="00117BD0">
              <w:rPr>
                <w:sz w:val="28"/>
                <w:szCs w:val="28"/>
              </w:rPr>
              <w:t xml:space="preserve">            с. Александровка</w:t>
            </w:r>
          </w:p>
          <w:p w:rsidR="005B4027" w:rsidRPr="002755C2" w:rsidRDefault="005B4027" w:rsidP="007664AB">
            <w:pPr>
              <w:rPr>
                <w:sz w:val="28"/>
                <w:szCs w:val="28"/>
              </w:rPr>
            </w:pPr>
          </w:p>
        </w:tc>
        <w:tc>
          <w:tcPr>
            <w:tcW w:w="8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B4027" w:rsidRPr="002755C2" w:rsidRDefault="005B4027" w:rsidP="007664AB">
            <w:pPr>
              <w:rPr>
                <w:sz w:val="28"/>
                <w:szCs w:val="28"/>
              </w:rPr>
            </w:pPr>
          </w:p>
        </w:tc>
        <w:tc>
          <w:tcPr>
            <w:tcW w:w="4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B4027" w:rsidRPr="002755C2" w:rsidRDefault="005B4027" w:rsidP="007664AB">
            <w:pPr>
              <w:rPr>
                <w:sz w:val="28"/>
                <w:szCs w:val="28"/>
              </w:rPr>
            </w:pPr>
          </w:p>
        </w:tc>
      </w:tr>
      <w:tr w:rsidR="005B4027" w:rsidRPr="002755C2" w:rsidTr="007664AB">
        <w:trPr>
          <w:trHeight w:val="885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5B4027" w:rsidRPr="002755C2" w:rsidRDefault="005B4027" w:rsidP="00C15393">
            <w:pPr>
              <w:jc w:val="both"/>
              <w:rPr>
                <w:sz w:val="28"/>
                <w:szCs w:val="28"/>
              </w:rPr>
            </w:pPr>
            <w:r w:rsidRPr="002755C2">
              <w:rPr>
                <w:sz w:val="28"/>
                <w:szCs w:val="28"/>
              </w:rPr>
              <w:t>[</w:t>
            </w:r>
            <w:r w:rsidR="00C15393" w:rsidRPr="00C15393">
              <w:rPr>
                <w:sz w:val="28"/>
                <w:szCs w:val="28"/>
                <w:lang w:eastAsia="ar-SA"/>
              </w:rPr>
              <w:t xml:space="preserve">Об утверждении Положения об оплате труда работников </w:t>
            </w:r>
            <w:r w:rsidR="00C15393" w:rsidRPr="00C13AED">
              <w:rPr>
                <w:sz w:val="28"/>
                <w:szCs w:val="28"/>
                <w:lang w:eastAsia="ar-SA"/>
              </w:rPr>
              <w:t>муниципального бюджетного учр</w:t>
            </w:r>
            <w:r w:rsidR="00117BD0" w:rsidRPr="00C13AED">
              <w:rPr>
                <w:sz w:val="28"/>
                <w:szCs w:val="28"/>
                <w:lang w:eastAsia="ar-SA"/>
              </w:rPr>
              <w:t xml:space="preserve">еждения сельского поселения Александровка </w:t>
            </w:r>
            <w:r w:rsidR="00C15393" w:rsidRPr="00C13AED">
              <w:rPr>
                <w:sz w:val="28"/>
                <w:szCs w:val="28"/>
                <w:lang w:eastAsia="ar-SA"/>
              </w:rPr>
              <w:t>муниципального района Кинель-Ч</w:t>
            </w:r>
            <w:r w:rsidR="00117BD0" w:rsidRPr="00C13AED">
              <w:rPr>
                <w:sz w:val="28"/>
                <w:szCs w:val="28"/>
                <w:lang w:eastAsia="ar-SA"/>
              </w:rPr>
              <w:t>еркасский Самарской области «</w:t>
            </w:r>
            <w:r w:rsidR="005D6F56" w:rsidRPr="00C13AED">
              <w:rPr>
                <w:sz w:val="28"/>
                <w:szCs w:val="28"/>
                <w:lang w:eastAsia="ar-SA"/>
              </w:rPr>
              <w:t>Культурно-досуговый центр</w:t>
            </w:r>
            <w:r w:rsidR="00C15393" w:rsidRPr="00C13AED">
              <w:rPr>
                <w:sz w:val="28"/>
                <w:szCs w:val="28"/>
                <w:lang w:eastAsia="ar-SA"/>
              </w:rPr>
              <w:t>»</w:t>
            </w:r>
            <w:r w:rsidRPr="00C13AED">
              <w:rPr>
                <w:sz w:val="28"/>
                <w:szCs w:val="28"/>
              </w:rPr>
              <w:t>]</w:t>
            </w:r>
          </w:p>
        </w:tc>
        <w:tc>
          <w:tcPr>
            <w:tcW w:w="8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B4027" w:rsidRPr="002755C2" w:rsidRDefault="005B4027" w:rsidP="007664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B4027" w:rsidRPr="002755C2" w:rsidRDefault="005B4027" w:rsidP="007664AB">
            <w:pPr>
              <w:jc w:val="both"/>
              <w:rPr>
                <w:sz w:val="28"/>
                <w:szCs w:val="28"/>
              </w:rPr>
            </w:pPr>
          </w:p>
        </w:tc>
      </w:tr>
    </w:tbl>
    <w:p w:rsidR="005B4027" w:rsidRPr="002755C2" w:rsidRDefault="005B4027" w:rsidP="00A82514">
      <w:pPr>
        <w:tabs>
          <w:tab w:val="left" w:pos="1200"/>
        </w:tabs>
        <w:jc w:val="both"/>
        <w:rPr>
          <w:sz w:val="28"/>
          <w:szCs w:val="28"/>
        </w:rPr>
      </w:pPr>
    </w:p>
    <w:p w:rsidR="005B4027" w:rsidRPr="002755C2" w:rsidRDefault="005B4027" w:rsidP="00A82514">
      <w:pPr>
        <w:tabs>
          <w:tab w:val="left" w:pos="1134"/>
        </w:tabs>
        <w:spacing w:line="360" w:lineRule="auto"/>
        <w:ind w:firstLine="851"/>
        <w:jc w:val="both"/>
        <w:rPr>
          <w:sz w:val="28"/>
          <w:szCs w:val="28"/>
        </w:rPr>
      </w:pPr>
    </w:p>
    <w:p w:rsidR="005B4027" w:rsidRPr="002755C2" w:rsidRDefault="005B4027" w:rsidP="00A82514">
      <w:pPr>
        <w:tabs>
          <w:tab w:val="left" w:pos="1134"/>
        </w:tabs>
        <w:spacing w:line="360" w:lineRule="auto"/>
        <w:ind w:firstLine="851"/>
        <w:jc w:val="both"/>
        <w:rPr>
          <w:sz w:val="28"/>
          <w:szCs w:val="28"/>
        </w:rPr>
      </w:pPr>
      <w:r w:rsidRPr="002755C2">
        <w:rPr>
          <w:sz w:val="28"/>
          <w:szCs w:val="28"/>
        </w:rPr>
        <w:t xml:space="preserve">В соответствии с Трудовым кодексом Российской Федерации, Уставом </w:t>
      </w:r>
      <w:r w:rsidR="00DD383E" w:rsidRPr="00F16693">
        <w:rPr>
          <w:sz w:val="28"/>
          <w:szCs w:val="28"/>
        </w:rPr>
        <w:t xml:space="preserve">муниципального </w:t>
      </w:r>
      <w:r w:rsidR="005276FF" w:rsidRPr="00C13AED">
        <w:rPr>
          <w:sz w:val="28"/>
          <w:szCs w:val="28"/>
        </w:rPr>
        <w:t>бюджетного</w:t>
      </w:r>
      <w:r w:rsidR="00DD383E" w:rsidRPr="00C13AED">
        <w:rPr>
          <w:sz w:val="28"/>
          <w:szCs w:val="28"/>
        </w:rPr>
        <w:t xml:space="preserve"> учреждения </w:t>
      </w:r>
      <w:r w:rsidR="007F649C" w:rsidRPr="00C13AED">
        <w:rPr>
          <w:sz w:val="28"/>
          <w:szCs w:val="28"/>
        </w:rPr>
        <w:t xml:space="preserve">сельского поселения Александровка </w:t>
      </w:r>
      <w:r w:rsidR="00DD383E" w:rsidRPr="00C13AED">
        <w:rPr>
          <w:sz w:val="28"/>
          <w:szCs w:val="28"/>
        </w:rPr>
        <w:t>муниципального района Кинель-Черкасский Самарской области «</w:t>
      </w:r>
      <w:r w:rsidR="007F649C" w:rsidRPr="00C13AED">
        <w:rPr>
          <w:sz w:val="28"/>
          <w:szCs w:val="28"/>
        </w:rPr>
        <w:t>Культурно-досуговый центр</w:t>
      </w:r>
      <w:r w:rsidR="00DD383E" w:rsidRPr="00C13AED">
        <w:rPr>
          <w:sz w:val="28"/>
          <w:szCs w:val="28"/>
        </w:rPr>
        <w:t>»</w:t>
      </w:r>
      <w:r w:rsidR="00DD383E">
        <w:rPr>
          <w:sz w:val="28"/>
          <w:szCs w:val="28"/>
        </w:rPr>
        <w:t>,</w:t>
      </w:r>
      <w:r w:rsidRPr="002755C2">
        <w:rPr>
          <w:sz w:val="28"/>
          <w:szCs w:val="28"/>
        </w:rPr>
        <w:t>ПОСТАНОВЛЯЮ:</w:t>
      </w:r>
    </w:p>
    <w:p w:rsidR="00C15393" w:rsidRPr="00C13AED" w:rsidRDefault="00C15393" w:rsidP="00C15393">
      <w:pPr>
        <w:numPr>
          <w:ilvl w:val="0"/>
          <w:numId w:val="6"/>
        </w:numPr>
        <w:tabs>
          <w:tab w:val="left" w:pos="567"/>
        </w:tabs>
        <w:spacing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C15393">
        <w:rPr>
          <w:sz w:val="28"/>
          <w:szCs w:val="28"/>
        </w:rPr>
        <w:t xml:space="preserve">твердить прилагаемое Положение об оплате труда работников </w:t>
      </w:r>
      <w:r w:rsidRPr="00C13AED">
        <w:rPr>
          <w:sz w:val="28"/>
          <w:szCs w:val="28"/>
        </w:rPr>
        <w:t xml:space="preserve">муниципального бюджетного учреждения </w:t>
      </w:r>
      <w:r w:rsidR="007F649C" w:rsidRPr="00C13AED">
        <w:rPr>
          <w:sz w:val="28"/>
          <w:szCs w:val="28"/>
        </w:rPr>
        <w:t xml:space="preserve">сельского поселения Александровка </w:t>
      </w:r>
      <w:r w:rsidRPr="00C13AED">
        <w:rPr>
          <w:sz w:val="28"/>
          <w:szCs w:val="28"/>
        </w:rPr>
        <w:t>муниципального района Кинель-Черка</w:t>
      </w:r>
      <w:r w:rsidR="007F649C" w:rsidRPr="00C13AED">
        <w:rPr>
          <w:sz w:val="28"/>
          <w:szCs w:val="28"/>
        </w:rPr>
        <w:t>сский Самарской области «Культурно-досуговый центр</w:t>
      </w:r>
      <w:r w:rsidRPr="00C13AED">
        <w:rPr>
          <w:sz w:val="28"/>
          <w:szCs w:val="28"/>
        </w:rPr>
        <w:t>».</w:t>
      </w:r>
    </w:p>
    <w:p w:rsidR="000E60E7" w:rsidRDefault="000E60E7" w:rsidP="00C15393">
      <w:pPr>
        <w:numPr>
          <w:ilvl w:val="0"/>
          <w:numId w:val="6"/>
        </w:numPr>
        <w:tabs>
          <w:tab w:val="left" w:pos="567"/>
        </w:tabs>
        <w:spacing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Признать утратившим</w:t>
      </w:r>
      <w:r w:rsidR="00EF6B4A">
        <w:rPr>
          <w:sz w:val="28"/>
          <w:szCs w:val="28"/>
        </w:rPr>
        <w:t>и</w:t>
      </w:r>
      <w:r>
        <w:rPr>
          <w:sz w:val="28"/>
          <w:szCs w:val="28"/>
        </w:rPr>
        <w:t xml:space="preserve"> силу муниципальные правовые акты:</w:t>
      </w:r>
    </w:p>
    <w:p w:rsidR="00056866" w:rsidRDefault="00DD383E" w:rsidP="00C15393">
      <w:pPr>
        <w:tabs>
          <w:tab w:val="left" w:pos="567"/>
        </w:tabs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13AED">
        <w:rPr>
          <w:sz w:val="28"/>
          <w:szCs w:val="28"/>
        </w:rPr>
        <w:t xml:space="preserve">- </w:t>
      </w:r>
      <w:r w:rsidR="000E60E7" w:rsidRPr="00C13AED">
        <w:rPr>
          <w:sz w:val="28"/>
          <w:szCs w:val="28"/>
        </w:rPr>
        <w:t xml:space="preserve">Постановление Администрации </w:t>
      </w:r>
      <w:r w:rsidR="007F649C" w:rsidRPr="00C13AED">
        <w:rPr>
          <w:sz w:val="28"/>
          <w:szCs w:val="28"/>
        </w:rPr>
        <w:t xml:space="preserve">сельского поселения Александровка </w:t>
      </w:r>
      <w:r w:rsidR="00C15393" w:rsidRPr="00C13AED">
        <w:rPr>
          <w:sz w:val="28"/>
          <w:szCs w:val="28"/>
        </w:rPr>
        <w:t xml:space="preserve"> </w:t>
      </w:r>
      <w:r w:rsidR="00520176" w:rsidRPr="00C13AED">
        <w:rPr>
          <w:sz w:val="28"/>
          <w:szCs w:val="28"/>
        </w:rPr>
        <w:t>муниципального района Кинель-Черкасский от 11</w:t>
      </w:r>
      <w:r w:rsidR="000E60E7" w:rsidRPr="00C13AED">
        <w:rPr>
          <w:sz w:val="28"/>
          <w:szCs w:val="28"/>
        </w:rPr>
        <w:t>.</w:t>
      </w:r>
      <w:r w:rsidR="00520176" w:rsidRPr="00C13AED">
        <w:rPr>
          <w:sz w:val="28"/>
          <w:szCs w:val="28"/>
        </w:rPr>
        <w:t>01</w:t>
      </w:r>
      <w:r w:rsidR="000E60E7" w:rsidRPr="00C13AED">
        <w:rPr>
          <w:sz w:val="28"/>
          <w:szCs w:val="28"/>
        </w:rPr>
        <w:t>.20</w:t>
      </w:r>
      <w:r w:rsidR="00BF2886" w:rsidRPr="00C13AED">
        <w:rPr>
          <w:sz w:val="28"/>
          <w:szCs w:val="28"/>
        </w:rPr>
        <w:t>16№01А</w:t>
      </w:r>
      <w:r w:rsidR="000E60E7" w:rsidRPr="00C13AED">
        <w:rPr>
          <w:sz w:val="28"/>
          <w:szCs w:val="28"/>
        </w:rPr>
        <w:t xml:space="preserve"> «Об утверждении Положения об оплате труда работников </w:t>
      </w:r>
      <w:r w:rsidR="00485FE1" w:rsidRPr="00C13AED">
        <w:rPr>
          <w:sz w:val="28"/>
          <w:szCs w:val="28"/>
        </w:rPr>
        <w:t xml:space="preserve">муниципального бюджетного учреждения </w:t>
      </w:r>
      <w:r w:rsidR="00C15393" w:rsidRPr="00C13AED">
        <w:rPr>
          <w:sz w:val="28"/>
          <w:szCs w:val="28"/>
        </w:rPr>
        <w:t xml:space="preserve">сельского </w:t>
      </w:r>
      <w:r w:rsidR="007F649C" w:rsidRPr="00C13AED">
        <w:rPr>
          <w:sz w:val="28"/>
          <w:szCs w:val="28"/>
        </w:rPr>
        <w:t xml:space="preserve">поселения Александровка </w:t>
      </w:r>
      <w:r w:rsidR="00485FE1" w:rsidRPr="00C13AED">
        <w:rPr>
          <w:sz w:val="28"/>
          <w:szCs w:val="28"/>
        </w:rPr>
        <w:t>муниципального района Кинель-Черкасский Самарской области «</w:t>
      </w:r>
      <w:r w:rsidR="007F649C" w:rsidRPr="00C13AED">
        <w:rPr>
          <w:sz w:val="28"/>
          <w:szCs w:val="28"/>
        </w:rPr>
        <w:t>Культурно-досуговый центр</w:t>
      </w:r>
      <w:r w:rsidR="00485FE1" w:rsidRPr="00C13AED">
        <w:rPr>
          <w:sz w:val="28"/>
          <w:szCs w:val="28"/>
        </w:rPr>
        <w:t>»</w:t>
      </w:r>
      <w:r w:rsidR="000E60E7" w:rsidRPr="00C13AED">
        <w:rPr>
          <w:sz w:val="28"/>
          <w:szCs w:val="28"/>
        </w:rPr>
        <w:t>;</w:t>
      </w:r>
    </w:p>
    <w:p w:rsidR="00C15393" w:rsidRPr="00C13AED" w:rsidRDefault="00C15393" w:rsidP="00BF2886">
      <w:pPr>
        <w:tabs>
          <w:tab w:val="left" w:pos="567"/>
        </w:tabs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C13AED">
        <w:rPr>
          <w:sz w:val="28"/>
          <w:szCs w:val="28"/>
        </w:rPr>
        <w:t xml:space="preserve">- </w:t>
      </w:r>
      <w:r w:rsidRPr="00C13AED">
        <w:rPr>
          <w:sz w:val="28"/>
          <w:szCs w:val="28"/>
        </w:rPr>
        <w:t>Постановление Админ</w:t>
      </w:r>
      <w:r w:rsidR="00BF2886" w:rsidRPr="00C13AED">
        <w:rPr>
          <w:sz w:val="28"/>
          <w:szCs w:val="28"/>
        </w:rPr>
        <w:t>истрации сельского поселения Александровка  муниципального района  Кинель-Черкасский  от 29.08.2018  №60</w:t>
      </w:r>
      <w:r w:rsidRPr="00C13AED">
        <w:rPr>
          <w:sz w:val="28"/>
          <w:szCs w:val="28"/>
        </w:rPr>
        <w:t xml:space="preserve"> «Об утверждении Положения об оплате труда работников муниципального бюджетного учре</w:t>
      </w:r>
      <w:r w:rsidR="00BF2886" w:rsidRPr="00C13AED">
        <w:rPr>
          <w:sz w:val="28"/>
          <w:szCs w:val="28"/>
        </w:rPr>
        <w:t xml:space="preserve">ждения сельского поселения Александровка </w:t>
      </w:r>
      <w:r w:rsidRPr="00C13AED">
        <w:rPr>
          <w:sz w:val="28"/>
          <w:szCs w:val="28"/>
        </w:rPr>
        <w:t>муниципального района Кинель-Черкасский Самарской области «</w:t>
      </w:r>
      <w:r w:rsidR="00BF2886" w:rsidRPr="00C13AED">
        <w:rPr>
          <w:sz w:val="28"/>
          <w:szCs w:val="28"/>
        </w:rPr>
        <w:t>Культурно-досуговый центр»;</w:t>
      </w:r>
    </w:p>
    <w:p w:rsidR="00C15393" w:rsidRPr="00C13AED" w:rsidRDefault="00C15393" w:rsidP="00C15393">
      <w:pPr>
        <w:tabs>
          <w:tab w:val="left" w:pos="567"/>
        </w:tabs>
        <w:spacing w:line="360" w:lineRule="auto"/>
        <w:ind w:firstLine="360"/>
        <w:jc w:val="both"/>
        <w:rPr>
          <w:sz w:val="28"/>
          <w:szCs w:val="28"/>
        </w:rPr>
      </w:pPr>
      <w:r w:rsidRPr="00C13AED">
        <w:rPr>
          <w:sz w:val="28"/>
          <w:szCs w:val="28"/>
        </w:rPr>
        <w:tab/>
      </w:r>
      <w:r w:rsidR="00C13AED">
        <w:rPr>
          <w:sz w:val="28"/>
          <w:szCs w:val="28"/>
        </w:rPr>
        <w:t xml:space="preserve">- </w:t>
      </w:r>
      <w:r w:rsidRPr="00C13AED">
        <w:rPr>
          <w:sz w:val="28"/>
          <w:szCs w:val="28"/>
        </w:rPr>
        <w:t>Постановление Админ</w:t>
      </w:r>
      <w:r w:rsidR="00BF2886" w:rsidRPr="00C13AED">
        <w:rPr>
          <w:sz w:val="28"/>
          <w:szCs w:val="28"/>
        </w:rPr>
        <w:t>истрации сельского поселения Александровка муниципрального района Кинель-Черкасский   от 29.12.2018  № 193</w:t>
      </w:r>
      <w:r w:rsidRPr="00C13AED">
        <w:rPr>
          <w:sz w:val="28"/>
          <w:szCs w:val="28"/>
        </w:rPr>
        <w:t xml:space="preserve"> «Об утверждении Положения об оплате труда работников муниципального бюджетного учре</w:t>
      </w:r>
      <w:r w:rsidR="00BF2886" w:rsidRPr="00C13AED">
        <w:rPr>
          <w:sz w:val="28"/>
          <w:szCs w:val="28"/>
        </w:rPr>
        <w:t xml:space="preserve">ждения сельского поселения Александровка </w:t>
      </w:r>
      <w:r w:rsidRPr="00C13AED">
        <w:rPr>
          <w:sz w:val="28"/>
          <w:szCs w:val="28"/>
        </w:rPr>
        <w:t>муниципального района Кинель-Черк</w:t>
      </w:r>
      <w:r w:rsidR="00BF2886" w:rsidRPr="00C13AED">
        <w:rPr>
          <w:sz w:val="28"/>
          <w:szCs w:val="28"/>
        </w:rPr>
        <w:t>асский Самарской области «Культурно-досуговый центр</w:t>
      </w:r>
      <w:r w:rsidRPr="00C13AED">
        <w:rPr>
          <w:sz w:val="28"/>
          <w:szCs w:val="28"/>
        </w:rPr>
        <w:t>».</w:t>
      </w:r>
    </w:p>
    <w:p w:rsidR="00BF2886" w:rsidRDefault="00C13AED" w:rsidP="00BF2886">
      <w:pPr>
        <w:tabs>
          <w:tab w:val="left" w:pos="567"/>
        </w:tabs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F2886" w:rsidRPr="00C13AED">
        <w:rPr>
          <w:sz w:val="28"/>
          <w:szCs w:val="28"/>
        </w:rPr>
        <w:t>Постановление Администрации сельского поселения Александровка муниципального района Кинель-Черкасский от 30.12.2021  № 107 «О внесении изменений в Постановление  администрации сельского поселения Александровка муниципального района Кинель-Черкасский Самарской области от 29.12.2018г. №193 «Об утверждении Положения об оплате труда работников муниципального бюджетного учреждения сельского поселения Александровка муниципального района Кинель-Черкасский Самарской области «Культурно-досуговый центр».</w:t>
      </w:r>
    </w:p>
    <w:p w:rsidR="005B4027" w:rsidRPr="002755C2" w:rsidRDefault="005B4027" w:rsidP="009E1857">
      <w:pPr>
        <w:numPr>
          <w:ilvl w:val="0"/>
          <w:numId w:val="6"/>
        </w:numPr>
        <w:tabs>
          <w:tab w:val="left" w:pos="567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2755C2">
        <w:rPr>
          <w:sz w:val="28"/>
          <w:szCs w:val="28"/>
        </w:rPr>
        <w:t xml:space="preserve">Контроль за выполнением настоящего постановления возложить на руководителя </w:t>
      </w:r>
      <w:r w:rsidRPr="00C13AED">
        <w:rPr>
          <w:sz w:val="28"/>
          <w:szCs w:val="28"/>
        </w:rPr>
        <w:t xml:space="preserve">муниципального </w:t>
      </w:r>
      <w:r w:rsidR="00C15393" w:rsidRPr="00C13AED">
        <w:rPr>
          <w:sz w:val="28"/>
          <w:szCs w:val="28"/>
        </w:rPr>
        <w:t>бюджетного</w:t>
      </w:r>
      <w:r w:rsidRPr="00C13AED">
        <w:rPr>
          <w:sz w:val="28"/>
          <w:szCs w:val="28"/>
        </w:rPr>
        <w:t xml:space="preserve"> учреждения </w:t>
      </w:r>
      <w:r w:rsidR="00BF2886" w:rsidRPr="00C13AED">
        <w:rPr>
          <w:sz w:val="28"/>
          <w:szCs w:val="28"/>
        </w:rPr>
        <w:t xml:space="preserve">сельского поселения Александровка </w:t>
      </w:r>
      <w:r w:rsidRPr="00C13AED">
        <w:rPr>
          <w:sz w:val="28"/>
          <w:szCs w:val="28"/>
        </w:rPr>
        <w:t>муниципального района Кинель-Черкасский Самарской области «</w:t>
      </w:r>
      <w:r w:rsidR="00BF2886">
        <w:rPr>
          <w:sz w:val="28"/>
          <w:szCs w:val="28"/>
        </w:rPr>
        <w:t>Культурно-досуговый центр» Бандурину Светлану Александровну.</w:t>
      </w:r>
    </w:p>
    <w:p w:rsidR="00783987" w:rsidRDefault="005B4027" w:rsidP="00783987">
      <w:pPr>
        <w:numPr>
          <w:ilvl w:val="0"/>
          <w:numId w:val="6"/>
        </w:numPr>
        <w:tabs>
          <w:tab w:val="left" w:pos="567"/>
        </w:tabs>
        <w:spacing w:line="360" w:lineRule="auto"/>
        <w:ind w:firstLine="131"/>
        <w:jc w:val="both"/>
        <w:rPr>
          <w:sz w:val="28"/>
          <w:szCs w:val="28"/>
        </w:rPr>
      </w:pPr>
      <w:r w:rsidRPr="002755C2">
        <w:rPr>
          <w:sz w:val="28"/>
          <w:szCs w:val="28"/>
        </w:rPr>
        <w:t xml:space="preserve">Настоящее постановление вступает в силу </w:t>
      </w:r>
      <w:r w:rsidR="00C15393">
        <w:rPr>
          <w:sz w:val="28"/>
          <w:szCs w:val="28"/>
        </w:rPr>
        <w:t>с 01 сентября 2023 года</w:t>
      </w:r>
      <w:r w:rsidR="004E5CB7" w:rsidRPr="00EF6B4A">
        <w:rPr>
          <w:sz w:val="28"/>
          <w:szCs w:val="28"/>
        </w:rPr>
        <w:t>.</w:t>
      </w:r>
    </w:p>
    <w:p w:rsidR="005B4027" w:rsidRPr="002755C2" w:rsidRDefault="005B4027" w:rsidP="00C15393">
      <w:pPr>
        <w:spacing w:line="360" w:lineRule="auto"/>
        <w:rPr>
          <w:sz w:val="28"/>
          <w:szCs w:val="28"/>
        </w:rPr>
      </w:pPr>
    </w:p>
    <w:p w:rsidR="005B4027" w:rsidRDefault="005B4027" w:rsidP="00C15393">
      <w:pPr>
        <w:spacing w:line="360" w:lineRule="auto"/>
        <w:rPr>
          <w:sz w:val="28"/>
          <w:szCs w:val="28"/>
        </w:rPr>
      </w:pPr>
      <w:bookmarkStart w:id="0" w:name="_GoBack"/>
      <w:bookmarkEnd w:id="0"/>
    </w:p>
    <w:p w:rsidR="00C15393" w:rsidRPr="002755C2" w:rsidRDefault="00C15393" w:rsidP="00C15393">
      <w:pPr>
        <w:spacing w:line="360" w:lineRule="auto"/>
        <w:rPr>
          <w:sz w:val="28"/>
          <w:szCs w:val="28"/>
        </w:rPr>
      </w:pPr>
    </w:p>
    <w:p w:rsidR="005B4027" w:rsidRPr="002755C2" w:rsidRDefault="005B4027" w:rsidP="00A82514">
      <w:pPr>
        <w:rPr>
          <w:sz w:val="28"/>
          <w:szCs w:val="28"/>
        </w:rPr>
      </w:pPr>
      <w:r w:rsidRPr="002755C2">
        <w:rPr>
          <w:sz w:val="28"/>
          <w:szCs w:val="28"/>
        </w:rPr>
        <w:t xml:space="preserve">Глава </w:t>
      </w:r>
      <w:r w:rsidR="00C15393">
        <w:rPr>
          <w:sz w:val="28"/>
          <w:szCs w:val="28"/>
        </w:rPr>
        <w:t>сельского поселения</w:t>
      </w:r>
      <w:r w:rsidR="009619EE">
        <w:rPr>
          <w:sz w:val="28"/>
          <w:szCs w:val="28"/>
        </w:rPr>
        <w:t xml:space="preserve"> Александровка                   В.Н. Аверьянова            </w:t>
      </w:r>
    </w:p>
    <w:p w:rsidR="005B4027" w:rsidRDefault="005B4027" w:rsidP="00A82514">
      <w:pPr>
        <w:rPr>
          <w:sz w:val="28"/>
          <w:szCs w:val="28"/>
        </w:rPr>
      </w:pPr>
    </w:p>
    <w:p w:rsidR="00C15393" w:rsidRDefault="00C15393" w:rsidP="00A82514">
      <w:pPr>
        <w:rPr>
          <w:sz w:val="28"/>
          <w:szCs w:val="28"/>
        </w:rPr>
      </w:pPr>
    </w:p>
    <w:p w:rsidR="00C15393" w:rsidRDefault="00C15393" w:rsidP="00A82514">
      <w:pPr>
        <w:rPr>
          <w:sz w:val="28"/>
          <w:szCs w:val="28"/>
        </w:rPr>
      </w:pPr>
    </w:p>
    <w:p w:rsidR="00464FDA" w:rsidRDefault="00464FDA" w:rsidP="00464FDA">
      <w:pPr>
        <w:tabs>
          <w:tab w:val="left" w:pos="8395"/>
        </w:tabs>
        <w:spacing w:line="276" w:lineRule="auto"/>
      </w:pPr>
      <w:r w:rsidRPr="00F900CD">
        <w:t xml:space="preserve">                                                                                                                  </w:t>
      </w:r>
      <w:r>
        <w:t xml:space="preserve">                      </w:t>
      </w:r>
      <w:r w:rsidRPr="00F900CD">
        <w:t xml:space="preserve"> </w:t>
      </w:r>
    </w:p>
    <w:p w:rsidR="00464FDA" w:rsidRDefault="00464FDA" w:rsidP="00464FDA">
      <w:pPr>
        <w:tabs>
          <w:tab w:val="left" w:pos="8395"/>
        </w:tabs>
        <w:spacing w:line="276" w:lineRule="auto"/>
      </w:pPr>
    </w:p>
    <w:p w:rsidR="00C13AED" w:rsidRDefault="00464FDA" w:rsidP="00464FDA">
      <w:pPr>
        <w:tabs>
          <w:tab w:val="left" w:pos="8395"/>
        </w:tabs>
        <w:spacing w:line="276" w:lineRule="auto"/>
      </w:pPr>
      <w:r>
        <w:t xml:space="preserve">                                                                                                                                         </w:t>
      </w:r>
    </w:p>
    <w:p w:rsidR="00464FDA" w:rsidRPr="00F900CD" w:rsidRDefault="00C13AED" w:rsidP="00464FDA">
      <w:pPr>
        <w:tabs>
          <w:tab w:val="left" w:pos="8395"/>
        </w:tabs>
        <w:spacing w:line="276" w:lineRule="auto"/>
      </w:pPr>
      <w:r>
        <w:t xml:space="preserve">                                                                                                                                           </w:t>
      </w:r>
      <w:r w:rsidR="00464FDA" w:rsidRPr="00F900CD">
        <w:t>ПРИЛОЖЕНИЕ</w:t>
      </w:r>
    </w:p>
    <w:p w:rsidR="00464FDA" w:rsidRPr="00F900CD" w:rsidRDefault="00464FDA" w:rsidP="00464FDA">
      <w:pPr>
        <w:spacing w:line="276" w:lineRule="auto"/>
        <w:ind w:right="-2" w:firstLine="709"/>
        <w:jc w:val="right"/>
      </w:pPr>
      <w:r w:rsidRPr="00F900CD">
        <w:t xml:space="preserve">к </w:t>
      </w:r>
      <w:r>
        <w:t>П</w:t>
      </w:r>
      <w:r w:rsidRPr="00F900CD">
        <w:t xml:space="preserve">остановлению </w:t>
      </w:r>
    </w:p>
    <w:p w:rsidR="00464FDA" w:rsidRPr="00F900CD" w:rsidRDefault="00464FDA" w:rsidP="00464FDA">
      <w:pPr>
        <w:spacing w:line="276" w:lineRule="auto"/>
        <w:ind w:right="-2" w:firstLine="709"/>
        <w:jc w:val="right"/>
      </w:pPr>
      <w:r w:rsidRPr="00F900CD">
        <w:t xml:space="preserve">Администрации </w:t>
      </w:r>
      <w:bookmarkStart w:id="1" w:name="_Hlk146274447"/>
      <w:r w:rsidRPr="00F900CD">
        <w:t xml:space="preserve">сельского поселения </w:t>
      </w:r>
      <w:bookmarkStart w:id="2" w:name="_Hlk146274392"/>
      <w:r w:rsidRPr="00F900CD">
        <w:t xml:space="preserve">Александровка </w:t>
      </w:r>
    </w:p>
    <w:p w:rsidR="00464FDA" w:rsidRPr="00F900CD" w:rsidRDefault="00464FDA" w:rsidP="00464FDA">
      <w:pPr>
        <w:spacing w:line="276" w:lineRule="auto"/>
        <w:ind w:right="-2" w:firstLine="709"/>
        <w:jc w:val="right"/>
      </w:pPr>
      <w:r w:rsidRPr="00F900CD">
        <w:t xml:space="preserve">муниципального района Кинель-Черкасский </w:t>
      </w:r>
    </w:p>
    <w:p w:rsidR="00464FDA" w:rsidRPr="00F900CD" w:rsidRDefault="00C13AED" w:rsidP="00464FDA">
      <w:pPr>
        <w:spacing w:line="276" w:lineRule="auto"/>
        <w:ind w:right="-2" w:firstLine="709"/>
        <w:jc w:val="right"/>
      </w:pPr>
      <w:r>
        <w:t>Самарской области</w:t>
      </w:r>
    </w:p>
    <w:bookmarkEnd w:id="1"/>
    <w:bookmarkEnd w:id="2"/>
    <w:p w:rsidR="00464FDA" w:rsidRPr="00F900CD" w:rsidRDefault="00464FDA" w:rsidP="00464FDA">
      <w:pPr>
        <w:spacing w:line="276" w:lineRule="auto"/>
        <w:jc w:val="right"/>
      </w:pPr>
      <w:r>
        <w:t>о</w:t>
      </w:r>
      <w:r w:rsidRPr="00F900CD">
        <w:t>т 31.08.2023г. № 61</w:t>
      </w:r>
    </w:p>
    <w:p w:rsidR="00464FDA" w:rsidRPr="00F900CD" w:rsidRDefault="00464FDA" w:rsidP="00464FDA">
      <w:pPr>
        <w:spacing w:line="276" w:lineRule="auto"/>
        <w:jc w:val="center"/>
      </w:pPr>
    </w:p>
    <w:p w:rsidR="00464FDA" w:rsidRPr="00F900CD" w:rsidRDefault="00464FDA" w:rsidP="00464FDA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F900CD">
        <w:rPr>
          <w:b/>
          <w:bCs/>
        </w:rPr>
        <w:t xml:space="preserve">ПОЛОЖЕНИЕ </w:t>
      </w:r>
    </w:p>
    <w:p w:rsidR="00464FDA" w:rsidRPr="00F900CD" w:rsidRDefault="00464FDA" w:rsidP="00464FDA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F900CD">
        <w:rPr>
          <w:b/>
          <w:bCs/>
        </w:rPr>
        <w:t xml:space="preserve">об оплате труда работников </w:t>
      </w:r>
    </w:p>
    <w:p w:rsidR="00464FDA" w:rsidRPr="00F900CD" w:rsidRDefault="00464FDA" w:rsidP="00464FDA">
      <w:pPr>
        <w:spacing w:line="276" w:lineRule="auto"/>
        <w:ind w:right="-2" w:firstLine="709"/>
        <w:jc w:val="center"/>
        <w:rPr>
          <w:b/>
          <w:bCs/>
        </w:rPr>
      </w:pPr>
      <w:r w:rsidRPr="00F900CD">
        <w:rPr>
          <w:b/>
          <w:bCs/>
        </w:rPr>
        <w:t>муниципального бюджетного учреждения сельского поселения Александровка</w:t>
      </w:r>
    </w:p>
    <w:p w:rsidR="00464FDA" w:rsidRPr="00F900CD" w:rsidRDefault="00464FDA" w:rsidP="00464FDA">
      <w:pPr>
        <w:spacing w:line="276" w:lineRule="auto"/>
        <w:ind w:right="-2" w:firstLine="709"/>
        <w:jc w:val="center"/>
        <w:rPr>
          <w:b/>
          <w:bCs/>
        </w:rPr>
      </w:pPr>
      <w:r w:rsidRPr="00F900CD">
        <w:rPr>
          <w:b/>
          <w:bCs/>
        </w:rPr>
        <w:t>муниципального района Кинель-Черкасский</w:t>
      </w:r>
    </w:p>
    <w:p w:rsidR="00464FDA" w:rsidRPr="00F900CD" w:rsidRDefault="00464FDA" w:rsidP="00464FDA">
      <w:pPr>
        <w:spacing w:line="276" w:lineRule="auto"/>
        <w:ind w:right="-2" w:firstLine="709"/>
        <w:jc w:val="center"/>
        <w:rPr>
          <w:b/>
          <w:bCs/>
        </w:rPr>
      </w:pPr>
      <w:r w:rsidRPr="00F900CD">
        <w:rPr>
          <w:b/>
          <w:bCs/>
        </w:rPr>
        <w:t>Самарской области «Культурно досуговый центр»</w:t>
      </w:r>
    </w:p>
    <w:p w:rsidR="00464FDA" w:rsidRPr="00F900CD" w:rsidRDefault="00464FDA" w:rsidP="00464FDA">
      <w:pPr>
        <w:pStyle w:val="ConsPlusTitle"/>
        <w:widowControl/>
        <w:spacing w:line="276" w:lineRule="auto"/>
        <w:ind w:firstLine="709"/>
        <w:jc w:val="center"/>
      </w:pPr>
      <w:r w:rsidRPr="00F900CD">
        <w:t>(далее - Положение)</w:t>
      </w:r>
    </w:p>
    <w:p w:rsidR="00464FDA" w:rsidRPr="00F900CD" w:rsidRDefault="00464FDA" w:rsidP="00464FDA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:rsidR="00464FDA" w:rsidRPr="00F900CD" w:rsidRDefault="00464FDA" w:rsidP="00464FDA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:rsidR="00464FDA" w:rsidRPr="00F900CD" w:rsidRDefault="00464FDA" w:rsidP="00464FDA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F900CD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464FDA" w:rsidRPr="00F900CD" w:rsidRDefault="00464FDA" w:rsidP="00464FDA">
      <w:pPr>
        <w:pStyle w:val="ListParagraph"/>
        <w:autoSpaceDE w:val="0"/>
        <w:autoSpaceDN w:val="0"/>
        <w:adjustRightInd w:val="0"/>
        <w:spacing w:line="276" w:lineRule="auto"/>
        <w:ind w:left="0" w:firstLine="708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F900CD">
        <w:rPr>
          <w:rFonts w:ascii="Times New Roman" w:hAnsi="Times New Roman" w:cs="Times New Roman"/>
          <w:sz w:val="24"/>
          <w:szCs w:val="24"/>
        </w:rPr>
        <w:t xml:space="preserve">1.1.   </w:t>
      </w:r>
      <w:r w:rsidRPr="00F900CD">
        <w:rPr>
          <w:rFonts w:ascii="Times New Roman" w:hAnsi="Times New Roman" w:cs="Times New Roman"/>
          <w:bCs/>
          <w:sz w:val="24"/>
          <w:szCs w:val="24"/>
        </w:rPr>
        <w:t xml:space="preserve">Настоящее    Положение    разработано в целях обеспечения социальных гарантий, создания единой правовой базы формирования фонда оплаты труда и его единообразного применения для работников </w:t>
      </w:r>
      <w:r w:rsidRPr="00F900CD">
        <w:rPr>
          <w:rFonts w:ascii="Times New Roman" w:hAnsi="Times New Roman" w:cs="Times New Roman"/>
          <w:sz w:val="24"/>
          <w:szCs w:val="24"/>
        </w:rPr>
        <w:t xml:space="preserve">муниципального бюджетного учреждения сельского поселения Александровка муниципального района Кинель-Черкасский Самарской области «Культурно досуговый центр» </w:t>
      </w:r>
      <w:r w:rsidRPr="00F900CD">
        <w:rPr>
          <w:rFonts w:ascii="Times New Roman" w:hAnsi="Times New Roman" w:cs="Times New Roman"/>
          <w:bCs/>
          <w:sz w:val="24"/>
          <w:szCs w:val="24"/>
        </w:rPr>
        <w:t xml:space="preserve">(далее – работники, учреждение). </w:t>
      </w:r>
    </w:p>
    <w:p w:rsidR="00464FDA" w:rsidRPr="00F900CD" w:rsidRDefault="00464FDA" w:rsidP="00464FDA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outlineLvl w:val="1"/>
      </w:pPr>
      <w:r w:rsidRPr="00F900CD">
        <w:t>1.2. Законодательную основу настоящего Положения составляют Конституция Российской Федерации, Трудовой кодекс Российской Федерации, Приказ Министерства культуры Самарской области от 28.06.2013г. № 23 «Об утверждении методических рекомендаций органам местного самоуправления Самарской области по разработке примерных положений по оплате труда работников муниципальных учреждений культуры, осуществляющих деятельность на территории Самарской области», Устав учреждения.</w:t>
      </w:r>
    </w:p>
    <w:p w:rsidR="00464FDA" w:rsidRPr="00F900CD" w:rsidRDefault="00464FDA" w:rsidP="00464FDA">
      <w:pPr>
        <w:autoSpaceDE w:val="0"/>
        <w:autoSpaceDN w:val="0"/>
        <w:adjustRightInd w:val="0"/>
        <w:spacing w:after="200" w:line="276" w:lineRule="auto"/>
        <w:ind w:left="360" w:firstLine="709"/>
        <w:contextualSpacing/>
        <w:jc w:val="center"/>
        <w:rPr>
          <w:b/>
        </w:rPr>
      </w:pPr>
    </w:p>
    <w:p w:rsidR="00464FDA" w:rsidRPr="00F900CD" w:rsidRDefault="00C13AED" w:rsidP="00C13AED">
      <w:pPr>
        <w:autoSpaceDE w:val="0"/>
        <w:autoSpaceDN w:val="0"/>
        <w:adjustRightInd w:val="0"/>
        <w:spacing w:after="200" w:line="276" w:lineRule="auto"/>
        <w:ind w:left="360" w:firstLine="709"/>
        <w:contextualSpacing/>
        <w:rPr>
          <w:b/>
        </w:rPr>
      </w:pPr>
      <w:r>
        <w:rPr>
          <w:b/>
        </w:rPr>
        <w:t xml:space="preserve">                                              </w:t>
      </w:r>
      <w:r w:rsidR="00464FDA" w:rsidRPr="00F900CD">
        <w:rPr>
          <w:b/>
        </w:rPr>
        <w:t>2. Оплата труда</w:t>
      </w:r>
    </w:p>
    <w:p w:rsidR="00464FDA" w:rsidRPr="00F900CD" w:rsidRDefault="00464FDA" w:rsidP="00464FDA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F900CD">
        <w:t xml:space="preserve">2.1. Фонд оплаты труда работников состоит из должностного оклада в соответствии с занимаемой должностью и дополнительных выплат.  </w:t>
      </w:r>
    </w:p>
    <w:p w:rsidR="00464FDA" w:rsidRPr="00F900CD" w:rsidRDefault="00464FDA" w:rsidP="00464FDA">
      <w:pPr>
        <w:spacing w:line="276" w:lineRule="auto"/>
        <w:ind w:firstLine="709"/>
        <w:jc w:val="both"/>
      </w:pPr>
      <w:r w:rsidRPr="00F900CD">
        <w:rPr>
          <w:lang w:eastAsia="ar-SA"/>
        </w:rPr>
        <w:t xml:space="preserve">2.2. </w:t>
      </w:r>
      <w:r w:rsidRPr="00F900CD">
        <w:t>Должностной оклад - фиксированный размер оплаты труда работника за исполнение трудовых (должностных) обязанностей определенной сложности за календарный месяц без учета компенсационных, стимулирующих и социальных выплат.</w:t>
      </w:r>
    </w:p>
    <w:p w:rsidR="00464FDA" w:rsidRPr="00F900CD" w:rsidRDefault="00464FDA" w:rsidP="00464FDA">
      <w:pPr>
        <w:widowControl w:val="0"/>
        <w:suppressAutoHyphens/>
        <w:autoSpaceDE w:val="0"/>
        <w:spacing w:line="276" w:lineRule="auto"/>
        <w:ind w:firstLine="709"/>
        <w:jc w:val="both"/>
      </w:pPr>
      <w:r w:rsidRPr="00F900CD">
        <w:rPr>
          <w:lang w:eastAsia="ar-SA"/>
        </w:rPr>
        <w:t>2.3.</w:t>
      </w:r>
      <w:r w:rsidRPr="00F900CD">
        <w:t xml:space="preserve"> К дополнительным выплатам относятся:</w:t>
      </w:r>
    </w:p>
    <w:p w:rsidR="00464FDA" w:rsidRPr="00F900CD" w:rsidRDefault="00464FDA" w:rsidP="00464FDA">
      <w:pPr>
        <w:shd w:val="clear" w:color="auto" w:fill="FFFFFF"/>
        <w:tabs>
          <w:tab w:val="left" w:pos="1418"/>
        </w:tabs>
        <w:spacing w:line="276" w:lineRule="auto"/>
        <w:ind w:firstLine="709"/>
        <w:jc w:val="both"/>
      </w:pPr>
      <w:r w:rsidRPr="00F900CD">
        <w:t>2.3.1. выплаты стимулирующего характера:</w:t>
      </w:r>
    </w:p>
    <w:p w:rsidR="00464FDA" w:rsidRPr="00F900CD" w:rsidRDefault="00464FDA" w:rsidP="00464FDA">
      <w:pPr>
        <w:shd w:val="clear" w:color="auto" w:fill="FFFFFF"/>
        <w:tabs>
          <w:tab w:val="left" w:pos="1418"/>
        </w:tabs>
        <w:spacing w:line="276" w:lineRule="auto"/>
        <w:ind w:firstLine="709"/>
        <w:jc w:val="both"/>
        <w:rPr>
          <w:rFonts w:eastAsia="Calibri"/>
          <w:lang w:eastAsia="en-US"/>
        </w:rPr>
      </w:pPr>
      <w:r w:rsidRPr="00F900CD">
        <w:t xml:space="preserve">-  ежемесячная надбавка за стаж работы; </w:t>
      </w:r>
    </w:p>
    <w:p w:rsidR="00464FDA" w:rsidRPr="00F900CD" w:rsidRDefault="00464FDA" w:rsidP="00464FDA">
      <w:pPr>
        <w:shd w:val="clear" w:color="auto" w:fill="FFFFFF"/>
        <w:tabs>
          <w:tab w:val="left" w:pos="1418"/>
        </w:tabs>
        <w:spacing w:line="276" w:lineRule="auto"/>
        <w:ind w:firstLine="709"/>
        <w:jc w:val="both"/>
      </w:pPr>
      <w:r w:rsidRPr="00F900CD">
        <w:t>-  премия по итогам работы;</w:t>
      </w:r>
    </w:p>
    <w:p w:rsidR="00464FDA" w:rsidRPr="00F900CD" w:rsidRDefault="00464FDA" w:rsidP="00464FDA">
      <w:pPr>
        <w:shd w:val="clear" w:color="auto" w:fill="FFFFFF"/>
        <w:spacing w:line="276" w:lineRule="auto"/>
        <w:ind w:firstLine="709"/>
        <w:jc w:val="both"/>
        <w:rPr>
          <w:rFonts w:eastAsia="Calibri"/>
          <w:lang w:eastAsia="en-US"/>
        </w:rPr>
      </w:pPr>
      <w:r w:rsidRPr="00F900CD">
        <w:rPr>
          <w:rFonts w:eastAsia="Calibri"/>
          <w:lang w:eastAsia="en-US"/>
        </w:rPr>
        <w:t xml:space="preserve">-  </w:t>
      </w:r>
      <w:r w:rsidRPr="00F900CD">
        <w:t xml:space="preserve">ежемесячная </w:t>
      </w:r>
      <w:r w:rsidRPr="00F900CD">
        <w:rPr>
          <w:rFonts w:eastAsia="Calibri"/>
          <w:lang w:eastAsia="en-US"/>
        </w:rPr>
        <w:t>надбавка за интенсивность и напряженность труда;</w:t>
      </w:r>
      <w:r w:rsidRPr="00F900CD">
        <w:t xml:space="preserve"> </w:t>
      </w:r>
    </w:p>
    <w:p w:rsidR="00464FDA" w:rsidRPr="00F900CD" w:rsidRDefault="00464FDA" w:rsidP="00464FDA">
      <w:pPr>
        <w:spacing w:line="276" w:lineRule="auto"/>
        <w:ind w:firstLine="709"/>
        <w:jc w:val="both"/>
      </w:pPr>
      <w:r w:rsidRPr="00F900CD">
        <w:t>-  единовременное (разовое) премирование;</w:t>
      </w:r>
    </w:p>
    <w:p w:rsidR="00464FDA" w:rsidRPr="00F900CD" w:rsidRDefault="00464FDA" w:rsidP="00464FDA">
      <w:pPr>
        <w:spacing w:line="276" w:lineRule="auto"/>
        <w:ind w:firstLine="709"/>
        <w:jc w:val="both"/>
      </w:pPr>
      <w:r w:rsidRPr="00F900CD">
        <w:t>2.3.2. выплаты компенсационного характера:</w:t>
      </w:r>
    </w:p>
    <w:p w:rsidR="00464FDA" w:rsidRPr="00F900CD" w:rsidRDefault="00464FDA" w:rsidP="00464FDA">
      <w:pPr>
        <w:spacing w:line="276" w:lineRule="auto"/>
        <w:ind w:firstLine="709"/>
        <w:jc w:val="both"/>
      </w:pPr>
      <w:r w:rsidRPr="00F900CD">
        <w:t xml:space="preserve">-  доплата за совмещение профессий (должностей); </w:t>
      </w:r>
    </w:p>
    <w:p w:rsidR="00464FDA" w:rsidRPr="00F900CD" w:rsidRDefault="00464FDA" w:rsidP="00464FDA">
      <w:pPr>
        <w:spacing w:line="276" w:lineRule="auto"/>
        <w:ind w:firstLine="709"/>
        <w:jc w:val="both"/>
      </w:pPr>
      <w:r w:rsidRPr="00F900CD">
        <w:t xml:space="preserve">-  доплата за расширение зон обслуживания; </w:t>
      </w:r>
    </w:p>
    <w:p w:rsidR="00464FDA" w:rsidRPr="00F900CD" w:rsidRDefault="00464FDA" w:rsidP="00464FDA">
      <w:pPr>
        <w:spacing w:line="276" w:lineRule="auto"/>
        <w:ind w:firstLine="709"/>
        <w:jc w:val="both"/>
      </w:pPr>
      <w:r w:rsidRPr="00F900CD">
        <w:t xml:space="preserve">- доплата за увеличение объема работ или исполнение обязанностей временно отсутствующего работника без освобождения от работы, определенной трудовым договором; </w:t>
      </w:r>
    </w:p>
    <w:p w:rsidR="00464FDA" w:rsidRPr="00F900CD" w:rsidRDefault="00464FDA" w:rsidP="00464FDA">
      <w:pPr>
        <w:spacing w:line="276" w:lineRule="auto"/>
        <w:ind w:firstLine="709"/>
        <w:jc w:val="both"/>
      </w:pPr>
      <w:r w:rsidRPr="00F900CD">
        <w:t>-  доплата за сверхурочную работу;</w:t>
      </w:r>
    </w:p>
    <w:p w:rsidR="00464FDA" w:rsidRPr="00F900CD" w:rsidRDefault="00464FDA" w:rsidP="00464FDA">
      <w:pPr>
        <w:spacing w:line="276" w:lineRule="auto"/>
        <w:ind w:firstLine="709"/>
        <w:jc w:val="both"/>
      </w:pPr>
      <w:r w:rsidRPr="00F900CD">
        <w:t>-  доплата за работу в выходные и нерабочие праздничные дни.</w:t>
      </w:r>
    </w:p>
    <w:p w:rsidR="00464FDA" w:rsidRPr="00F900CD" w:rsidRDefault="00464FDA" w:rsidP="00464FDA">
      <w:pPr>
        <w:spacing w:line="276" w:lineRule="auto"/>
        <w:ind w:firstLine="709"/>
        <w:jc w:val="both"/>
      </w:pPr>
      <w:r w:rsidRPr="00F900CD">
        <w:t xml:space="preserve">2.3.3. </w:t>
      </w:r>
      <w:r w:rsidRPr="00F900CD">
        <w:rPr>
          <w:lang w:eastAsia="ar-SA"/>
        </w:rPr>
        <w:t>материальная помощь в случаях и порядке, установленных настоящим Положением;</w:t>
      </w:r>
    </w:p>
    <w:p w:rsidR="00464FDA" w:rsidRPr="00F900CD" w:rsidRDefault="00464FDA" w:rsidP="00464FDA">
      <w:pPr>
        <w:spacing w:line="276" w:lineRule="auto"/>
        <w:ind w:firstLine="709"/>
        <w:jc w:val="both"/>
      </w:pPr>
      <w:r w:rsidRPr="00F900CD">
        <w:t>2.3.4. иные доплаты, предусмотренные Трудовым кодексом Российской Федерации.</w:t>
      </w:r>
    </w:p>
    <w:p w:rsidR="00464FDA" w:rsidRPr="00F900CD" w:rsidRDefault="00464FDA" w:rsidP="00464FDA">
      <w:pPr>
        <w:autoSpaceDE w:val="0"/>
        <w:autoSpaceDN w:val="0"/>
        <w:adjustRightInd w:val="0"/>
        <w:spacing w:line="276" w:lineRule="auto"/>
        <w:ind w:left="141" w:firstLine="709"/>
        <w:jc w:val="center"/>
        <w:outlineLvl w:val="1"/>
        <w:rPr>
          <w:b/>
        </w:rPr>
      </w:pPr>
    </w:p>
    <w:p w:rsidR="00464FDA" w:rsidRPr="00F900CD" w:rsidRDefault="00464FDA" w:rsidP="00464FDA">
      <w:pPr>
        <w:autoSpaceDE w:val="0"/>
        <w:autoSpaceDN w:val="0"/>
        <w:adjustRightInd w:val="0"/>
        <w:spacing w:line="276" w:lineRule="auto"/>
        <w:ind w:left="141" w:firstLine="709"/>
        <w:jc w:val="center"/>
        <w:outlineLvl w:val="1"/>
        <w:rPr>
          <w:b/>
        </w:rPr>
      </w:pPr>
      <w:r w:rsidRPr="00F900CD">
        <w:rPr>
          <w:b/>
        </w:rPr>
        <w:t>3.Порядок формирования фонда оплаты труда</w:t>
      </w:r>
    </w:p>
    <w:p w:rsidR="00464FDA" w:rsidRPr="00F900CD" w:rsidRDefault="00464FDA" w:rsidP="00464FDA">
      <w:pPr>
        <w:autoSpaceDE w:val="0"/>
        <w:autoSpaceDN w:val="0"/>
        <w:adjustRightInd w:val="0"/>
        <w:spacing w:line="276" w:lineRule="auto"/>
        <w:ind w:left="141" w:firstLine="709"/>
        <w:jc w:val="both"/>
      </w:pPr>
      <w:r w:rsidRPr="00F900CD">
        <w:t>3.1. При формировании фонда оплаты труда работников учреждения предусматриваются следующие финансовые средства (в расчете на один финансовый год):</w:t>
      </w:r>
    </w:p>
    <w:p w:rsidR="00464FDA" w:rsidRPr="00F900CD" w:rsidRDefault="00464FDA" w:rsidP="00464FDA">
      <w:pPr>
        <w:autoSpaceDE w:val="0"/>
        <w:autoSpaceDN w:val="0"/>
        <w:adjustRightInd w:val="0"/>
        <w:spacing w:line="276" w:lineRule="auto"/>
        <w:ind w:left="141" w:firstLine="709"/>
        <w:jc w:val="both"/>
      </w:pPr>
      <w:r w:rsidRPr="00F900CD">
        <w:t>- на выплату должностных окладов в размере двенадцати должностных окладов;</w:t>
      </w:r>
    </w:p>
    <w:p w:rsidR="00464FDA" w:rsidRPr="00F900CD" w:rsidRDefault="00464FDA" w:rsidP="00464FDA">
      <w:pPr>
        <w:autoSpaceDE w:val="0"/>
        <w:autoSpaceDN w:val="0"/>
        <w:adjustRightInd w:val="0"/>
        <w:spacing w:line="276" w:lineRule="auto"/>
        <w:ind w:left="141" w:firstLine="709"/>
        <w:jc w:val="both"/>
      </w:pPr>
      <w:r w:rsidRPr="00F900CD">
        <w:t>- на выплату ежемесячной надбавки за стаж работы в размере до четырех должностных окладов;</w:t>
      </w:r>
    </w:p>
    <w:p w:rsidR="00464FDA" w:rsidRPr="00F900CD" w:rsidRDefault="00464FDA" w:rsidP="00464FDA">
      <w:pPr>
        <w:autoSpaceDE w:val="0"/>
        <w:autoSpaceDN w:val="0"/>
        <w:adjustRightInd w:val="0"/>
        <w:spacing w:line="276" w:lineRule="auto"/>
        <w:ind w:left="141" w:firstLine="709"/>
        <w:jc w:val="both"/>
      </w:pPr>
      <w:r w:rsidRPr="00F900CD">
        <w:t>- на выплату премии по итогам работы в размере до одиннадцати должностных окладов;</w:t>
      </w:r>
    </w:p>
    <w:p w:rsidR="00464FDA" w:rsidRPr="00F900CD" w:rsidRDefault="00464FDA" w:rsidP="00464FDA">
      <w:pPr>
        <w:autoSpaceDE w:val="0"/>
        <w:autoSpaceDN w:val="0"/>
        <w:adjustRightInd w:val="0"/>
        <w:spacing w:line="276" w:lineRule="auto"/>
        <w:ind w:left="141" w:firstLine="709"/>
        <w:jc w:val="both"/>
      </w:pPr>
      <w:r w:rsidRPr="00F900CD">
        <w:t>- на выплату ежемесячной надбавки за интенсивность и напряженность труда в размере до двух должностных окладов;</w:t>
      </w:r>
    </w:p>
    <w:p w:rsidR="00464FDA" w:rsidRPr="00F900CD" w:rsidRDefault="00464FDA" w:rsidP="00464FDA">
      <w:pPr>
        <w:autoSpaceDE w:val="0"/>
        <w:autoSpaceDN w:val="0"/>
        <w:adjustRightInd w:val="0"/>
        <w:spacing w:line="276" w:lineRule="auto"/>
        <w:ind w:left="141" w:firstLine="709"/>
        <w:jc w:val="both"/>
      </w:pPr>
      <w:r w:rsidRPr="00F900CD">
        <w:t>- на выплаты компенсационного характера в размере до двух должностного оклада.</w:t>
      </w:r>
    </w:p>
    <w:p w:rsidR="00464FDA" w:rsidRPr="00F900CD" w:rsidRDefault="00464FDA" w:rsidP="00464FDA">
      <w:pPr>
        <w:autoSpaceDE w:val="0"/>
        <w:autoSpaceDN w:val="0"/>
        <w:adjustRightInd w:val="0"/>
        <w:spacing w:line="276" w:lineRule="auto"/>
        <w:ind w:left="141" w:firstLine="709"/>
        <w:jc w:val="both"/>
      </w:pPr>
      <w:r w:rsidRPr="00F900CD">
        <w:t>3.2. При формировании фонда оплаты труда работников учитываются средства, предусмотренные пунктом 3.1. настоящего Положения, а также средства на другие выплаты, предусмотренные федеральными законами, законами Самарской области и иными правовыми актами.</w:t>
      </w:r>
    </w:p>
    <w:p w:rsidR="00464FDA" w:rsidRPr="00F900CD" w:rsidRDefault="00464FDA" w:rsidP="00464FDA">
      <w:pPr>
        <w:autoSpaceDE w:val="0"/>
        <w:autoSpaceDN w:val="0"/>
        <w:adjustRightInd w:val="0"/>
        <w:spacing w:line="276" w:lineRule="auto"/>
        <w:ind w:left="141" w:firstLine="709"/>
        <w:jc w:val="both"/>
      </w:pPr>
      <w:r w:rsidRPr="00F900CD">
        <w:t>3.3. Учреждение вправе перераспределять средства фонда оплаты труда работников между выплатами, предусмотренными пунктом 3.1 настоящего Положения.</w:t>
      </w:r>
    </w:p>
    <w:p w:rsidR="00464FDA" w:rsidRPr="00F900CD" w:rsidRDefault="00464FDA" w:rsidP="00464FDA">
      <w:pPr>
        <w:spacing w:line="276" w:lineRule="auto"/>
        <w:ind w:firstLine="709"/>
        <w:jc w:val="both"/>
      </w:pPr>
      <w:r w:rsidRPr="00F900CD">
        <w:t xml:space="preserve">  3.4. Изменения оплаты труда работников осуществляются исключительно в форме внесения изменений и дополнений в настоящее Положение.</w:t>
      </w:r>
    </w:p>
    <w:p w:rsidR="00464FDA" w:rsidRPr="00F900CD" w:rsidRDefault="00464FDA" w:rsidP="00464FDA">
      <w:pPr>
        <w:spacing w:line="276" w:lineRule="auto"/>
        <w:ind w:firstLine="709"/>
        <w:jc w:val="both"/>
      </w:pPr>
    </w:p>
    <w:p w:rsidR="00464FDA" w:rsidRPr="00F900CD" w:rsidRDefault="00464FDA" w:rsidP="00464FDA">
      <w:pPr>
        <w:spacing w:line="276" w:lineRule="auto"/>
        <w:ind w:firstLine="709"/>
        <w:jc w:val="both"/>
      </w:pPr>
    </w:p>
    <w:p w:rsidR="00464FDA" w:rsidRPr="00F900CD" w:rsidRDefault="00464FDA" w:rsidP="00464FDA">
      <w:pPr>
        <w:autoSpaceDE w:val="0"/>
        <w:autoSpaceDN w:val="0"/>
        <w:adjustRightInd w:val="0"/>
        <w:spacing w:line="276" w:lineRule="auto"/>
        <w:ind w:left="141" w:firstLine="709"/>
        <w:jc w:val="center"/>
        <w:rPr>
          <w:b/>
          <w:lang w:eastAsia="ar-SA"/>
        </w:rPr>
      </w:pPr>
      <w:r w:rsidRPr="00F900CD">
        <w:rPr>
          <w:b/>
          <w:lang w:eastAsia="ar-SA"/>
        </w:rPr>
        <w:t>4. Порядок установления должностных окладов и дополнительных выплат</w:t>
      </w:r>
    </w:p>
    <w:p w:rsidR="00464FDA" w:rsidRPr="00F900CD" w:rsidRDefault="00464FDA" w:rsidP="00464FDA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outlineLvl w:val="1"/>
        <w:rPr>
          <w:color w:val="000000"/>
        </w:rPr>
      </w:pPr>
      <w:r w:rsidRPr="00F900CD">
        <w:rPr>
          <w:color w:val="000000"/>
        </w:rPr>
        <w:t>4.1. Перечень должностей и размеры должностных окладов работников устанавливаются согласно приложению 1 к настоящему Положению.</w:t>
      </w:r>
    </w:p>
    <w:p w:rsidR="00464FDA" w:rsidRPr="00F900CD" w:rsidRDefault="00464FDA" w:rsidP="00464FDA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outlineLvl w:val="1"/>
        <w:rPr>
          <w:color w:val="000000"/>
        </w:rPr>
      </w:pPr>
      <w:r w:rsidRPr="00F900CD">
        <w:rPr>
          <w:color w:val="000000"/>
        </w:rPr>
        <w:t>4.2. Штатное расписание учреждения разрабатывается на основании должностных окладов работников, определенных в соответствии с пунктом 4.1 настоящего Положения.</w:t>
      </w:r>
    </w:p>
    <w:p w:rsidR="00464FDA" w:rsidRPr="00F900CD" w:rsidRDefault="00464FDA" w:rsidP="00464FDA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outlineLvl w:val="1"/>
        <w:rPr>
          <w:color w:val="000000"/>
        </w:rPr>
      </w:pPr>
      <w:r w:rsidRPr="00F900CD">
        <w:rPr>
          <w:color w:val="000000"/>
        </w:rPr>
        <w:t>4.3. Должностным лицом, уполномоченным на установление должностных окладов и дополнительных выплат работникам, является руководитель учреждения.</w:t>
      </w:r>
    </w:p>
    <w:p w:rsidR="00464FDA" w:rsidRPr="00F900CD" w:rsidRDefault="00464FDA" w:rsidP="00464FDA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F900CD">
        <w:t>4.4. Должностные оклады устанавливаются в целых рублях. Размеры должностных окладов работников подлежат увеличению (индексации), с учетом обеспечения достижения целевого показателя оплаты труда работников культуры, установленного Указом Президента Российской Федерации от 07.05.2012 № 597.</w:t>
      </w:r>
    </w:p>
    <w:p w:rsidR="00464FDA" w:rsidRPr="00F900CD" w:rsidRDefault="00464FDA" w:rsidP="00464FDA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F900CD">
        <w:t xml:space="preserve">4.5. Размер должностного оклада, дополнительных выплат и материальной помощи руководителю учреждения устанавливаются при наличии соответствующего распорядительного документа Учредителя. </w:t>
      </w:r>
    </w:p>
    <w:p w:rsidR="00464FDA" w:rsidRPr="00F900CD" w:rsidRDefault="00464FDA" w:rsidP="00464FDA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F900CD">
        <w:t>4.6. Предельный уровень соотношения среднемесячной заработной платы руководителя, заместителя руководителя, главного бухгалтера устанавливается в размере не более 3-х кратной среднемесячной заработной платы работников списочного состава (без учета руководителя, заместителя руководителя, главного бухгалтера) учреждения.</w:t>
      </w:r>
    </w:p>
    <w:p w:rsidR="00464FDA" w:rsidRPr="00F900CD" w:rsidRDefault="00464FDA" w:rsidP="00464FDA">
      <w:pPr>
        <w:autoSpaceDE w:val="0"/>
        <w:autoSpaceDN w:val="0"/>
        <w:adjustRightInd w:val="0"/>
        <w:spacing w:line="276" w:lineRule="auto"/>
        <w:ind w:firstLine="709"/>
        <w:jc w:val="both"/>
      </w:pPr>
    </w:p>
    <w:p w:rsidR="00464FDA" w:rsidRPr="00F900CD" w:rsidRDefault="00464FDA" w:rsidP="00464FDA">
      <w:pPr>
        <w:autoSpaceDE w:val="0"/>
        <w:autoSpaceDN w:val="0"/>
        <w:adjustRightInd w:val="0"/>
        <w:spacing w:line="276" w:lineRule="auto"/>
        <w:ind w:left="360" w:firstLine="709"/>
        <w:jc w:val="center"/>
        <w:rPr>
          <w:b/>
        </w:rPr>
      </w:pPr>
      <w:r w:rsidRPr="00F900CD">
        <w:tab/>
      </w:r>
      <w:r w:rsidRPr="00F900CD">
        <w:rPr>
          <w:b/>
        </w:rPr>
        <w:t>5. Порядок установления и выплаты ежемесячной надбавки за стаж работы</w:t>
      </w:r>
    </w:p>
    <w:p w:rsidR="00464FDA" w:rsidRPr="00F900CD" w:rsidRDefault="00464FDA" w:rsidP="00464FDA">
      <w:pPr>
        <w:spacing w:line="276" w:lineRule="auto"/>
        <w:ind w:firstLine="709"/>
        <w:jc w:val="both"/>
      </w:pPr>
      <w:r w:rsidRPr="00F900CD">
        <w:t>5.1. Ежемесячная н</w:t>
      </w:r>
      <w:r w:rsidRPr="00F900CD">
        <w:rPr>
          <w:rFonts w:eastAsia="Calibri"/>
          <w:lang w:eastAsia="en-US"/>
        </w:rPr>
        <w:t xml:space="preserve">адбавка за стаж работы устанавливается </w:t>
      </w:r>
      <w:r w:rsidRPr="00F900CD">
        <w:t>в следующих размерах:</w:t>
      </w:r>
    </w:p>
    <w:p w:rsidR="00464FDA" w:rsidRPr="00F900CD" w:rsidRDefault="00464FDA" w:rsidP="00464FDA">
      <w:pPr>
        <w:autoSpaceDE w:val="0"/>
        <w:autoSpaceDN w:val="0"/>
        <w:adjustRightInd w:val="0"/>
        <w:spacing w:line="276" w:lineRule="auto"/>
        <w:ind w:left="709"/>
        <w:contextualSpacing/>
        <w:jc w:val="both"/>
      </w:pPr>
      <w:r w:rsidRPr="00F900CD">
        <w:t>при стаже работы от 3 лет до 8 лет - 10 %;</w:t>
      </w:r>
    </w:p>
    <w:p w:rsidR="00464FDA" w:rsidRPr="00F900CD" w:rsidRDefault="00464FDA" w:rsidP="00464FDA">
      <w:pPr>
        <w:autoSpaceDE w:val="0"/>
        <w:autoSpaceDN w:val="0"/>
        <w:adjustRightInd w:val="0"/>
        <w:spacing w:line="276" w:lineRule="auto"/>
        <w:ind w:left="709"/>
        <w:contextualSpacing/>
        <w:jc w:val="both"/>
        <w:rPr>
          <w:rFonts w:eastAsia="Calibri"/>
          <w:lang w:eastAsia="en-US"/>
        </w:rPr>
      </w:pPr>
      <w:r w:rsidRPr="00F900CD">
        <w:rPr>
          <w:rFonts w:eastAsia="Calibri"/>
          <w:lang w:eastAsia="en-US"/>
        </w:rPr>
        <w:t>при стаже работы от 8 лет до 13 лет - 15 %;</w:t>
      </w:r>
    </w:p>
    <w:p w:rsidR="00464FDA" w:rsidRPr="00F900CD" w:rsidRDefault="00464FDA" w:rsidP="00464FDA">
      <w:pPr>
        <w:autoSpaceDE w:val="0"/>
        <w:autoSpaceDN w:val="0"/>
        <w:adjustRightInd w:val="0"/>
        <w:spacing w:line="276" w:lineRule="auto"/>
        <w:ind w:left="709"/>
        <w:contextualSpacing/>
        <w:jc w:val="both"/>
        <w:rPr>
          <w:rFonts w:eastAsia="Calibri"/>
          <w:lang w:eastAsia="en-US"/>
        </w:rPr>
      </w:pPr>
      <w:r w:rsidRPr="00F900CD">
        <w:rPr>
          <w:rFonts w:eastAsia="Calibri"/>
          <w:lang w:eastAsia="en-US"/>
        </w:rPr>
        <w:t>при стаже работы от 13 лет до 18 лет - 20 %;</w:t>
      </w:r>
    </w:p>
    <w:p w:rsidR="00464FDA" w:rsidRPr="00F900CD" w:rsidRDefault="00464FDA" w:rsidP="00464FDA">
      <w:pPr>
        <w:autoSpaceDE w:val="0"/>
        <w:autoSpaceDN w:val="0"/>
        <w:adjustRightInd w:val="0"/>
        <w:spacing w:line="276" w:lineRule="auto"/>
        <w:ind w:left="709"/>
        <w:contextualSpacing/>
        <w:jc w:val="both"/>
        <w:rPr>
          <w:rFonts w:eastAsia="Calibri"/>
          <w:lang w:eastAsia="en-US"/>
        </w:rPr>
      </w:pPr>
      <w:r w:rsidRPr="00F900CD">
        <w:rPr>
          <w:rFonts w:eastAsia="Calibri"/>
          <w:lang w:eastAsia="en-US"/>
        </w:rPr>
        <w:t>при стаже работы от 18 лет до 23 лет - 25 %;</w:t>
      </w:r>
    </w:p>
    <w:p w:rsidR="00464FDA" w:rsidRPr="00F900CD" w:rsidRDefault="00464FDA" w:rsidP="00464FDA">
      <w:pPr>
        <w:autoSpaceDE w:val="0"/>
        <w:autoSpaceDN w:val="0"/>
        <w:adjustRightInd w:val="0"/>
        <w:spacing w:line="276" w:lineRule="auto"/>
        <w:ind w:left="709"/>
        <w:contextualSpacing/>
        <w:jc w:val="both"/>
        <w:rPr>
          <w:rFonts w:eastAsia="Calibri"/>
          <w:lang w:eastAsia="en-US"/>
        </w:rPr>
      </w:pPr>
      <w:r w:rsidRPr="00F900CD">
        <w:rPr>
          <w:rFonts w:eastAsia="Calibri"/>
          <w:lang w:eastAsia="en-US"/>
        </w:rPr>
        <w:t>при стаже работы свыше 23 лет - 30 %.</w:t>
      </w:r>
    </w:p>
    <w:p w:rsidR="00464FDA" w:rsidRPr="00F900CD" w:rsidRDefault="00464FDA" w:rsidP="00464FDA">
      <w:pPr>
        <w:spacing w:line="276" w:lineRule="auto"/>
        <w:ind w:firstLine="709"/>
        <w:jc w:val="both"/>
        <w:rPr>
          <w:rFonts w:eastAsia="Calibri"/>
          <w:lang w:eastAsia="en-US"/>
        </w:rPr>
      </w:pPr>
      <w:r w:rsidRPr="00F900CD">
        <w:rPr>
          <w:rFonts w:eastAsia="Calibri"/>
          <w:lang w:eastAsia="en-US"/>
        </w:rPr>
        <w:t xml:space="preserve">5.2. При установлении надбавки за стаж учитывается общее количество лет работы в учреждениях культуры, а также в иных учреждениях (организациях), в которых имелся стаж работы по специальности и (или) были получены знания и опыт работы по занимаемой (соответствующей) или аналогичной должности, необходимые работнику для выполнения должностных обязанностей.   </w:t>
      </w:r>
    </w:p>
    <w:p w:rsidR="00464FDA" w:rsidRPr="00F900CD" w:rsidRDefault="00464FDA" w:rsidP="00464FDA">
      <w:pPr>
        <w:spacing w:line="276" w:lineRule="auto"/>
        <w:ind w:right="-2" w:firstLine="709"/>
        <w:jc w:val="both"/>
      </w:pPr>
      <w:r w:rsidRPr="00F900CD">
        <w:rPr>
          <w:rFonts w:eastAsia="Calibri"/>
          <w:lang w:eastAsia="en-US"/>
        </w:rPr>
        <w:t xml:space="preserve">5.3. Условия и порядок установления стажа, дающего право на получение ежемесячной надбавки, определяются Положением о комиссии по установлению стажа работы, дающего право на получение ежемесячной надбавки в Муниципальном бюджетном учреждении </w:t>
      </w:r>
      <w:r w:rsidRPr="00F900CD">
        <w:t xml:space="preserve">сельского поселения Александровка </w:t>
      </w:r>
    </w:p>
    <w:p w:rsidR="00464FDA" w:rsidRPr="00F900CD" w:rsidRDefault="00464FDA" w:rsidP="00464FDA">
      <w:pPr>
        <w:spacing w:line="276" w:lineRule="auto"/>
        <w:ind w:right="-2"/>
        <w:jc w:val="both"/>
      </w:pPr>
      <w:r w:rsidRPr="00F900CD">
        <w:t>муниципального района Кинель-Черкасский Самарской области «Культурно досуговый центр»</w:t>
      </w:r>
    </w:p>
    <w:p w:rsidR="00464FDA" w:rsidRPr="00F900CD" w:rsidRDefault="00464FDA" w:rsidP="00464FDA">
      <w:pPr>
        <w:autoSpaceDE w:val="0"/>
        <w:autoSpaceDN w:val="0"/>
        <w:adjustRightInd w:val="0"/>
        <w:spacing w:line="276" w:lineRule="auto"/>
        <w:ind w:left="709"/>
        <w:contextualSpacing/>
        <w:jc w:val="both"/>
        <w:rPr>
          <w:rFonts w:eastAsia="Calibri"/>
          <w:lang w:eastAsia="en-US"/>
        </w:rPr>
      </w:pPr>
      <w:r w:rsidRPr="00F900CD">
        <w:rPr>
          <w:rFonts w:eastAsia="Calibri"/>
          <w:lang w:eastAsia="en-US"/>
        </w:rPr>
        <w:t>5.4. При заместительстве временно отсутствующего работника ежемесячная</w:t>
      </w:r>
    </w:p>
    <w:p w:rsidR="00464FDA" w:rsidRPr="00F900CD" w:rsidRDefault="00464FDA" w:rsidP="00464FDA">
      <w:pPr>
        <w:autoSpaceDE w:val="0"/>
        <w:autoSpaceDN w:val="0"/>
        <w:adjustRightInd w:val="0"/>
        <w:spacing w:line="276" w:lineRule="auto"/>
        <w:contextualSpacing/>
        <w:jc w:val="both"/>
        <w:rPr>
          <w:rFonts w:eastAsia="Calibri"/>
          <w:lang w:eastAsia="en-US"/>
        </w:rPr>
      </w:pPr>
      <w:r w:rsidRPr="00F900CD">
        <w:rPr>
          <w:rFonts w:eastAsia="Calibri"/>
          <w:lang w:eastAsia="en-US"/>
        </w:rPr>
        <w:t>надбавка к должностному окладу за стаж работы начисляется на должностной оклад работника по основной должности.</w:t>
      </w:r>
    </w:p>
    <w:p w:rsidR="00464FDA" w:rsidRPr="00F900CD" w:rsidRDefault="00464FDA" w:rsidP="00464FDA">
      <w:pPr>
        <w:autoSpaceDE w:val="0"/>
        <w:autoSpaceDN w:val="0"/>
        <w:adjustRightInd w:val="0"/>
        <w:spacing w:line="276" w:lineRule="auto"/>
        <w:ind w:left="360" w:firstLine="709"/>
        <w:jc w:val="center"/>
        <w:rPr>
          <w:b/>
        </w:rPr>
      </w:pPr>
    </w:p>
    <w:p w:rsidR="00464FDA" w:rsidRPr="00F900CD" w:rsidRDefault="00464FDA" w:rsidP="00464FDA">
      <w:pPr>
        <w:autoSpaceDE w:val="0"/>
        <w:autoSpaceDN w:val="0"/>
        <w:adjustRightInd w:val="0"/>
        <w:spacing w:line="276" w:lineRule="auto"/>
        <w:ind w:left="360" w:firstLine="709"/>
        <w:jc w:val="center"/>
      </w:pPr>
      <w:r w:rsidRPr="00F900CD">
        <w:rPr>
          <w:b/>
        </w:rPr>
        <w:t>6. Порядок установления и выплаты премии по итогам работы</w:t>
      </w:r>
    </w:p>
    <w:p w:rsidR="00464FDA" w:rsidRPr="00F900CD" w:rsidRDefault="00464FDA" w:rsidP="00464FDA">
      <w:pPr>
        <w:spacing w:line="276" w:lineRule="auto"/>
        <w:ind w:firstLine="709"/>
        <w:jc w:val="both"/>
      </w:pPr>
      <w:r w:rsidRPr="00F900CD">
        <w:t>6.1. Премия по итогам работы устанавливается на основании   приказа руководителя, в котором указывается основание выплаты,</w:t>
      </w:r>
      <w:r w:rsidRPr="00F900CD">
        <w:rPr>
          <w:rFonts w:eastAsia="Calibri"/>
        </w:rPr>
        <w:t xml:space="preserve"> с учетом личного вклада работника в общий результат работы учреждения.</w:t>
      </w:r>
    </w:p>
    <w:p w:rsidR="00464FDA" w:rsidRPr="00F900CD" w:rsidRDefault="00464FDA" w:rsidP="00464FDA">
      <w:pPr>
        <w:shd w:val="clear" w:color="auto" w:fill="FFFFFF"/>
        <w:spacing w:line="276" w:lineRule="auto"/>
        <w:ind w:firstLine="708"/>
        <w:jc w:val="both"/>
        <w:rPr>
          <w:color w:val="FF0000"/>
        </w:rPr>
      </w:pPr>
      <w:r w:rsidRPr="00F900CD">
        <w:t>6.2.  Основанием для выплаты премии по итогам работы являются показатели оценки эффективности профессиональной деятельности работников учреждения, рассчитанные на основании критериев оценки (Приложения 2-6).</w:t>
      </w:r>
      <w:r w:rsidRPr="00F900CD">
        <w:rPr>
          <w:color w:val="FF0000"/>
        </w:rPr>
        <w:t xml:space="preserve"> </w:t>
      </w:r>
    </w:p>
    <w:p w:rsidR="00464FDA" w:rsidRPr="00F900CD" w:rsidRDefault="00464FDA" w:rsidP="00464FDA">
      <w:pPr>
        <w:spacing w:line="276" w:lineRule="auto"/>
        <w:ind w:firstLine="709"/>
        <w:jc w:val="both"/>
        <w:rPr>
          <w:kern w:val="36"/>
        </w:rPr>
      </w:pPr>
      <w:r w:rsidRPr="00F900CD">
        <w:rPr>
          <w:kern w:val="36"/>
        </w:rPr>
        <w:t xml:space="preserve">6.3. Премия по итогам работы </w:t>
      </w:r>
      <w:r w:rsidRPr="00F900CD">
        <w:t>на основании оценки показателей эффективности</w:t>
      </w:r>
      <w:r w:rsidRPr="00F900CD">
        <w:rPr>
          <w:kern w:val="36"/>
        </w:rPr>
        <w:t xml:space="preserve"> деятельности производится всем работникам учреждения,</w:t>
      </w:r>
      <w:r w:rsidRPr="00F900CD">
        <w:rPr>
          <w:rFonts w:eastAsia="Calibri"/>
          <w:lang w:eastAsia="en-US"/>
        </w:rPr>
        <w:t xml:space="preserve"> занимающим руководящие должности и должности специалистов</w:t>
      </w:r>
      <w:r w:rsidRPr="00F900CD">
        <w:rPr>
          <w:kern w:val="36"/>
        </w:rPr>
        <w:t xml:space="preserve"> (работающим по основной деятельности и на условиях совместительства).</w:t>
      </w:r>
    </w:p>
    <w:p w:rsidR="00464FDA" w:rsidRPr="00F900CD" w:rsidRDefault="00464FDA" w:rsidP="00464FDA">
      <w:pPr>
        <w:shd w:val="clear" w:color="auto" w:fill="FFFFFF"/>
        <w:spacing w:line="276" w:lineRule="auto"/>
        <w:ind w:firstLine="566"/>
        <w:jc w:val="both"/>
        <w:rPr>
          <w:color w:val="FF0000"/>
        </w:rPr>
      </w:pPr>
      <w:r w:rsidRPr="00F900CD">
        <w:t xml:space="preserve">6.4.  Показатели оцениваются в установленном балловом выражении </w:t>
      </w:r>
      <w:r w:rsidRPr="00F900CD">
        <w:rPr>
          <w:kern w:val="36"/>
        </w:rPr>
        <w:t xml:space="preserve">по итогам отчетного периода (ежемесячно). </w:t>
      </w:r>
    </w:p>
    <w:p w:rsidR="00464FDA" w:rsidRPr="00F900CD" w:rsidRDefault="00464FDA" w:rsidP="00464FDA">
      <w:pPr>
        <w:shd w:val="clear" w:color="auto" w:fill="FFFFFF"/>
        <w:spacing w:line="276" w:lineRule="auto"/>
        <w:ind w:firstLine="566"/>
        <w:jc w:val="both"/>
        <w:outlineLvl w:val="1"/>
      </w:pPr>
      <w:r w:rsidRPr="00F900CD">
        <w:rPr>
          <w:kern w:val="36"/>
        </w:rPr>
        <w:t xml:space="preserve">6.5. Мониторинг и оценка показателей эффективности деятельности работников учреждения ведется с участием Комиссии по распределению стимулирующего фонда </w:t>
      </w:r>
      <w:r w:rsidRPr="00F900CD">
        <w:t>(далее по тексту - Комиссия).</w:t>
      </w:r>
    </w:p>
    <w:p w:rsidR="00464FDA" w:rsidRPr="00F900CD" w:rsidRDefault="00464FDA" w:rsidP="00464FDA">
      <w:pPr>
        <w:shd w:val="clear" w:color="auto" w:fill="FFFFFF"/>
        <w:spacing w:line="276" w:lineRule="auto"/>
        <w:ind w:firstLine="567"/>
        <w:jc w:val="both"/>
      </w:pPr>
      <w:r w:rsidRPr="00F900CD">
        <w:t>6.6. Все решения Комиссии оформляются протоколом (Приложение 6),</w:t>
      </w:r>
      <w:r w:rsidRPr="00F900CD">
        <w:rPr>
          <w:color w:val="FF0000"/>
        </w:rPr>
        <w:t xml:space="preserve"> </w:t>
      </w:r>
      <w:r w:rsidRPr="00F900CD">
        <w:t>который подписывается председателем и членами Комиссии.</w:t>
      </w:r>
    </w:p>
    <w:p w:rsidR="00464FDA" w:rsidRPr="00F900CD" w:rsidRDefault="00464FDA" w:rsidP="00464FDA">
      <w:pPr>
        <w:shd w:val="clear" w:color="auto" w:fill="FFFFFF"/>
        <w:spacing w:line="276" w:lineRule="auto"/>
        <w:ind w:firstLine="567"/>
        <w:jc w:val="both"/>
      </w:pPr>
      <w:r w:rsidRPr="00F900CD">
        <w:t xml:space="preserve">На основании протокола составляется приказ по учреждению о распределении выплат стимулирующего характера. </w:t>
      </w:r>
    </w:p>
    <w:p w:rsidR="00464FDA" w:rsidRPr="00F900CD" w:rsidRDefault="00464FDA" w:rsidP="00464FDA">
      <w:pPr>
        <w:autoSpaceDE w:val="0"/>
        <w:autoSpaceDN w:val="0"/>
        <w:adjustRightInd w:val="0"/>
        <w:spacing w:line="276" w:lineRule="auto"/>
        <w:ind w:left="360" w:firstLine="709"/>
        <w:jc w:val="center"/>
        <w:rPr>
          <w:b/>
        </w:rPr>
      </w:pPr>
    </w:p>
    <w:p w:rsidR="00464FDA" w:rsidRPr="00F900CD" w:rsidRDefault="00464FDA" w:rsidP="00464FDA">
      <w:pPr>
        <w:autoSpaceDE w:val="0"/>
        <w:autoSpaceDN w:val="0"/>
        <w:adjustRightInd w:val="0"/>
        <w:spacing w:line="276" w:lineRule="auto"/>
        <w:ind w:left="360" w:firstLine="709"/>
        <w:jc w:val="center"/>
      </w:pPr>
      <w:r w:rsidRPr="00F900CD">
        <w:rPr>
          <w:b/>
        </w:rPr>
        <w:t>7. Порядок установления и выплаты ежемесячной надбавки за интенсивность и напряженность труда</w:t>
      </w:r>
    </w:p>
    <w:p w:rsidR="00464FDA" w:rsidRPr="00F900CD" w:rsidRDefault="00464FDA" w:rsidP="00464FDA">
      <w:pPr>
        <w:spacing w:line="276" w:lineRule="auto"/>
        <w:ind w:firstLine="708"/>
        <w:jc w:val="both"/>
      </w:pPr>
      <w:r w:rsidRPr="00F900CD">
        <w:t>7.1. Ежемесячная надбавка за интенсивность и напряженность труда</w:t>
      </w:r>
    </w:p>
    <w:p w:rsidR="00464FDA" w:rsidRPr="00F900CD" w:rsidRDefault="00464FDA" w:rsidP="00464FDA">
      <w:pPr>
        <w:shd w:val="clear" w:color="auto" w:fill="FFFFFF"/>
        <w:spacing w:line="276" w:lineRule="auto"/>
        <w:jc w:val="both"/>
      </w:pPr>
      <w:r w:rsidRPr="00F900CD">
        <w:t>устанавливается приказом руководителя учреждения в целях материального стимулирования работников учреждения.</w:t>
      </w:r>
    </w:p>
    <w:p w:rsidR="00464FDA" w:rsidRPr="00F900CD" w:rsidRDefault="00464FDA" w:rsidP="00464FDA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F900CD">
        <w:t>7.2. В течение календарного года размер ежемесячной надбавки за интенсивность и напряженность труда работникам учреждения может быть увеличен (снижен) или ее выплата прекращена полностью в зависимости от изменения показателей и условий работы в порядке, установленном трудовым законодательством.</w:t>
      </w:r>
    </w:p>
    <w:p w:rsidR="00464FDA" w:rsidRPr="00F900CD" w:rsidRDefault="00464FDA" w:rsidP="00464FDA">
      <w:pPr>
        <w:autoSpaceDE w:val="0"/>
        <w:autoSpaceDN w:val="0"/>
        <w:adjustRightInd w:val="0"/>
        <w:spacing w:line="276" w:lineRule="auto"/>
        <w:ind w:firstLine="709"/>
        <w:jc w:val="center"/>
        <w:rPr>
          <w:b/>
        </w:rPr>
      </w:pPr>
    </w:p>
    <w:p w:rsidR="00464FDA" w:rsidRPr="00F900CD" w:rsidRDefault="00464FDA" w:rsidP="00464FDA">
      <w:pPr>
        <w:autoSpaceDE w:val="0"/>
        <w:autoSpaceDN w:val="0"/>
        <w:adjustRightInd w:val="0"/>
        <w:spacing w:line="276" w:lineRule="auto"/>
        <w:ind w:firstLine="709"/>
        <w:jc w:val="center"/>
      </w:pPr>
      <w:r w:rsidRPr="00F900CD">
        <w:rPr>
          <w:b/>
        </w:rPr>
        <w:t>8. Порядок установления и выплаты единовременного (разового) премирования</w:t>
      </w:r>
    </w:p>
    <w:p w:rsidR="00464FDA" w:rsidRPr="00F900CD" w:rsidRDefault="00464FDA" w:rsidP="00464FDA">
      <w:pPr>
        <w:spacing w:line="276" w:lineRule="auto"/>
        <w:ind w:firstLine="709"/>
        <w:jc w:val="both"/>
        <w:outlineLvl w:val="1"/>
      </w:pPr>
      <w:r w:rsidRPr="00F900CD">
        <w:t xml:space="preserve">8.1. Единовременное (разовое) премирование </w:t>
      </w:r>
      <w:r w:rsidRPr="00F900CD">
        <w:rPr>
          <w:rFonts w:eastAsia="Calibri"/>
          <w:lang w:eastAsia="en-US"/>
        </w:rPr>
        <w:t>может выплачиваться</w:t>
      </w:r>
      <w:r w:rsidRPr="00F900CD">
        <w:t xml:space="preserve"> по следующим основаниям:</w:t>
      </w:r>
    </w:p>
    <w:p w:rsidR="00464FDA" w:rsidRPr="00F900CD" w:rsidRDefault="00464FDA" w:rsidP="00464FDA">
      <w:pPr>
        <w:shd w:val="clear" w:color="auto" w:fill="FFFFFF"/>
        <w:spacing w:line="276" w:lineRule="auto"/>
        <w:ind w:firstLine="709"/>
        <w:jc w:val="both"/>
      </w:pPr>
      <w:r w:rsidRPr="00F900CD">
        <w:t xml:space="preserve">-   по итогам работы за период (месяц, квартал, год);  </w:t>
      </w:r>
    </w:p>
    <w:p w:rsidR="00464FDA" w:rsidRPr="00F900CD" w:rsidRDefault="00464FDA" w:rsidP="00464FDA">
      <w:pPr>
        <w:shd w:val="clear" w:color="auto" w:fill="FFFFFF"/>
        <w:spacing w:line="276" w:lineRule="auto"/>
        <w:ind w:firstLine="709"/>
        <w:jc w:val="both"/>
      </w:pPr>
      <w:r w:rsidRPr="00F900CD">
        <w:t>-   выполнение особо важных заданий, срочных и непредвиденных работ;</w:t>
      </w:r>
    </w:p>
    <w:p w:rsidR="00464FDA" w:rsidRPr="00F900CD" w:rsidRDefault="00464FDA" w:rsidP="00464FDA">
      <w:pPr>
        <w:shd w:val="clear" w:color="auto" w:fill="FFFFFF"/>
        <w:tabs>
          <w:tab w:val="left" w:pos="9922"/>
        </w:tabs>
        <w:spacing w:line="276" w:lineRule="auto"/>
        <w:ind w:right="-1" w:firstLine="709"/>
        <w:jc w:val="both"/>
      </w:pPr>
      <w:r w:rsidRPr="00F900CD">
        <w:t>-  выполнение больших объемов работ в кратчайшие сроки и с высокими результатами;</w:t>
      </w:r>
    </w:p>
    <w:p w:rsidR="00464FDA" w:rsidRPr="00F900CD" w:rsidRDefault="00464FDA" w:rsidP="00464FDA">
      <w:pPr>
        <w:shd w:val="clear" w:color="auto" w:fill="FFFFFF"/>
        <w:spacing w:line="276" w:lineRule="auto"/>
        <w:ind w:firstLine="709"/>
        <w:jc w:val="both"/>
      </w:pPr>
      <w:r w:rsidRPr="00F900CD">
        <w:t>-   проявление творческой инициативы;</w:t>
      </w:r>
    </w:p>
    <w:p w:rsidR="00464FDA" w:rsidRPr="00F900CD" w:rsidRDefault="00464FDA" w:rsidP="00464FDA">
      <w:pPr>
        <w:shd w:val="clear" w:color="auto" w:fill="FFFFFF"/>
        <w:spacing w:line="276" w:lineRule="auto"/>
        <w:ind w:firstLine="709"/>
        <w:jc w:val="both"/>
      </w:pPr>
      <w:r w:rsidRPr="00F900CD">
        <w:t>-  при награждении (поощрении) федеральными и (или) региональными органами власти.</w:t>
      </w:r>
    </w:p>
    <w:p w:rsidR="00464FDA" w:rsidRPr="00F900CD" w:rsidRDefault="00464FDA" w:rsidP="00464FDA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F900CD">
        <w:t xml:space="preserve">8.2. Единовременное (разовое) премирование работников учреждения осуществляется на основании приказа руководителя, в котором указывается основание и размеры выплаты. </w:t>
      </w:r>
    </w:p>
    <w:p w:rsidR="00464FDA" w:rsidRPr="00F900CD" w:rsidRDefault="00464FDA" w:rsidP="00464FDA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F900CD">
        <w:t>8.3. Размер единовременной (разовой) премии устанавливается руководителем учреждения, при наличии экономии фонда оплаты труда.</w:t>
      </w:r>
    </w:p>
    <w:p w:rsidR="00464FDA" w:rsidRPr="00F900CD" w:rsidRDefault="00464FDA" w:rsidP="00464FDA">
      <w:pPr>
        <w:autoSpaceDE w:val="0"/>
        <w:autoSpaceDN w:val="0"/>
        <w:adjustRightInd w:val="0"/>
        <w:spacing w:line="276" w:lineRule="auto"/>
        <w:ind w:firstLine="709"/>
        <w:jc w:val="both"/>
        <w:rPr>
          <w:highlight w:val="yellow"/>
        </w:rPr>
      </w:pPr>
    </w:p>
    <w:p w:rsidR="00464FDA" w:rsidRPr="00F900CD" w:rsidRDefault="00464FDA" w:rsidP="00464FDA">
      <w:pPr>
        <w:autoSpaceDE w:val="0"/>
        <w:autoSpaceDN w:val="0"/>
        <w:adjustRightInd w:val="0"/>
        <w:spacing w:line="276" w:lineRule="auto"/>
        <w:ind w:firstLine="709"/>
        <w:jc w:val="center"/>
        <w:rPr>
          <w:b/>
        </w:rPr>
      </w:pPr>
      <w:r w:rsidRPr="00F900CD">
        <w:rPr>
          <w:b/>
        </w:rPr>
        <w:t>9. Порядок установления и выплаты материальной помощи</w:t>
      </w:r>
    </w:p>
    <w:p w:rsidR="00464FDA" w:rsidRPr="00F900CD" w:rsidRDefault="00464FDA" w:rsidP="00464FDA">
      <w:pPr>
        <w:widowControl w:val="0"/>
        <w:suppressAutoHyphens/>
        <w:autoSpaceDE w:val="0"/>
        <w:spacing w:line="276" w:lineRule="auto"/>
        <w:ind w:firstLine="709"/>
        <w:jc w:val="both"/>
        <w:rPr>
          <w:lang w:eastAsia="ar-SA"/>
        </w:rPr>
      </w:pPr>
      <w:r w:rsidRPr="00F900CD">
        <w:t xml:space="preserve">9.1. </w:t>
      </w:r>
      <w:r w:rsidRPr="00F900CD">
        <w:rPr>
          <w:lang w:eastAsia="ar-SA"/>
        </w:rPr>
        <w:t>Работникам учреждения может быть выплачена материальная помощь в случаях и порядке, установленных Положением.</w:t>
      </w:r>
    </w:p>
    <w:p w:rsidR="00464FDA" w:rsidRPr="00F900CD" w:rsidRDefault="00464FDA" w:rsidP="00464FDA">
      <w:pPr>
        <w:spacing w:line="276" w:lineRule="auto"/>
        <w:ind w:firstLine="709"/>
        <w:jc w:val="both"/>
      </w:pPr>
      <w:r w:rsidRPr="00F900CD">
        <w:t>Материальная помощь оказывается работнику по письменному заявлению при наличии экономии фонда оплаты труда, в следующих случаях:</w:t>
      </w:r>
    </w:p>
    <w:p w:rsidR="00464FDA" w:rsidRPr="00F900CD" w:rsidRDefault="00464FDA" w:rsidP="00464FDA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F900CD">
        <w:t xml:space="preserve">9.1.1. в связи со знаменательными, персональными или юбилейными датами (50, 55, 60, 65, 70 лет); </w:t>
      </w:r>
    </w:p>
    <w:p w:rsidR="00464FDA" w:rsidRPr="00F900CD" w:rsidRDefault="00464FDA" w:rsidP="00464FDA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F900CD">
        <w:t>9.1.2.  за многолетний и добросовестный труд в Учреждении в течение 10, 15, 20, 25, 30, 35 лет.</w:t>
      </w:r>
    </w:p>
    <w:p w:rsidR="00464FDA" w:rsidRPr="00F900CD" w:rsidRDefault="00464FDA" w:rsidP="00464FDA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F900CD">
        <w:t>9.2. В индивидуальном порядке, при наличии экономии фонда оплаты труда, могут быть рассмотрены заявления работников на выплату дополнительной материальной помощи с предоставлением подтверждающих документов:</w:t>
      </w:r>
    </w:p>
    <w:p w:rsidR="00464FDA" w:rsidRPr="00F900CD" w:rsidRDefault="00464FDA" w:rsidP="00464FDA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F900CD">
        <w:t>9.2.1. при вступлении впервые в брак;</w:t>
      </w:r>
    </w:p>
    <w:p w:rsidR="00464FDA" w:rsidRPr="00F900CD" w:rsidRDefault="00464FDA" w:rsidP="00464FDA">
      <w:pPr>
        <w:spacing w:line="276" w:lineRule="auto"/>
        <w:ind w:firstLine="709"/>
        <w:jc w:val="both"/>
      </w:pPr>
      <w:r w:rsidRPr="00F900CD">
        <w:t>9.2.2. при рождении ребенка;</w:t>
      </w:r>
    </w:p>
    <w:p w:rsidR="00464FDA" w:rsidRPr="00F900CD" w:rsidRDefault="00464FDA" w:rsidP="00464FDA">
      <w:pPr>
        <w:spacing w:line="276" w:lineRule="auto"/>
        <w:ind w:firstLine="709"/>
        <w:jc w:val="both"/>
      </w:pPr>
      <w:r w:rsidRPr="00F900CD">
        <w:t>9.2.3. в случаях тяжелых финансовых затруднений, связанных с последствиями стихийных бедствий (землетрясение, пожар, наводнение, кража и иная утрата или повреждение имущества);</w:t>
      </w:r>
    </w:p>
    <w:p w:rsidR="00464FDA" w:rsidRPr="00F900CD" w:rsidRDefault="00464FDA" w:rsidP="00464FDA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F900CD">
        <w:t xml:space="preserve">9.2.4.   в случае тяжелой и длительной (более 4 месяцев) болезни; </w:t>
      </w:r>
    </w:p>
    <w:p w:rsidR="00464FDA" w:rsidRPr="00F900CD" w:rsidRDefault="00464FDA" w:rsidP="00464FDA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F900CD">
        <w:t>9.2.5. в связи со смертью близких родственников (родители, дети, супруг/супруга). В случае смерти работника, материальная помощь может быть выплачена близким родственникам на основании свидетельства о смерти и их письменного заявления.</w:t>
      </w:r>
    </w:p>
    <w:p w:rsidR="00464FDA" w:rsidRPr="00F900CD" w:rsidRDefault="00464FDA" w:rsidP="00464FDA">
      <w:pPr>
        <w:autoSpaceDE w:val="0"/>
        <w:autoSpaceDN w:val="0"/>
        <w:adjustRightInd w:val="0"/>
        <w:ind w:firstLine="709"/>
        <w:jc w:val="both"/>
      </w:pPr>
      <w:r w:rsidRPr="00F900CD">
        <w:t>9.4. При наличии экономии фонда оплаты труда руководителем учреждения может быть принято решение о выплате дополнительной материальной помощи.</w:t>
      </w:r>
    </w:p>
    <w:p w:rsidR="00464FDA" w:rsidRPr="00F900CD" w:rsidRDefault="00464FDA" w:rsidP="00464FDA">
      <w:pPr>
        <w:ind w:firstLine="709"/>
        <w:jc w:val="both"/>
      </w:pPr>
      <w:r w:rsidRPr="00F900CD">
        <w:t>9.5. Конкретный размер дополнительной материальной помощи устанавливается руководителем учреждения и оформляется соответствующим приказом.</w:t>
      </w:r>
    </w:p>
    <w:p w:rsidR="00464FDA" w:rsidRPr="00F900CD" w:rsidRDefault="00464FDA" w:rsidP="00464FDA">
      <w:pPr>
        <w:autoSpaceDE w:val="0"/>
        <w:autoSpaceDN w:val="0"/>
        <w:adjustRightInd w:val="0"/>
        <w:ind w:firstLine="709"/>
        <w:jc w:val="center"/>
        <w:rPr>
          <w:b/>
          <w:kern w:val="36"/>
        </w:rPr>
      </w:pPr>
    </w:p>
    <w:p w:rsidR="00464FDA" w:rsidRPr="00F900CD" w:rsidRDefault="00464FDA" w:rsidP="00464FDA">
      <w:pPr>
        <w:autoSpaceDE w:val="0"/>
        <w:autoSpaceDN w:val="0"/>
        <w:adjustRightInd w:val="0"/>
        <w:spacing w:line="276" w:lineRule="auto"/>
        <w:ind w:firstLine="709"/>
        <w:jc w:val="center"/>
        <w:rPr>
          <w:b/>
          <w:kern w:val="36"/>
        </w:rPr>
      </w:pPr>
    </w:p>
    <w:p w:rsidR="00464FDA" w:rsidRPr="00F900CD" w:rsidRDefault="00464FDA" w:rsidP="00464FDA">
      <w:pPr>
        <w:autoSpaceDE w:val="0"/>
        <w:autoSpaceDN w:val="0"/>
        <w:adjustRightInd w:val="0"/>
        <w:spacing w:line="276" w:lineRule="auto"/>
        <w:ind w:firstLine="709"/>
        <w:jc w:val="center"/>
        <w:rPr>
          <w:b/>
          <w:kern w:val="36"/>
        </w:rPr>
      </w:pPr>
      <w:r w:rsidRPr="00F900CD">
        <w:rPr>
          <w:b/>
          <w:kern w:val="36"/>
        </w:rPr>
        <w:t>10. Финансирование оплаты труда работников</w:t>
      </w:r>
    </w:p>
    <w:p w:rsidR="00464FDA" w:rsidRPr="00F900CD" w:rsidRDefault="00464FDA" w:rsidP="00464FDA">
      <w:pPr>
        <w:widowControl w:val="0"/>
        <w:suppressAutoHyphens/>
        <w:autoSpaceDE w:val="0"/>
        <w:spacing w:line="276" w:lineRule="auto"/>
        <w:ind w:firstLine="709"/>
        <w:jc w:val="both"/>
        <w:rPr>
          <w:lang w:eastAsia="ar-SA"/>
        </w:rPr>
      </w:pPr>
      <w:r w:rsidRPr="00F900CD">
        <w:rPr>
          <w:lang w:eastAsia="ar-SA"/>
        </w:rPr>
        <w:t>10.1. Финансирование расходов, связанных с оплатой труда работников, осуществляется за счет средств</w:t>
      </w:r>
      <w:r w:rsidRPr="00F900CD">
        <w:t xml:space="preserve"> </w:t>
      </w:r>
      <w:r w:rsidRPr="00F900CD">
        <w:rPr>
          <w:lang w:eastAsia="ar-SA"/>
        </w:rPr>
        <w:t>бюджета Кинель-Черкасского района, за счет средств, полученных учреждением от иной приносящей доход деятельности и других бюджетов бюджетной системы Российской Федерации в пределах суммы средств, предусмотренных планом финансово-хозяйственной деятельности учреждения на соответствующий финансовый год.</w:t>
      </w:r>
    </w:p>
    <w:p w:rsidR="00464FDA" w:rsidRPr="00F900CD" w:rsidRDefault="00464FDA" w:rsidP="00464FDA">
      <w:pPr>
        <w:widowControl w:val="0"/>
        <w:suppressAutoHyphens/>
        <w:autoSpaceDE w:val="0"/>
        <w:spacing w:line="276" w:lineRule="auto"/>
        <w:ind w:firstLine="709"/>
        <w:jc w:val="both"/>
        <w:rPr>
          <w:color w:val="000000"/>
        </w:rPr>
      </w:pPr>
      <w:r w:rsidRPr="00F900CD">
        <w:rPr>
          <w:lang w:eastAsia="ar-SA"/>
        </w:rPr>
        <w:t xml:space="preserve">10.2. Средства фонда оплаты труда, высвобождаемые при сокращении численности (штата) работников, а также в результате экономии фонда оплаты труда, могут направляться на дополнительные выплаты и иные доплаты. </w:t>
      </w:r>
    </w:p>
    <w:p w:rsidR="00464FDA" w:rsidRPr="00F900CD" w:rsidRDefault="00464FDA" w:rsidP="00464FDA">
      <w:pPr>
        <w:spacing w:line="276" w:lineRule="auto"/>
        <w:ind w:right="-2" w:firstLine="709"/>
      </w:pPr>
    </w:p>
    <w:p w:rsidR="00464FDA" w:rsidRPr="00F900CD" w:rsidRDefault="00464FDA" w:rsidP="00464FDA">
      <w:pPr>
        <w:autoSpaceDE w:val="0"/>
        <w:autoSpaceDN w:val="0"/>
        <w:adjustRightInd w:val="0"/>
        <w:spacing w:line="276" w:lineRule="auto"/>
        <w:ind w:firstLine="709"/>
        <w:jc w:val="both"/>
      </w:pPr>
    </w:p>
    <w:p w:rsidR="00464FDA" w:rsidRPr="00F900CD" w:rsidRDefault="00464FDA" w:rsidP="00464FDA">
      <w:pPr>
        <w:autoSpaceDE w:val="0"/>
        <w:autoSpaceDN w:val="0"/>
        <w:adjustRightInd w:val="0"/>
        <w:spacing w:line="276" w:lineRule="auto"/>
        <w:ind w:firstLine="708"/>
        <w:jc w:val="both"/>
        <w:sectPr w:rsidR="00464FDA" w:rsidRPr="00F900CD" w:rsidSect="00F900CD">
          <w:headerReference w:type="default" r:id="rId7"/>
          <w:footerReference w:type="default" r:id="rId8"/>
          <w:footerReference w:type="first" r:id="rId9"/>
          <w:pgSz w:w="11906" w:h="16838" w:code="9"/>
          <w:pgMar w:top="709" w:right="566" w:bottom="1276" w:left="1276" w:header="709" w:footer="134" w:gutter="0"/>
          <w:cols w:space="708"/>
          <w:titlePg/>
          <w:docGrid w:linePitch="360"/>
        </w:sectPr>
      </w:pPr>
    </w:p>
    <w:p w:rsidR="00464FDA" w:rsidRPr="00F900CD" w:rsidRDefault="00464FDA" w:rsidP="00464FDA">
      <w:pPr>
        <w:ind w:right="-2" w:firstLine="142"/>
        <w:jc w:val="right"/>
        <w:rPr>
          <w:i/>
          <w:iCs/>
        </w:rPr>
      </w:pPr>
      <w:r w:rsidRPr="00F900CD">
        <w:rPr>
          <w:i/>
          <w:iCs/>
        </w:rPr>
        <w:t xml:space="preserve">Приложение 1 </w:t>
      </w:r>
    </w:p>
    <w:p w:rsidR="00464FDA" w:rsidRPr="00F900CD" w:rsidRDefault="00464FDA" w:rsidP="00464FDA">
      <w:pPr>
        <w:ind w:right="-2" w:firstLine="142"/>
        <w:jc w:val="right"/>
      </w:pPr>
      <w:r w:rsidRPr="00F900CD">
        <w:t xml:space="preserve">к Положению об оплате труда </w:t>
      </w:r>
    </w:p>
    <w:p w:rsidR="00464FDA" w:rsidRPr="00F900CD" w:rsidRDefault="00464FDA" w:rsidP="00464FDA">
      <w:pPr>
        <w:ind w:right="-2" w:firstLine="142"/>
        <w:jc w:val="right"/>
      </w:pPr>
      <w:r w:rsidRPr="00F900CD">
        <w:t xml:space="preserve">работников муниципального бюджетного </w:t>
      </w:r>
    </w:p>
    <w:p w:rsidR="00464FDA" w:rsidRPr="00F900CD" w:rsidRDefault="00464FDA" w:rsidP="00464FDA">
      <w:pPr>
        <w:ind w:right="-2" w:firstLine="142"/>
        <w:jc w:val="right"/>
      </w:pPr>
      <w:r w:rsidRPr="00F900CD">
        <w:t xml:space="preserve">учреждения </w:t>
      </w:r>
      <w:bookmarkStart w:id="3" w:name="_Hlk146278848"/>
      <w:r w:rsidRPr="00F900CD">
        <w:t>сельского поселения Александровка</w:t>
      </w:r>
    </w:p>
    <w:p w:rsidR="00464FDA" w:rsidRPr="00F900CD" w:rsidRDefault="00464FDA" w:rsidP="00464FDA">
      <w:pPr>
        <w:ind w:right="-2" w:firstLine="142"/>
        <w:jc w:val="right"/>
      </w:pPr>
      <w:r w:rsidRPr="00F900CD">
        <w:t xml:space="preserve"> муниципального района Кинель-Черкасский </w:t>
      </w:r>
    </w:p>
    <w:p w:rsidR="00464FDA" w:rsidRPr="00F900CD" w:rsidRDefault="00464FDA" w:rsidP="00464FDA">
      <w:pPr>
        <w:ind w:right="-2" w:firstLine="142"/>
        <w:jc w:val="right"/>
      </w:pPr>
      <w:r w:rsidRPr="00F900CD">
        <w:t>Самарской области «Культурно досуговый центр»</w:t>
      </w:r>
    </w:p>
    <w:p w:rsidR="00464FDA" w:rsidRPr="00F900CD" w:rsidRDefault="00464FDA" w:rsidP="00464FDA">
      <w:pPr>
        <w:ind w:right="-2" w:firstLine="142"/>
        <w:jc w:val="right"/>
      </w:pPr>
    </w:p>
    <w:p w:rsidR="00464FDA" w:rsidRPr="00F900CD" w:rsidRDefault="00464FDA" w:rsidP="00464FDA">
      <w:pPr>
        <w:ind w:right="-2" w:firstLine="142"/>
        <w:jc w:val="right"/>
      </w:pPr>
    </w:p>
    <w:p w:rsidR="00464FDA" w:rsidRPr="00F900CD" w:rsidRDefault="00464FDA" w:rsidP="00464FDA">
      <w:pPr>
        <w:ind w:right="-2" w:firstLine="142"/>
        <w:jc w:val="right"/>
      </w:pPr>
    </w:p>
    <w:bookmarkEnd w:id="3"/>
    <w:p w:rsidR="00464FDA" w:rsidRPr="00F900CD" w:rsidRDefault="00464FDA" w:rsidP="00464FDA">
      <w:pPr>
        <w:spacing w:line="276" w:lineRule="auto"/>
        <w:jc w:val="center"/>
        <w:rPr>
          <w:b/>
          <w:bCs/>
        </w:rPr>
      </w:pPr>
      <w:r w:rsidRPr="00F900CD">
        <w:rPr>
          <w:b/>
          <w:bCs/>
        </w:rPr>
        <w:t>ДОЛЖНОСТНЫЕ ОКЛАДЫ</w:t>
      </w:r>
    </w:p>
    <w:p w:rsidR="00464FDA" w:rsidRPr="00F900CD" w:rsidRDefault="00464FDA" w:rsidP="00464FDA">
      <w:pPr>
        <w:ind w:right="-2" w:firstLine="142"/>
        <w:jc w:val="center"/>
        <w:rPr>
          <w:b/>
          <w:bCs/>
        </w:rPr>
      </w:pPr>
      <w:r w:rsidRPr="00F900CD">
        <w:rPr>
          <w:b/>
          <w:bCs/>
        </w:rPr>
        <w:t>работников муниципального бюджетного учреждения сельского поселения Александровка муниципального района Кинель-Черкасский Самарской области «Культурно досуговый центр»</w:t>
      </w:r>
    </w:p>
    <w:p w:rsidR="00464FDA" w:rsidRPr="00F900CD" w:rsidRDefault="00464FDA" w:rsidP="00464FDA">
      <w:pPr>
        <w:ind w:right="-2" w:firstLine="142"/>
        <w:jc w:val="center"/>
        <w:rPr>
          <w:b/>
          <w:bCs/>
        </w:rPr>
      </w:pPr>
    </w:p>
    <w:p w:rsidR="00464FDA" w:rsidRPr="00F900CD" w:rsidRDefault="00464FDA" w:rsidP="00464FDA">
      <w:pPr>
        <w:ind w:right="-2" w:firstLine="142"/>
        <w:jc w:val="center"/>
        <w:rPr>
          <w:b/>
          <w:bCs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03"/>
        <w:gridCol w:w="6"/>
        <w:gridCol w:w="4530"/>
      </w:tblGrid>
      <w:tr w:rsidR="00464FDA" w:rsidRPr="00F900CD" w:rsidTr="005A2B63">
        <w:trPr>
          <w:trHeight w:val="414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FDA" w:rsidRPr="00F900CD" w:rsidRDefault="00464FDA" w:rsidP="005A2B63">
            <w:pPr>
              <w:contextualSpacing/>
              <w:jc w:val="center"/>
              <w:rPr>
                <w:b/>
              </w:rPr>
            </w:pPr>
            <w:r w:rsidRPr="00F900CD">
              <w:rPr>
                <w:b/>
              </w:rPr>
              <w:t>Наименование должности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FDA" w:rsidRPr="00F900CD" w:rsidRDefault="00464FDA" w:rsidP="005A2B63">
            <w:pPr>
              <w:contextualSpacing/>
              <w:jc w:val="center"/>
              <w:rPr>
                <w:b/>
              </w:rPr>
            </w:pPr>
            <w:r w:rsidRPr="00F900CD">
              <w:rPr>
                <w:b/>
              </w:rPr>
              <w:t>Размер должностного оклада, рублей в месяц</w:t>
            </w:r>
          </w:p>
        </w:tc>
      </w:tr>
      <w:tr w:rsidR="00464FDA" w:rsidRPr="00F900CD" w:rsidTr="005A2B63">
        <w:trPr>
          <w:trHeight w:val="414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64FDA" w:rsidRPr="00F900CD" w:rsidRDefault="00464FDA" w:rsidP="005A2B63">
            <w:pPr>
              <w:contextualSpacing/>
              <w:jc w:val="center"/>
              <w:rPr>
                <w:b/>
              </w:rPr>
            </w:pPr>
            <w:r w:rsidRPr="00F900CD">
              <w:rPr>
                <w:b/>
              </w:rPr>
              <w:t>Должностные оклады работников, занимающих должности руководящего состава</w:t>
            </w:r>
          </w:p>
        </w:tc>
      </w:tr>
      <w:tr w:rsidR="00464FDA" w:rsidRPr="00F900CD" w:rsidTr="005A2B63">
        <w:trPr>
          <w:trHeight w:val="282"/>
        </w:trPr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FDA" w:rsidRPr="00F900CD" w:rsidRDefault="00464FDA" w:rsidP="005A2B63">
            <w:pPr>
              <w:spacing w:line="276" w:lineRule="auto"/>
              <w:contextualSpacing/>
            </w:pPr>
            <w:r w:rsidRPr="00F900CD">
              <w:t>Руководитель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FDA" w:rsidRPr="00F900CD" w:rsidRDefault="00464FDA" w:rsidP="005A2B63">
            <w:pPr>
              <w:spacing w:line="276" w:lineRule="auto"/>
              <w:contextualSpacing/>
              <w:jc w:val="center"/>
            </w:pPr>
            <w:r w:rsidRPr="00F900CD">
              <w:t>28 740,00</w:t>
            </w:r>
          </w:p>
        </w:tc>
      </w:tr>
      <w:tr w:rsidR="00464FDA" w:rsidRPr="00F900CD" w:rsidTr="005A2B63">
        <w:trPr>
          <w:trHeight w:val="244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64FDA" w:rsidRPr="00F900CD" w:rsidRDefault="00464FDA" w:rsidP="005A2B63">
            <w:pPr>
              <w:spacing w:line="276" w:lineRule="auto"/>
              <w:contextualSpacing/>
              <w:jc w:val="center"/>
            </w:pPr>
            <w:r w:rsidRPr="00F900CD">
              <w:rPr>
                <w:b/>
              </w:rPr>
              <w:t>Должностные оклады работников занимающих должности специалистов</w:t>
            </w:r>
          </w:p>
        </w:tc>
      </w:tr>
      <w:tr w:rsidR="00464FDA" w:rsidRPr="00F900CD" w:rsidTr="005A2B63">
        <w:trPr>
          <w:trHeight w:val="414"/>
        </w:trPr>
        <w:tc>
          <w:tcPr>
            <w:tcW w:w="51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64FDA" w:rsidRPr="00F900CD" w:rsidRDefault="00464FDA" w:rsidP="005A2B63">
            <w:pPr>
              <w:spacing w:line="276" w:lineRule="auto"/>
              <w:contextualSpacing/>
              <w:rPr>
                <w:b/>
              </w:rPr>
            </w:pPr>
            <w:r w:rsidRPr="00F900CD">
              <w:t>Художественный руководитель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64FDA" w:rsidRPr="00F900CD" w:rsidRDefault="00464FDA" w:rsidP="005A2B63">
            <w:pPr>
              <w:spacing w:line="276" w:lineRule="auto"/>
              <w:contextualSpacing/>
              <w:jc w:val="center"/>
              <w:rPr>
                <w:bCs/>
              </w:rPr>
            </w:pPr>
            <w:r w:rsidRPr="00F900CD">
              <w:rPr>
                <w:bCs/>
              </w:rPr>
              <w:t>19 136,00</w:t>
            </w:r>
          </w:p>
        </w:tc>
      </w:tr>
      <w:tr w:rsidR="00464FDA" w:rsidRPr="00F900CD" w:rsidTr="005A2B63">
        <w:trPr>
          <w:trHeight w:val="228"/>
        </w:trPr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4FDA" w:rsidRPr="00F900CD" w:rsidRDefault="00464FDA" w:rsidP="005A2B63">
            <w:pPr>
              <w:spacing w:line="276" w:lineRule="auto"/>
              <w:contextualSpacing/>
              <w:rPr>
                <w:highlight w:val="yellow"/>
              </w:rPr>
            </w:pPr>
            <w:r w:rsidRPr="00F900CD">
              <w:t xml:space="preserve">Библиотекарь 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4FDA" w:rsidRPr="00F900CD" w:rsidRDefault="00464FDA" w:rsidP="005A2B63">
            <w:pPr>
              <w:spacing w:line="276" w:lineRule="auto"/>
              <w:contextualSpacing/>
              <w:jc w:val="center"/>
              <w:rPr>
                <w:bCs/>
              </w:rPr>
            </w:pPr>
            <w:r w:rsidRPr="00F900CD">
              <w:rPr>
                <w:bCs/>
              </w:rPr>
              <w:t>17 902,00</w:t>
            </w:r>
          </w:p>
        </w:tc>
      </w:tr>
      <w:tr w:rsidR="00464FDA" w:rsidRPr="00F900CD" w:rsidTr="005A2B63">
        <w:trPr>
          <w:trHeight w:val="318"/>
        </w:trPr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4FDA" w:rsidRPr="00F900CD" w:rsidRDefault="00464FDA" w:rsidP="005A2B63">
            <w:pPr>
              <w:spacing w:line="276" w:lineRule="auto"/>
              <w:contextualSpacing/>
              <w:rPr>
                <w:highlight w:val="yellow"/>
              </w:rPr>
            </w:pPr>
            <w:r w:rsidRPr="00F900CD">
              <w:t>Звукорежиссёр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4FDA" w:rsidRPr="00F900CD" w:rsidRDefault="00464FDA" w:rsidP="005A2B63">
            <w:pPr>
              <w:spacing w:line="276" w:lineRule="auto"/>
              <w:contextualSpacing/>
              <w:jc w:val="center"/>
              <w:rPr>
                <w:bCs/>
              </w:rPr>
            </w:pPr>
            <w:r w:rsidRPr="00F900CD">
              <w:rPr>
                <w:bCs/>
              </w:rPr>
              <w:t>15 154,00</w:t>
            </w:r>
          </w:p>
        </w:tc>
      </w:tr>
      <w:tr w:rsidR="00464FDA" w:rsidRPr="00F900CD" w:rsidTr="005A2B63">
        <w:trPr>
          <w:trHeight w:val="266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64FDA" w:rsidRPr="00F900CD" w:rsidRDefault="00464FDA" w:rsidP="005A2B63">
            <w:pPr>
              <w:spacing w:line="276" w:lineRule="auto"/>
              <w:jc w:val="center"/>
            </w:pPr>
            <w:r w:rsidRPr="00F900CD">
              <w:rPr>
                <w:b/>
              </w:rPr>
              <w:t>Должностные оклады работников занимающих должности рабочих профессий и служащих</w:t>
            </w:r>
          </w:p>
        </w:tc>
      </w:tr>
      <w:tr w:rsidR="00464FDA" w:rsidRPr="00F900CD" w:rsidTr="005A2B63">
        <w:trPr>
          <w:trHeight w:val="266"/>
        </w:trPr>
        <w:tc>
          <w:tcPr>
            <w:tcW w:w="51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64FDA" w:rsidRPr="00F900CD" w:rsidRDefault="00464FDA" w:rsidP="005A2B63">
            <w:pPr>
              <w:spacing w:line="276" w:lineRule="auto"/>
            </w:pPr>
            <w:r w:rsidRPr="00F900CD">
              <w:t>Уборщик служебных помещений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64FDA" w:rsidRPr="00F900CD" w:rsidRDefault="00464FDA" w:rsidP="005A2B63">
            <w:pPr>
              <w:spacing w:line="276" w:lineRule="auto"/>
              <w:jc w:val="center"/>
            </w:pPr>
            <w:r w:rsidRPr="00F900CD">
              <w:t>11 275,00</w:t>
            </w:r>
          </w:p>
        </w:tc>
      </w:tr>
      <w:tr w:rsidR="00464FDA" w:rsidRPr="00F900CD" w:rsidTr="005A2B63">
        <w:trPr>
          <w:trHeight w:val="266"/>
        </w:trPr>
        <w:tc>
          <w:tcPr>
            <w:tcW w:w="963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4FDA" w:rsidRPr="00F900CD" w:rsidRDefault="00464FDA" w:rsidP="005A2B63">
            <w:pPr>
              <w:spacing w:line="276" w:lineRule="auto"/>
              <w:jc w:val="center"/>
            </w:pPr>
          </w:p>
        </w:tc>
      </w:tr>
    </w:tbl>
    <w:p w:rsidR="00464FDA" w:rsidRPr="00F900CD" w:rsidRDefault="00464FDA" w:rsidP="00464FDA">
      <w:pPr>
        <w:spacing w:line="276" w:lineRule="auto"/>
      </w:pPr>
    </w:p>
    <w:p w:rsidR="00464FDA" w:rsidRPr="00F900CD" w:rsidRDefault="00464FDA" w:rsidP="00464FDA">
      <w:pPr>
        <w:spacing w:line="276" w:lineRule="auto"/>
        <w:sectPr w:rsidR="00464FDA" w:rsidRPr="00F900CD" w:rsidSect="00A50E71">
          <w:pgSz w:w="11906" w:h="16838"/>
          <w:pgMar w:top="956" w:right="566" w:bottom="284" w:left="1701" w:header="708" w:footer="708" w:gutter="0"/>
          <w:cols w:space="708"/>
          <w:docGrid w:linePitch="360"/>
        </w:sectPr>
      </w:pPr>
    </w:p>
    <w:p w:rsidR="00464FDA" w:rsidRPr="00F900CD" w:rsidRDefault="00464FDA" w:rsidP="00464FDA">
      <w:pPr>
        <w:ind w:right="-2" w:firstLine="142"/>
        <w:jc w:val="right"/>
        <w:rPr>
          <w:i/>
          <w:iCs/>
        </w:rPr>
      </w:pPr>
      <w:bookmarkStart w:id="4" w:name="_Hlk146273279"/>
      <w:bookmarkStart w:id="5" w:name="_Hlk146272843"/>
      <w:bookmarkStart w:id="6" w:name="_Hlk146273568"/>
      <w:bookmarkStart w:id="7" w:name="_Hlk146278284"/>
      <w:r w:rsidRPr="00F900CD">
        <w:rPr>
          <w:i/>
          <w:iCs/>
        </w:rPr>
        <w:t>Приложение 2</w:t>
      </w:r>
    </w:p>
    <w:p w:rsidR="00464FDA" w:rsidRPr="00F900CD" w:rsidRDefault="00464FDA" w:rsidP="00464FDA">
      <w:pPr>
        <w:ind w:right="-2" w:firstLine="142"/>
        <w:jc w:val="right"/>
      </w:pPr>
      <w:r w:rsidRPr="00F900CD">
        <w:t>к Положению об оплате труда</w:t>
      </w:r>
    </w:p>
    <w:p w:rsidR="00464FDA" w:rsidRPr="00F900CD" w:rsidRDefault="00464FDA" w:rsidP="00464FDA">
      <w:pPr>
        <w:ind w:right="-2" w:firstLine="142"/>
        <w:jc w:val="right"/>
      </w:pPr>
      <w:r w:rsidRPr="00F900CD">
        <w:t xml:space="preserve">работников муниципального бюджетного учреждения </w:t>
      </w:r>
    </w:p>
    <w:p w:rsidR="00464FDA" w:rsidRPr="00F900CD" w:rsidRDefault="00464FDA" w:rsidP="00464FDA">
      <w:pPr>
        <w:ind w:right="-2" w:firstLine="142"/>
        <w:jc w:val="right"/>
      </w:pPr>
      <w:r w:rsidRPr="00F900CD">
        <w:t xml:space="preserve">сельского поселения </w:t>
      </w:r>
      <w:bookmarkStart w:id="8" w:name="_Hlk146271587"/>
      <w:r w:rsidRPr="00F900CD">
        <w:t xml:space="preserve">Александровка </w:t>
      </w:r>
    </w:p>
    <w:p w:rsidR="00464FDA" w:rsidRPr="00F900CD" w:rsidRDefault="00464FDA" w:rsidP="00464FDA">
      <w:pPr>
        <w:ind w:right="-2" w:firstLine="142"/>
        <w:jc w:val="right"/>
      </w:pPr>
      <w:r w:rsidRPr="00F900CD">
        <w:t xml:space="preserve">Кинель-Черкасского района Самарской области </w:t>
      </w:r>
    </w:p>
    <w:p w:rsidR="00464FDA" w:rsidRPr="00F900CD" w:rsidRDefault="00464FDA" w:rsidP="00464FDA">
      <w:pPr>
        <w:ind w:right="-2" w:firstLine="142"/>
        <w:jc w:val="right"/>
      </w:pPr>
      <w:r w:rsidRPr="00F900CD">
        <w:t>«Культурно досуговый центр»</w:t>
      </w:r>
    </w:p>
    <w:bookmarkEnd w:id="7"/>
    <w:p w:rsidR="00464FDA" w:rsidRPr="00F900CD" w:rsidRDefault="00464FDA" w:rsidP="00464FDA">
      <w:pPr>
        <w:ind w:right="-2" w:firstLine="142"/>
        <w:jc w:val="right"/>
      </w:pPr>
    </w:p>
    <w:p w:rsidR="00464FDA" w:rsidRPr="00F900CD" w:rsidRDefault="00464FDA" w:rsidP="00464FDA">
      <w:pPr>
        <w:ind w:right="-2" w:firstLine="142"/>
        <w:jc w:val="right"/>
      </w:pPr>
    </w:p>
    <w:bookmarkEnd w:id="4"/>
    <w:bookmarkEnd w:id="8"/>
    <w:p w:rsidR="00464FDA" w:rsidRPr="00F900CD" w:rsidRDefault="00464FDA" w:rsidP="00464FDA">
      <w:pPr>
        <w:spacing w:line="276" w:lineRule="auto"/>
        <w:jc w:val="right"/>
        <w:rPr>
          <w:b/>
        </w:rPr>
      </w:pPr>
      <w:r w:rsidRPr="00F900CD">
        <w:rPr>
          <w:b/>
        </w:rPr>
        <w:t xml:space="preserve">                                                                      </w:t>
      </w:r>
    </w:p>
    <w:p w:rsidR="00464FDA" w:rsidRPr="00F900CD" w:rsidRDefault="00464FDA" w:rsidP="00464FDA">
      <w:pPr>
        <w:spacing w:line="276" w:lineRule="auto"/>
        <w:jc w:val="center"/>
        <w:rPr>
          <w:b/>
          <w:kern w:val="36"/>
        </w:rPr>
      </w:pPr>
      <w:r w:rsidRPr="00F900CD">
        <w:rPr>
          <w:b/>
        </w:rPr>
        <w:t xml:space="preserve">  Показатели оценки эффективности деятельности</w:t>
      </w:r>
      <w:r w:rsidRPr="00F900CD">
        <w:rPr>
          <w:b/>
          <w:kern w:val="36"/>
        </w:rPr>
        <w:t xml:space="preserve"> руководителя за </w:t>
      </w:r>
      <w:r w:rsidRPr="00F900CD">
        <w:rPr>
          <w:b/>
          <w:kern w:val="36"/>
          <w:u w:val="single"/>
        </w:rPr>
        <w:t>__________</w:t>
      </w:r>
      <w:r w:rsidRPr="00F900CD">
        <w:rPr>
          <w:b/>
          <w:kern w:val="36"/>
        </w:rPr>
        <w:t xml:space="preserve"> 20</w:t>
      </w:r>
      <w:r w:rsidRPr="00F900CD">
        <w:rPr>
          <w:b/>
          <w:kern w:val="36"/>
          <w:u w:val="single"/>
        </w:rPr>
        <w:t>2__</w:t>
      </w:r>
      <w:r w:rsidRPr="00F900CD">
        <w:rPr>
          <w:b/>
          <w:kern w:val="36"/>
        </w:rPr>
        <w:t xml:space="preserve"> года</w:t>
      </w:r>
    </w:p>
    <w:tbl>
      <w:tblPr>
        <w:tblpPr w:leftFromText="180" w:rightFromText="180" w:vertAnchor="text" w:horzAnchor="margin" w:tblpY="226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4"/>
        <w:gridCol w:w="6177"/>
        <w:gridCol w:w="1843"/>
        <w:gridCol w:w="2410"/>
        <w:gridCol w:w="1700"/>
        <w:gridCol w:w="1560"/>
        <w:gridCol w:w="1133"/>
      </w:tblGrid>
      <w:tr w:rsidR="00464FDA" w:rsidRPr="00F900CD" w:rsidTr="005A2B63">
        <w:trPr>
          <w:trHeight w:val="420"/>
        </w:trPr>
        <w:tc>
          <w:tcPr>
            <w:tcW w:w="594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after="200" w:line="384" w:lineRule="atLeast"/>
              <w:jc w:val="center"/>
              <w:outlineLvl w:val="1"/>
              <w:rPr>
                <w:kern w:val="36"/>
              </w:rPr>
            </w:pPr>
            <w:r w:rsidRPr="00F900CD">
              <w:rPr>
                <w:kern w:val="36"/>
              </w:rPr>
              <w:t>№ п/п</w:t>
            </w:r>
          </w:p>
        </w:tc>
        <w:tc>
          <w:tcPr>
            <w:tcW w:w="6177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after="200" w:line="276" w:lineRule="auto"/>
              <w:jc w:val="center"/>
              <w:outlineLvl w:val="1"/>
              <w:rPr>
                <w:kern w:val="36"/>
              </w:rPr>
            </w:pPr>
            <w:r w:rsidRPr="00F900CD">
              <w:rPr>
                <w:kern w:val="36"/>
              </w:rPr>
              <w:t>Критерии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after="200" w:line="276" w:lineRule="auto"/>
              <w:jc w:val="center"/>
              <w:outlineLvl w:val="1"/>
              <w:rPr>
                <w:kern w:val="36"/>
              </w:rPr>
            </w:pPr>
            <w:r w:rsidRPr="00F900CD">
              <w:rPr>
                <w:kern w:val="36"/>
              </w:rPr>
              <w:t>Периодичность оценки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after="200" w:line="276" w:lineRule="auto"/>
              <w:jc w:val="center"/>
              <w:outlineLvl w:val="1"/>
              <w:rPr>
                <w:kern w:val="36"/>
              </w:rPr>
            </w:pPr>
            <w:r w:rsidRPr="00F900CD">
              <w:rPr>
                <w:kern w:val="36"/>
              </w:rPr>
              <w:t>Показатели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464FDA" w:rsidRPr="00F900CD" w:rsidRDefault="00464FDA" w:rsidP="005A2B63">
            <w:pPr>
              <w:spacing w:after="200" w:line="276" w:lineRule="auto"/>
              <w:jc w:val="center"/>
              <w:outlineLvl w:val="1"/>
              <w:rPr>
                <w:kern w:val="36"/>
              </w:rPr>
            </w:pPr>
            <w:r w:rsidRPr="00F900CD">
              <w:rPr>
                <w:kern w:val="36"/>
              </w:rPr>
              <w:t>Обоснование</w:t>
            </w:r>
          </w:p>
        </w:tc>
        <w:tc>
          <w:tcPr>
            <w:tcW w:w="1133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after="200" w:line="276" w:lineRule="auto"/>
              <w:jc w:val="center"/>
              <w:outlineLvl w:val="1"/>
              <w:rPr>
                <w:kern w:val="36"/>
              </w:rPr>
            </w:pPr>
            <w:r w:rsidRPr="00F900CD">
              <w:rPr>
                <w:kern w:val="36"/>
              </w:rPr>
              <w:t>Количество баллов</w:t>
            </w:r>
          </w:p>
        </w:tc>
      </w:tr>
      <w:tr w:rsidR="00464FDA" w:rsidRPr="00F900CD" w:rsidTr="005A2B63">
        <w:trPr>
          <w:trHeight w:val="511"/>
        </w:trPr>
        <w:tc>
          <w:tcPr>
            <w:tcW w:w="594" w:type="dxa"/>
            <w:vMerge/>
            <w:shd w:val="clear" w:color="auto" w:fill="auto"/>
          </w:tcPr>
          <w:p w:rsidR="00464FDA" w:rsidRPr="00F900CD" w:rsidRDefault="00464FDA" w:rsidP="005A2B63">
            <w:pPr>
              <w:spacing w:after="75" w:line="384" w:lineRule="atLeast"/>
              <w:jc w:val="center"/>
              <w:outlineLvl w:val="1"/>
              <w:rPr>
                <w:kern w:val="36"/>
              </w:rPr>
            </w:pPr>
          </w:p>
        </w:tc>
        <w:tc>
          <w:tcPr>
            <w:tcW w:w="6177" w:type="dxa"/>
            <w:vMerge/>
            <w:shd w:val="clear" w:color="auto" w:fill="auto"/>
          </w:tcPr>
          <w:p w:rsidR="00464FDA" w:rsidRPr="00F900CD" w:rsidRDefault="00464FDA" w:rsidP="005A2B63">
            <w:pPr>
              <w:spacing w:after="75" w:line="384" w:lineRule="atLeast"/>
              <w:jc w:val="center"/>
              <w:outlineLvl w:val="1"/>
              <w:rPr>
                <w:kern w:val="36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64FDA" w:rsidRPr="00F900CD" w:rsidRDefault="00464FDA" w:rsidP="005A2B63">
            <w:pPr>
              <w:spacing w:after="75" w:line="384" w:lineRule="atLeast"/>
              <w:jc w:val="center"/>
              <w:outlineLvl w:val="1"/>
              <w:rPr>
                <w:kern w:val="3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464FDA" w:rsidRPr="00F900CD" w:rsidRDefault="00464FDA" w:rsidP="005A2B63">
            <w:pPr>
              <w:spacing w:after="75" w:line="384" w:lineRule="atLeast"/>
              <w:jc w:val="center"/>
              <w:outlineLvl w:val="1"/>
              <w:rPr>
                <w:kern w:val="36"/>
              </w:rPr>
            </w:pPr>
          </w:p>
        </w:tc>
        <w:tc>
          <w:tcPr>
            <w:tcW w:w="1700" w:type="dxa"/>
            <w:shd w:val="clear" w:color="auto" w:fill="auto"/>
          </w:tcPr>
          <w:p w:rsidR="00464FDA" w:rsidRPr="00F900CD" w:rsidRDefault="00464FDA" w:rsidP="005A2B63">
            <w:pPr>
              <w:spacing w:after="75" w:line="276" w:lineRule="auto"/>
              <w:jc w:val="center"/>
              <w:outlineLvl w:val="1"/>
              <w:rPr>
                <w:kern w:val="36"/>
              </w:rPr>
            </w:pPr>
            <w:r w:rsidRPr="00F900CD">
              <w:rPr>
                <w:kern w:val="36"/>
              </w:rPr>
              <w:t>Плановые показатели</w:t>
            </w:r>
          </w:p>
        </w:tc>
        <w:tc>
          <w:tcPr>
            <w:tcW w:w="1560" w:type="dxa"/>
            <w:shd w:val="clear" w:color="auto" w:fill="auto"/>
          </w:tcPr>
          <w:p w:rsidR="00464FDA" w:rsidRPr="00F900CD" w:rsidRDefault="00464FDA" w:rsidP="005A2B63">
            <w:pPr>
              <w:spacing w:after="200" w:line="276" w:lineRule="auto"/>
              <w:jc w:val="center"/>
              <w:outlineLvl w:val="1"/>
              <w:rPr>
                <w:kern w:val="36"/>
              </w:rPr>
            </w:pPr>
            <w:r w:rsidRPr="00F900CD">
              <w:rPr>
                <w:kern w:val="36"/>
              </w:rPr>
              <w:t>Фактическое исполнение</w:t>
            </w:r>
          </w:p>
        </w:tc>
        <w:tc>
          <w:tcPr>
            <w:tcW w:w="1133" w:type="dxa"/>
            <w:vMerge/>
            <w:shd w:val="clear" w:color="auto" w:fill="auto"/>
          </w:tcPr>
          <w:p w:rsidR="00464FDA" w:rsidRPr="00F900CD" w:rsidRDefault="00464FDA" w:rsidP="005A2B63">
            <w:pPr>
              <w:spacing w:after="200" w:line="276" w:lineRule="auto"/>
              <w:jc w:val="center"/>
              <w:outlineLvl w:val="1"/>
              <w:rPr>
                <w:kern w:val="36"/>
              </w:rPr>
            </w:pPr>
          </w:p>
        </w:tc>
      </w:tr>
      <w:tr w:rsidR="00464FDA" w:rsidRPr="00F900CD" w:rsidTr="005A2B63">
        <w:trPr>
          <w:trHeight w:val="1143"/>
        </w:trPr>
        <w:tc>
          <w:tcPr>
            <w:tcW w:w="594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76" w:lineRule="auto"/>
              <w:jc w:val="center"/>
            </w:pPr>
            <w:r w:rsidRPr="00F900CD">
              <w:t>1.</w:t>
            </w:r>
          </w:p>
        </w:tc>
        <w:tc>
          <w:tcPr>
            <w:tcW w:w="6177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76" w:lineRule="auto"/>
            </w:pPr>
            <w:r w:rsidRPr="00F900CD">
              <w:t>Выполнение муниципального задания:</w:t>
            </w:r>
          </w:p>
          <w:p w:rsidR="00464FDA" w:rsidRPr="00F900CD" w:rsidRDefault="00464FDA" w:rsidP="005A2B63">
            <w:pPr>
              <w:spacing w:line="276" w:lineRule="auto"/>
            </w:pPr>
            <w:r w:rsidRPr="00F900CD">
              <w:t>1.1 показ (организация показа) концертов и концертных программ</w:t>
            </w:r>
          </w:p>
          <w:p w:rsidR="00464FDA" w:rsidRPr="00F900CD" w:rsidRDefault="00464FDA" w:rsidP="005A2B63">
            <w:pPr>
              <w:spacing w:line="276" w:lineRule="auto"/>
            </w:pPr>
            <w:r w:rsidRPr="00F900CD">
              <w:t>1.2 библиотечное, библиографическое и информационное обслуживание пользователей библиотеки</w:t>
            </w:r>
          </w:p>
          <w:p w:rsidR="00464FDA" w:rsidRPr="00F900CD" w:rsidRDefault="00464FDA" w:rsidP="005A2B63">
            <w:pPr>
              <w:spacing w:line="276" w:lineRule="auto"/>
            </w:pPr>
            <w:r w:rsidRPr="00F900CD">
              <w:t>1.3 формирование, учет, изучение, обеспечение физического сохранения и безопасности фондов библиотек</w:t>
            </w:r>
          </w:p>
          <w:p w:rsidR="00464FDA" w:rsidRPr="00F900CD" w:rsidRDefault="00464FDA" w:rsidP="005A2B63">
            <w:pPr>
              <w:spacing w:line="276" w:lineRule="auto"/>
            </w:pPr>
            <w:r w:rsidRPr="00F900CD">
              <w:t>1.4 организация и проведение культурно-массовых мероприятий</w:t>
            </w:r>
          </w:p>
          <w:p w:rsidR="00464FDA" w:rsidRPr="00F900CD" w:rsidRDefault="00464FDA" w:rsidP="005A2B63">
            <w:pPr>
              <w:spacing w:line="276" w:lineRule="auto"/>
            </w:pPr>
            <w:r w:rsidRPr="00F900CD">
              <w:t>1.5 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76" w:lineRule="auto"/>
              <w:jc w:val="center"/>
            </w:pPr>
          </w:p>
          <w:p w:rsidR="00464FDA" w:rsidRPr="00F900CD" w:rsidRDefault="00464FDA" w:rsidP="005A2B63">
            <w:pPr>
              <w:spacing w:line="276" w:lineRule="auto"/>
              <w:jc w:val="center"/>
            </w:pPr>
            <w:r w:rsidRPr="00F900CD">
              <w:t>Ежемесячно</w:t>
            </w:r>
          </w:p>
        </w:tc>
        <w:tc>
          <w:tcPr>
            <w:tcW w:w="2410" w:type="dxa"/>
            <w:shd w:val="clear" w:color="auto" w:fill="auto"/>
          </w:tcPr>
          <w:p w:rsidR="00464FDA" w:rsidRPr="00F900CD" w:rsidRDefault="00464FDA" w:rsidP="005A2B63">
            <w:pPr>
              <w:spacing w:line="276" w:lineRule="auto"/>
            </w:pPr>
            <w:r w:rsidRPr="00F900CD">
              <w:t>3 балла</w:t>
            </w:r>
          </w:p>
          <w:p w:rsidR="00464FDA" w:rsidRPr="00F900CD" w:rsidRDefault="00464FDA" w:rsidP="005A2B63">
            <w:pPr>
              <w:spacing w:line="276" w:lineRule="auto"/>
            </w:pPr>
            <w:r w:rsidRPr="00F900CD">
              <w:t>3 балла</w:t>
            </w:r>
          </w:p>
          <w:p w:rsidR="00464FDA" w:rsidRPr="00F900CD" w:rsidRDefault="00464FDA" w:rsidP="005A2B63">
            <w:pPr>
              <w:spacing w:line="276" w:lineRule="auto"/>
            </w:pPr>
            <w:r w:rsidRPr="00F900CD">
              <w:t>3 балла</w:t>
            </w:r>
          </w:p>
          <w:p w:rsidR="00464FDA" w:rsidRPr="00F900CD" w:rsidRDefault="00464FDA" w:rsidP="005A2B63">
            <w:pPr>
              <w:spacing w:line="276" w:lineRule="auto"/>
            </w:pPr>
            <w:r w:rsidRPr="00F900CD">
              <w:t>3 балла</w:t>
            </w:r>
          </w:p>
          <w:p w:rsidR="00464FDA" w:rsidRPr="00F900CD" w:rsidRDefault="00464FDA" w:rsidP="005A2B63">
            <w:pPr>
              <w:spacing w:line="276" w:lineRule="auto"/>
            </w:pPr>
            <w:r w:rsidRPr="00F900CD">
              <w:t>3 балла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76" w:lineRule="auto"/>
              <w:jc w:val="center"/>
            </w:pPr>
          </w:p>
        </w:tc>
        <w:tc>
          <w:tcPr>
            <w:tcW w:w="1560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76" w:lineRule="auto"/>
              <w:jc w:val="center"/>
            </w:pPr>
          </w:p>
        </w:tc>
        <w:tc>
          <w:tcPr>
            <w:tcW w:w="1133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76" w:lineRule="auto"/>
              <w:jc w:val="center"/>
            </w:pPr>
          </w:p>
          <w:p w:rsidR="00464FDA" w:rsidRPr="00F900CD" w:rsidRDefault="00464FDA" w:rsidP="005A2B63">
            <w:pPr>
              <w:spacing w:line="276" w:lineRule="auto"/>
              <w:jc w:val="center"/>
            </w:pPr>
            <w:r w:rsidRPr="00F900CD">
              <w:t>3</w:t>
            </w:r>
          </w:p>
          <w:p w:rsidR="00464FDA" w:rsidRPr="00F900CD" w:rsidRDefault="00464FDA" w:rsidP="005A2B63">
            <w:pPr>
              <w:spacing w:line="276" w:lineRule="auto"/>
              <w:jc w:val="center"/>
            </w:pPr>
          </w:p>
          <w:p w:rsidR="00464FDA" w:rsidRPr="00F900CD" w:rsidRDefault="00464FDA" w:rsidP="005A2B63">
            <w:pPr>
              <w:spacing w:line="276" w:lineRule="auto"/>
              <w:jc w:val="center"/>
            </w:pPr>
          </w:p>
          <w:p w:rsidR="00464FDA" w:rsidRPr="00F900CD" w:rsidRDefault="00464FDA" w:rsidP="005A2B63">
            <w:pPr>
              <w:spacing w:line="276" w:lineRule="auto"/>
              <w:jc w:val="center"/>
            </w:pPr>
            <w:r w:rsidRPr="00F900CD">
              <w:t>3</w:t>
            </w:r>
          </w:p>
          <w:p w:rsidR="00464FDA" w:rsidRPr="00F900CD" w:rsidRDefault="00464FDA" w:rsidP="005A2B63">
            <w:pPr>
              <w:spacing w:line="276" w:lineRule="auto"/>
              <w:jc w:val="center"/>
            </w:pPr>
          </w:p>
          <w:p w:rsidR="00464FDA" w:rsidRPr="00F900CD" w:rsidRDefault="00464FDA" w:rsidP="005A2B63">
            <w:pPr>
              <w:spacing w:line="276" w:lineRule="auto"/>
              <w:jc w:val="center"/>
            </w:pPr>
            <w:r w:rsidRPr="00F900CD">
              <w:t>3</w:t>
            </w:r>
          </w:p>
          <w:p w:rsidR="00464FDA" w:rsidRPr="00F900CD" w:rsidRDefault="00464FDA" w:rsidP="005A2B63">
            <w:pPr>
              <w:spacing w:line="276" w:lineRule="auto"/>
              <w:jc w:val="center"/>
            </w:pPr>
          </w:p>
          <w:p w:rsidR="00464FDA" w:rsidRPr="00F900CD" w:rsidRDefault="00464FDA" w:rsidP="005A2B63">
            <w:pPr>
              <w:spacing w:line="276" w:lineRule="auto"/>
              <w:jc w:val="center"/>
            </w:pPr>
            <w:r w:rsidRPr="00F900CD">
              <w:t>3</w:t>
            </w:r>
          </w:p>
          <w:p w:rsidR="00464FDA" w:rsidRPr="00F900CD" w:rsidRDefault="00464FDA" w:rsidP="005A2B63">
            <w:pPr>
              <w:spacing w:line="276" w:lineRule="auto"/>
              <w:jc w:val="center"/>
            </w:pPr>
          </w:p>
          <w:p w:rsidR="00464FDA" w:rsidRPr="00F900CD" w:rsidRDefault="00464FDA" w:rsidP="005A2B63">
            <w:pPr>
              <w:spacing w:line="276" w:lineRule="auto"/>
              <w:jc w:val="center"/>
            </w:pPr>
            <w:r w:rsidRPr="00F900CD">
              <w:t>3</w:t>
            </w:r>
          </w:p>
        </w:tc>
      </w:tr>
      <w:tr w:rsidR="00464FDA" w:rsidRPr="00F900CD" w:rsidTr="005A2B63">
        <w:trPr>
          <w:trHeight w:val="819"/>
        </w:trPr>
        <w:tc>
          <w:tcPr>
            <w:tcW w:w="59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64FDA" w:rsidRPr="00F900CD" w:rsidRDefault="00464FDA" w:rsidP="005A2B63">
            <w:pPr>
              <w:spacing w:line="276" w:lineRule="auto"/>
              <w:jc w:val="center"/>
            </w:pPr>
          </w:p>
        </w:tc>
        <w:tc>
          <w:tcPr>
            <w:tcW w:w="617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64FDA" w:rsidRPr="00F900CD" w:rsidRDefault="00464FDA" w:rsidP="005A2B63">
            <w:pPr>
              <w:spacing w:line="276" w:lineRule="auto"/>
            </w:pPr>
          </w:p>
        </w:tc>
        <w:tc>
          <w:tcPr>
            <w:tcW w:w="1843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76" w:lineRule="auto"/>
            </w:pPr>
          </w:p>
        </w:tc>
        <w:tc>
          <w:tcPr>
            <w:tcW w:w="2410" w:type="dxa"/>
            <w:shd w:val="clear" w:color="auto" w:fill="auto"/>
          </w:tcPr>
          <w:p w:rsidR="00464FDA" w:rsidRPr="00F900CD" w:rsidRDefault="00464FDA" w:rsidP="005A2B63">
            <w:pPr>
              <w:spacing w:line="276" w:lineRule="auto"/>
            </w:pPr>
          </w:p>
          <w:p w:rsidR="00464FDA" w:rsidRPr="00F900CD" w:rsidRDefault="00464FDA" w:rsidP="005A2B63">
            <w:pPr>
              <w:spacing w:line="276" w:lineRule="auto"/>
            </w:pPr>
            <w:r w:rsidRPr="00F900CD">
              <w:t>Максимальное количество – 15 баллов</w:t>
            </w:r>
          </w:p>
        </w:tc>
        <w:tc>
          <w:tcPr>
            <w:tcW w:w="1700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76" w:lineRule="auto"/>
              <w:jc w:val="center"/>
            </w:pPr>
          </w:p>
        </w:tc>
        <w:tc>
          <w:tcPr>
            <w:tcW w:w="1560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76" w:lineRule="auto"/>
              <w:jc w:val="center"/>
            </w:pPr>
          </w:p>
        </w:tc>
        <w:tc>
          <w:tcPr>
            <w:tcW w:w="1133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76" w:lineRule="auto"/>
              <w:jc w:val="center"/>
            </w:pPr>
          </w:p>
        </w:tc>
      </w:tr>
      <w:tr w:rsidR="00464FDA" w:rsidRPr="00F900CD" w:rsidTr="005A2B63">
        <w:trPr>
          <w:trHeight w:val="480"/>
        </w:trPr>
        <w:tc>
          <w:tcPr>
            <w:tcW w:w="594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76" w:lineRule="auto"/>
              <w:jc w:val="center"/>
            </w:pPr>
            <w:r w:rsidRPr="00F900CD">
              <w:t>2.</w:t>
            </w:r>
          </w:p>
          <w:p w:rsidR="00464FDA" w:rsidRPr="00F900CD" w:rsidRDefault="00464FDA" w:rsidP="005A2B63">
            <w:pPr>
              <w:spacing w:line="276" w:lineRule="auto"/>
              <w:jc w:val="center"/>
            </w:pPr>
          </w:p>
          <w:p w:rsidR="00464FDA" w:rsidRPr="00F900CD" w:rsidRDefault="00464FDA" w:rsidP="005A2B63">
            <w:pPr>
              <w:spacing w:line="276" w:lineRule="auto"/>
              <w:jc w:val="center"/>
            </w:pPr>
          </w:p>
          <w:p w:rsidR="00464FDA" w:rsidRPr="00F900CD" w:rsidRDefault="00464FDA" w:rsidP="005A2B63">
            <w:pPr>
              <w:spacing w:line="276" w:lineRule="auto"/>
              <w:jc w:val="center"/>
            </w:pPr>
          </w:p>
          <w:p w:rsidR="00464FDA" w:rsidRPr="00F900CD" w:rsidRDefault="00464FDA" w:rsidP="005A2B63">
            <w:pPr>
              <w:spacing w:line="276" w:lineRule="auto"/>
              <w:jc w:val="center"/>
            </w:pPr>
          </w:p>
        </w:tc>
        <w:tc>
          <w:tcPr>
            <w:tcW w:w="6177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76" w:lineRule="auto"/>
            </w:pPr>
            <w:r w:rsidRPr="00F900CD">
              <w:t>2.1. Участие учреждения в программах, конкурсах, фестивалях, грантовой деятельности</w:t>
            </w:r>
          </w:p>
          <w:p w:rsidR="00464FDA" w:rsidRPr="00F900CD" w:rsidRDefault="00464FDA" w:rsidP="005A2B63">
            <w:pPr>
              <w:spacing w:line="276" w:lineRule="auto"/>
            </w:pPr>
            <w:r w:rsidRPr="00F900CD">
              <w:t>2.2. Результативность участия в программах, фестивалях, конкурсах на получение грантов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384" w:lineRule="atLeast"/>
              <w:jc w:val="center"/>
              <w:outlineLvl w:val="1"/>
              <w:rPr>
                <w:kern w:val="36"/>
              </w:rPr>
            </w:pPr>
            <w:r w:rsidRPr="00F900CD">
              <w:rPr>
                <w:kern w:val="36"/>
              </w:rPr>
              <w:t xml:space="preserve">Ежеквартально </w:t>
            </w:r>
          </w:p>
        </w:tc>
        <w:tc>
          <w:tcPr>
            <w:tcW w:w="2410" w:type="dxa"/>
            <w:shd w:val="clear" w:color="auto" w:fill="auto"/>
          </w:tcPr>
          <w:p w:rsidR="00464FDA" w:rsidRPr="00F900CD" w:rsidRDefault="00464FDA" w:rsidP="005A2B63">
            <w:pPr>
              <w:spacing w:line="276" w:lineRule="auto"/>
            </w:pPr>
            <w:r w:rsidRPr="00F900CD">
              <w:t>2 балла</w:t>
            </w:r>
          </w:p>
          <w:p w:rsidR="00464FDA" w:rsidRPr="00F900CD" w:rsidRDefault="00464FDA" w:rsidP="005A2B63">
            <w:pPr>
              <w:spacing w:line="276" w:lineRule="auto"/>
            </w:pPr>
            <w:r w:rsidRPr="00F900CD">
              <w:t>+1 балл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384" w:lineRule="atLeast"/>
              <w:jc w:val="center"/>
              <w:outlineLvl w:val="1"/>
              <w:rPr>
                <w:kern w:val="36"/>
              </w:rPr>
            </w:pPr>
          </w:p>
        </w:tc>
        <w:tc>
          <w:tcPr>
            <w:tcW w:w="1560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384" w:lineRule="atLeast"/>
              <w:jc w:val="center"/>
              <w:outlineLvl w:val="1"/>
              <w:rPr>
                <w:kern w:val="36"/>
              </w:rPr>
            </w:pPr>
          </w:p>
        </w:tc>
        <w:tc>
          <w:tcPr>
            <w:tcW w:w="1133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after="200" w:line="276" w:lineRule="auto"/>
              <w:rPr>
                <w:kern w:val="36"/>
              </w:rPr>
            </w:pPr>
          </w:p>
          <w:p w:rsidR="00464FDA" w:rsidRPr="00F900CD" w:rsidRDefault="00464FDA" w:rsidP="005A2B63">
            <w:pPr>
              <w:spacing w:after="200" w:line="276" w:lineRule="auto"/>
              <w:jc w:val="center"/>
              <w:rPr>
                <w:kern w:val="36"/>
              </w:rPr>
            </w:pPr>
            <w:r w:rsidRPr="00F900CD">
              <w:rPr>
                <w:kern w:val="36"/>
              </w:rPr>
              <w:t>3</w:t>
            </w:r>
          </w:p>
          <w:p w:rsidR="00464FDA" w:rsidRPr="00F900CD" w:rsidRDefault="00464FDA" w:rsidP="005A2B63">
            <w:pPr>
              <w:spacing w:after="200" w:line="276" w:lineRule="auto"/>
              <w:jc w:val="center"/>
            </w:pPr>
          </w:p>
        </w:tc>
      </w:tr>
      <w:tr w:rsidR="00464FDA" w:rsidRPr="00F900CD" w:rsidTr="005A2B63">
        <w:trPr>
          <w:trHeight w:val="1096"/>
        </w:trPr>
        <w:tc>
          <w:tcPr>
            <w:tcW w:w="594" w:type="dxa"/>
            <w:vMerge/>
            <w:tcBorders>
              <w:bottom w:val="nil"/>
            </w:tcBorders>
            <w:shd w:val="clear" w:color="auto" w:fill="auto"/>
          </w:tcPr>
          <w:p w:rsidR="00464FDA" w:rsidRPr="00F900CD" w:rsidRDefault="00464FDA" w:rsidP="005A2B63">
            <w:pPr>
              <w:spacing w:line="276" w:lineRule="auto"/>
              <w:jc w:val="center"/>
            </w:pPr>
          </w:p>
        </w:tc>
        <w:tc>
          <w:tcPr>
            <w:tcW w:w="6177" w:type="dxa"/>
            <w:vMerge/>
            <w:tcBorders>
              <w:bottom w:val="nil"/>
            </w:tcBorders>
            <w:shd w:val="clear" w:color="auto" w:fill="auto"/>
          </w:tcPr>
          <w:p w:rsidR="00464FDA" w:rsidRPr="00F900CD" w:rsidRDefault="00464FDA" w:rsidP="005A2B63">
            <w:pPr>
              <w:spacing w:line="276" w:lineRule="auto"/>
            </w:pPr>
          </w:p>
        </w:tc>
        <w:tc>
          <w:tcPr>
            <w:tcW w:w="1843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76" w:lineRule="auto"/>
            </w:pPr>
          </w:p>
        </w:tc>
        <w:tc>
          <w:tcPr>
            <w:tcW w:w="2410" w:type="dxa"/>
            <w:shd w:val="clear" w:color="auto" w:fill="auto"/>
          </w:tcPr>
          <w:p w:rsidR="00464FDA" w:rsidRPr="00F900CD" w:rsidRDefault="00464FDA" w:rsidP="005A2B63">
            <w:pPr>
              <w:spacing w:line="276" w:lineRule="auto"/>
            </w:pPr>
            <w:r w:rsidRPr="00F900CD">
              <w:t>Максимальное количество – 3 баллов</w:t>
            </w:r>
          </w:p>
        </w:tc>
        <w:tc>
          <w:tcPr>
            <w:tcW w:w="1700" w:type="dxa"/>
            <w:vMerge/>
            <w:tcBorders>
              <w:bottom w:val="nil"/>
            </w:tcBorders>
            <w:shd w:val="clear" w:color="auto" w:fill="auto"/>
          </w:tcPr>
          <w:p w:rsidR="00464FDA" w:rsidRPr="00F900CD" w:rsidRDefault="00464FDA" w:rsidP="005A2B63">
            <w:pPr>
              <w:spacing w:line="384" w:lineRule="atLeast"/>
              <w:jc w:val="center"/>
              <w:outlineLvl w:val="1"/>
              <w:rPr>
                <w:kern w:val="36"/>
              </w:rPr>
            </w:pPr>
          </w:p>
        </w:tc>
        <w:tc>
          <w:tcPr>
            <w:tcW w:w="1560" w:type="dxa"/>
            <w:vMerge/>
            <w:tcBorders>
              <w:bottom w:val="nil"/>
            </w:tcBorders>
            <w:shd w:val="clear" w:color="auto" w:fill="auto"/>
          </w:tcPr>
          <w:p w:rsidR="00464FDA" w:rsidRPr="00F900CD" w:rsidRDefault="00464FDA" w:rsidP="005A2B63">
            <w:pPr>
              <w:spacing w:line="384" w:lineRule="atLeast"/>
              <w:jc w:val="center"/>
              <w:outlineLvl w:val="1"/>
              <w:rPr>
                <w:kern w:val="36"/>
              </w:rPr>
            </w:pPr>
          </w:p>
        </w:tc>
        <w:tc>
          <w:tcPr>
            <w:tcW w:w="1133" w:type="dxa"/>
            <w:vMerge/>
            <w:tcBorders>
              <w:bottom w:val="nil"/>
            </w:tcBorders>
            <w:shd w:val="clear" w:color="auto" w:fill="auto"/>
          </w:tcPr>
          <w:p w:rsidR="00464FDA" w:rsidRPr="00F900CD" w:rsidRDefault="00464FDA" w:rsidP="005A2B63">
            <w:pPr>
              <w:spacing w:line="384" w:lineRule="atLeast"/>
              <w:jc w:val="center"/>
              <w:outlineLvl w:val="1"/>
              <w:rPr>
                <w:kern w:val="36"/>
              </w:rPr>
            </w:pPr>
          </w:p>
        </w:tc>
      </w:tr>
      <w:tr w:rsidR="00464FDA" w:rsidRPr="00F900CD" w:rsidTr="005A2B63">
        <w:trPr>
          <w:trHeight w:val="866"/>
        </w:trPr>
        <w:tc>
          <w:tcPr>
            <w:tcW w:w="594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76" w:lineRule="auto"/>
              <w:jc w:val="center"/>
            </w:pPr>
          </w:p>
          <w:p w:rsidR="00464FDA" w:rsidRPr="00F900CD" w:rsidRDefault="00464FDA" w:rsidP="005A2B63">
            <w:pPr>
              <w:spacing w:line="276" w:lineRule="auto"/>
            </w:pPr>
            <w:r w:rsidRPr="00F900CD">
              <w:t>3.</w:t>
            </w:r>
          </w:p>
        </w:tc>
        <w:tc>
          <w:tcPr>
            <w:tcW w:w="6177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76" w:lineRule="auto"/>
            </w:pPr>
            <w:r w:rsidRPr="00F900CD">
              <w:t>Обеспечение информационной открытостью учреждения:</w:t>
            </w:r>
          </w:p>
          <w:p w:rsidR="00464FDA" w:rsidRPr="00F900CD" w:rsidRDefault="00464FDA" w:rsidP="005A2B63">
            <w:pPr>
              <w:spacing w:line="276" w:lineRule="auto"/>
            </w:pPr>
            <w:r w:rsidRPr="00F900CD">
              <w:t>- наличие в учреждении стендов с информацией о перечне предоставляемых услуг, в том числе на платной основе</w:t>
            </w:r>
          </w:p>
          <w:p w:rsidR="00464FDA" w:rsidRPr="00F900CD" w:rsidRDefault="00464FDA" w:rsidP="005A2B63">
            <w:pPr>
              <w:spacing w:line="276" w:lineRule="auto"/>
            </w:pPr>
            <w:r w:rsidRPr="00F900CD">
              <w:t xml:space="preserve">- обеспечение размещения информации об учреждении в СМИ и интернет-ресурсах 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384" w:lineRule="atLeast"/>
              <w:jc w:val="center"/>
              <w:outlineLvl w:val="1"/>
              <w:rPr>
                <w:kern w:val="36"/>
              </w:rPr>
            </w:pPr>
            <w:r w:rsidRPr="00F900CD">
              <w:rPr>
                <w:kern w:val="36"/>
              </w:rPr>
              <w:t>Ежемесячно</w:t>
            </w:r>
          </w:p>
        </w:tc>
        <w:tc>
          <w:tcPr>
            <w:tcW w:w="2410" w:type="dxa"/>
            <w:shd w:val="clear" w:color="auto" w:fill="auto"/>
          </w:tcPr>
          <w:p w:rsidR="00464FDA" w:rsidRPr="00F900CD" w:rsidRDefault="00464FDA" w:rsidP="005A2B63">
            <w:pPr>
              <w:spacing w:line="276" w:lineRule="auto"/>
            </w:pPr>
          </w:p>
          <w:p w:rsidR="00464FDA" w:rsidRPr="00F900CD" w:rsidRDefault="00464FDA" w:rsidP="005A2B63">
            <w:pPr>
              <w:spacing w:line="276" w:lineRule="auto"/>
            </w:pPr>
            <w:r w:rsidRPr="00F900CD">
              <w:t>2 балл</w:t>
            </w:r>
          </w:p>
          <w:p w:rsidR="00464FDA" w:rsidRPr="00F900CD" w:rsidRDefault="00464FDA" w:rsidP="005A2B63">
            <w:pPr>
              <w:spacing w:line="276" w:lineRule="auto"/>
            </w:pPr>
            <w:r w:rsidRPr="00F900CD">
              <w:t>2 балл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384" w:lineRule="atLeast"/>
              <w:jc w:val="center"/>
              <w:outlineLvl w:val="1"/>
              <w:rPr>
                <w:kern w:val="36"/>
              </w:rPr>
            </w:pPr>
          </w:p>
        </w:tc>
        <w:tc>
          <w:tcPr>
            <w:tcW w:w="1560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384" w:lineRule="atLeast"/>
              <w:jc w:val="center"/>
              <w:outlineLvl w:val="1"/>
              <w:rPr>
                <w:kern w:val="36"/>
              </w:rPr>
            </w:pPr>
          </w:p>
        </w:tc>
        <w:tc>
          <w:tcPr>
            <w:tcW w:w="1133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384" w:lineRule="atLeast"/>
              <w:jc w:val="center"/>
              <w:outlineLvl w:val="1"/>
              <w:rPr>
                <w:kern w:val="36"/>
              </w:rPr>
            </w:pPr>
            <w:r w:rsidRPr="00F900CD">
              <w:rPr>
                <w:kern w:val="36"/>
              </w:rPr>
              <w:t>4</w:t>
            </w:r>
          </w:p>
        </w:tc>
      </w:tr>
      <w:tr w:rsidR="00464FDA" w:rsidRPr="00F900CD" w:rsidTr="005A2B63">
        <w:trPr>
          <w:trHeight w:val="82"/>
        </w:trPr>
        <w:tc>
          <w:tcPr>
            <w:tcW w:w="594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76" w:lineRule="auto"/>
              <w:jc w:val="center"/>
            </w:pPr>
          </w:p>
        </w:tc>
        <w:tc>
          <w:tcPr>
            <w:tcW w:w="6177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76" w:lineRule="auto"/>
            </w:pPr>
          </w:p>
        </w:tc>
        <w:tc>
          <w:tcPr>
            <w:tcW w:w="1843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76" w:lineRule="auto"/>
            </w:pPr>
          </w:p>
        </w:tc>
        <w:tc>
          <w:tcPr>
            <w:tcW w:w="2410" w:type="dxa"/>
            <w:shd w:val="clear" w:color="auto" w:fill="auto"/>
          </w:tcPr>
          <w:p w:rsidR="00464FDA" w:rsidRPr="00F900CD" w:rsidRDefault="00464FDA" w:rsidP="005A2B63">
            <w:pPr>
              <w:spacing w:line="276" w:lineRule="auto"/>
            </w:pPr>
            <w:r w:rsidRPr="00F900CD">
              <w:t>Максимальное количество – 4 балла</w:t>
            </w:r>
          </w:p>
        </w:tc>
        <w:tc>
          <w:tcPr>
            <w:tcW w:w="1700" w:type="dxa"/>
            <w:vMerge/>
            <w:shd w:val="clear" w:color="auto" w:fill="auto"/>
          </w:tcPr>
          <w:p w:rsidR="00464FDA" w:rsidRPr="00F900CD" w:rsidRDefault="00464FDA" w:rsidP="005A2B63">
            <w:pPr>
              <w:spacing w:line="384" w:lineRule="atLeast"/>
              <w:jc w:val="center"/>
              <w:outlineLvl w:val="1"/>
              <w:rPr>
                <w:kern w:val="3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464FDA" w:rsidRPr="00F900CD" w:rsidRDefault="00464FDA" w:rsidP="005A2B63">
            <w:pPr>
              <w:spacing w:line="384" w:lineRule="atLeast"/>
              <w:jc w:val="center"/>
              <w:outlineLvl w:val="1"/>
              <w:rPr>
                <w:kern w:val="36"/>
              </w:rPr>
            </w:pPr>
          </w:p>
        </w:tc>
        <w:tc>
          <w:tcPr>
            <w:tcW w:w="1133" w:type="dxa"/>
            <w:vMerge/>
            <w:shd w:val="clear" w:color="auto" w:fill="auto"/>
          </w:tcPr>
          <w:p w:rsidR="00464FDA" w:rsidRPr="00F900CD" w:rsidRDefault="00464FDA" w:rsidP="005A2B63">
            <w:pPr>
              <w:spacing w:line="384" w:lineRule="atLeast"/>
              <w:jc w:val="center"/>
              <w:outlineLvl w:val="1"/>
              <w:rPr>
                <w:kern w:val="36"/>
              </w:rPr>
            </w:pPr>
          </w:p>
        </w:tc>
      </w:tr>
      <w:tr w:rsidR="00464FDA" w:rsidRPr="00F900CD" w:rsidTr="005A2B63">
        <w:trPr>
          <w:trHeight w:val="1354"/>
        </w:trPr>
        <w:tc>
          <w:tcPr>
            <w:tcW w:w="594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76" w:lineRule="auto"/>
              <w:jc w:val="center"/>
            </w:pPr>
            <w:r w:rsidRPr="00F900CD">
              <w:t>4.</w:t>
            </w:r>
          </w:p>
        </w:tc>
        <w:tc>
          <w:tcPr>
            <w:tcW w:w="6177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76" w:lineRule="auto"/>
            </w:pPr>
            <w:r w:rsidRPr="00F900CD">
              <w:t>Удовлетворенность граждан качеством и доступностью предоставления услуг:</w:t>
            </w:r>
          </w:p>
          <w:p w:rsidR="00464FDA" w:rsidRPr="00F900CD" w:rsidRDefault="00464FDA" w:rsidP="005A2B63">
            <w:pPr>
              <w:spacing w:line="276" w:lineRule="auto"/>
            </w:pPr>
            <w:r w:rsidRPr="00F900CD">
              <w:t>- отсутствие письменных жалоб, поступивших от граждан, на качество оказания муниципальных услуг, признанных обоснованным по результатам проверок министерства и контрольно-надзорных органов</w:t>
            </w:r>
          </w:p>
          <w:p w:rsidR="00464FDA" w:rsidRPr="00F900CD" w:rsidRDefault="00464FDA" w:rsidP="005A2B63">
            <w:pPr>
              <w:spacing w:line="276" w:lineRule="auto"/>
            </w:pPr>
            <w:r w:rsidRPr="00F900CD">
              <w:t>- наличие письменных жалоб, поступивших от граждан, на качество оказания муниципальных услуг, признанных обоснованным по результатам проверок министерства и контрольно-надзорных органов</w:t>
            </w:r>
          </w:p>
          <w:p w:rsidR="00464FDA" w:rsidRPr="00F900CD" w:rsidRDefault="00464FDA" w:rsidP="005A2B63">
            <w:pPr>
              <w:spacing w:line="276" w:lineRule="auto"/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384" w:lineRule="atLeast"/>
              <w:jc w:val="center"/>
              <w:outlineLvl w:val="1"/>
              <w:rPr>
                <w:kern w:val="36"/>
              </w:rPr>
            </w:pPr>
            <w:r w:rsidRPr="00F900CD">
              <w:rPr>
                <w:kern w:val="36"/>
              </w:rPr>
              <w:t xml:space="preserve">Ежемесячно </w:t>
            </w:r>
          </w:p>
        </w:tc>
        <w:tc>
          <w:tcPr>
            <w:tcW w:w="2410" w:type="dxa"/>
            <w:shd w:val="clear" w:color="auto" w:fill="auto"/>
          </w:tcPr>
          <w:p w:rsidR="00464FDA" w:rsidRPr="00F900CD" w:rsidRDefault="00464FDA" w:rsidP="005A2B63">
            <w:pPr>
              <w:spacing w:line="276" w:lineRule="auto"/>
            </w:pPr>
          </w:p>
          <w:p w:rsidR="00464FDA" w:rsidRPr="00F900CD" w:rsidRDefault="00464FDA" w:rsidP="005A2B63">
            <w:pPr>
              <w:spacing w:line="276" w:lineRule="auto"/>
            </w:pPr>
          </w:p>
          <w:p w:rsidR="00464FDA" w:rsidRPr="00F900CD" w:rsidRDefault="00464FDA" w:rsidP="005A2B63">
            <w:pPr>
              <w:spacing w:line="276" w:lineRule="auto"/>
            </w:pPr>
            <w:r w:rsidRPr="00F900CD">
              <w:t>4 балла</w:t>
            </w:r>
          </w:p>
          <w:p w:rsidR="00464FDA" w:rsidRPr="00F900CD" w:rsidRDefault="00464FDA" w:rsidP="005A2B63">
            <w:pPr>
              <w:spacing w:line="276" w:lineRule="auto"/>
            </w:pPr>
          </w:p>
          <w:p w:rsidR="00464FDA" w:rsidRPr="00F900CD" w:rsidRDefault="00464FDA" w:rsidP="005A2B63">
            <w:pPr>
              <w:spacing w:line="276" w:lineRule="auto"/>
            </w:pPr>
            <w:r w:rsidRPr="00F900CD">
              <w:t>0 баллов</w:t>
            </w:r>
          </w:p>
          <w:p w:rsidR="00464FDA" w:rsidRPr="00F900CD" w:rsidRDefault="00464FDA" w:rsidP="005A2B63">
            <w:pPr>
              <w:spacing w:line="276" w:lineRule="auto"/>
            </w:pPr>
          </w:p>
        </w:tc>
        <w:tc>
          <w:tcPr>
            <w:tcW w:w="1700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384" w:lineRule="atLeast"/>
              <w:jc w:val="center"/>
              <w:outlineLvl w:val="1"/>
              <w:rPr>
                <w:kern w:val="36"/>
              </w:rPr>
            </w:pPr>
          </w:p>
        </w:tc>
        <w:tc>
          <w:tcPr>
            <w:tcW w:w="1560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384" w:lineRule="atLeast"/>
              <w:jc w:val="center"/>
              <w:outlineLvl w:val="1"/>
              <w:rPr>
                <w:kern w:val="36"/>
              </w:rPr>
            </w:pPr>
          </w:p>
        </w:tc>
        <w:tc>
          <w:tcPr>
            <w:tcW w:w="1133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384" w:lineRule="atLeast"/>
              <w:jc w:val="center"/>
              <w:outlineLvl w:val="1"/>
              <w:rPr>
                <w:kern w:val="36"/>
              </w:rPr>
            </w:pPr>
          </w:p>
          <w:p w:rsidR="00464FDA" w:rsidRPr="00F900CD" w:rsidRDefault="00464FDA" w:rsidP="005A2B63">
            <w:pPr>
              <w:spacing w:line="384" w:lineRule="atLeast"/>
              <w:jc w:val="center"/>
              <w:outlineLvl w:val="1"/>
              <w:rPr>
                <w:kern w:val="36"/>
              </w:rPr>
            </w:pPr>
          </w:p>
          <w:p w:rsidR="00464FDA" w:rsidRPr="00F900CD" w:rsidRDefault="00464FDA" w:rsidP="005A2B63">
            <w:pPr>
              <w:spacing w:line="384" w:lineRule="atLeast"/>
              <w:jc w:val="center"/>
              <w:outlineLvl w:val="1"/>
              <w:rPr>
                <w:kern w:val="36"/>
              </w:rPr>
            </w:pPr>
            <w:r w:rsidRPr="00F900CD">
              <w:rPr>
                <w:kern w:val="36"/>
              </w:rPr>
              <w:t>4</w:t>
            </w:r>
          </w:p>
        </w:tc>
      </w:tr>
      <w:tr w:rsidR="00464FDA" w:rsidRPr="00F900CD" w:rsidTr="005A2B63">
        <w:trPr>
          <w:trHeight w:val="258"/>
        </w:trPr>
        <w:tc>
          <w:tcPr>
            <w:tcW w:w="594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76" w:lineRule="auto"/>
              <w:jc w:val="center"/>
            </w:pPr>
          </w:p>
        </w:tc>
        <w:tc>
          <w:tcPr>
            <w:tcW w:w="6177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76" w:lineRule="auto"/>
            </w:pPr>
          </w:p>
        </w:tc>
        <w:tc>
          <w:tcPr>
            <w:tcW w:w="1843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76" w:lineRule="auto"/>
            </w:pPr>
          </w:p>
        </w:tc>
        <w:tc>
          <w:tcPr>
            <w:tcW w:w="2410" w:type="dxa"/>
            <w:shd w:val="clear" w:color="auto" w:fill="auto"/>
          </w:tcPr>
          <w:p w:rsidR="00464FDA" w:rsidRPr="00F900CD" w:rsidRDefault="00464FDA" w:rsidP="005A2B63">
            <w:pPr>
              <w:spacing w:line="276" w:lineRule="auto"/>
            </w:pPr>
            <w:r w:rsidRPr="00F900CD">
              <w:t>Максимальное количество – 4 балла</w:t>
            </w:r>
          </w:p>
        </w:tc>
        <w:tc>
          <w:tcPr>
            <w:tcW w:w="1700" w:type="dxa"/>
            <w:vMerge/>
            <w:shd w:val="clear" w:color="auto" w:fill="auto"/>
          </w:tcPr>
          <w:p w:rsidR="00464FDA" w:rsidRPr="00F900CD" w:rsidRDefault="00464FDA" w:rsidP="005A2B63">
            <w:pPr>
              <w:spacing w:line="384" w:lineRule="atLeast"/>
              <w:jc w:val="center"/>
              <w:outlineLvl w:val="1"/>
              <w:rPr>
                <w:kern w:val="3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464FDA" w:rsidRPr="00F900CD" w:rsidRDefault="00464FDA" w:rsidP="005A2B63">
            <w:pPr>
              <w:spacing w:line="384" w:lineRule="atLeast"/>
              <w:jc w:val="center"/>
              <w:outlineLvl w:val="1"/>
              <w:rPr>
                <w:kern w:val="36"/>
              </w:rPr>
            </w:pPr>
          </w:p>
        </w:tc>
        <w:tc>
          <w:tcPr>
            <w:tcW w:w="1133" w:type="dxa"/>
            <w:vMerge/>
            <w:shd w:val="clear" w:color="auto" w:fill="auto"/>
          </w:tcPr>
          <w:p w:rsidR="00464FDA" w:rsidRPr="00F900CD" w:rsidRDefault="00464FDA" w:rsidP="005A2B63">
            <w:pPr>
              <w:spacing w:line="384" w:lineRule="atLeast"/>
              <w:jc w:val="center"/>
              <w:outlineLvl w:val="1"/>
              <w:rPr>
                <w:kern w:val="36"/>
              </w:rPr>
            </w:pPr>
          </w:p>
        </w:tc>
      </w:tr>
      <w:tr w:rsidR="00464FDA" w:rsidRPr="00F900CD" w:rsidTr="005A2B63">
        <w:trPr>
          <w:trHeight w:val="1536"/>
        </w:trPr>
        <w:tc>
          <w:tcPr>
            <w:tcW w:w="594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76" w:lineRule="auto"/>
              <w:jc w:val="center"/>
            </w:pPr>
            <w:r w:rsidRPr="00F900CD">
              <w:t>5.</w:t>
            </w:r>
          </w:p>
        </w:tc>
        <w:tc>
          <w:tcPr>
            <w:tcW w:w="6177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76" w:lineRule="auto"/>
            </w:pPr>
            <w:r w:rsidRPr="00F900CD">
              <w:t>Своевременность предоставления отчетов, планов финансово-хозяйственной деятельности, статистическая отчетность, других сведений, и их качества:</w:t>
            </w:r>
          </w:p>
          <w:p w:rsidR="00464FDA" w:rsidRPr="00F900CD" w:rsidRDefault="00464FDA" w:rsidP="005A2B63">
            <w:pPr>
              <w:spacing w:line="276" w:lineRule="auto"/>
            </w:pPr>
          </w:p>
          <w:p w:rsidR="00464FDA" w:rsidRPr="00F900CD" w:rsidRDefault="00464FDA" w:rsidP="005A2B63">
            <w:pPr>
              <w:spacing w:line="276" w:lineRule="auto"/>
            </w:pPr>
            <w:r w:rsidRPr="00F900CD">
              <w:t>- соблюдение сроков, установленных порядков и форм представления отчетов, планов финансово-хозяйственной деятельности, статистическая отчетность, других сведений</w:t>
            </w:r>
          </w:p>
          <w:p w:rsidR="00464FDA" w:rsidRPr="00F900CD" w:rsidRDefault="00464FDA" w:rsidP="005A2B63">
            <w:pPr>
              <w:spacing w:line="276" w:lineRule="auto"/>
            </w:pPr>
            <w:r w:rsidRPr="00F900CD">
              <w:t>- нарушение сроков, установленных порядков и форм представления отчетов, планов финансово-хозяйственной деятельности, статистическая отчетность, других сведений</w:t>
            </w:r>
          </w:p>
          <w:p w:rsidR="00464FDA" w:rsidRPr="00F900CD" w:rsidRDefault="00464FDA" w:rsidP="005A2B63">
            <w:pPr>
              <w:spacing w:line="276" w:lineRule="auto"/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384" w:lineRule="atLeast"/>
              <w:jc w:val="center"/>
              <w:outlineLvl w:val="1"/>
              <w:rPr>
                <w:kern w:val="36"/>
              </w:rPr>
            </w:pPr>
            <w:r w:rsidRPr="00F900CD">
              <w:rPr>
                <w:kern w:val="36"/>
              </w:rPr>
              <w:t xml:space="preserve">Ежемесячно </w:t>
            </w:r>
          </w:p>
        </w:tc>
        <w:tc>
          <w:tcPr>
            <w:tcW w:w="2410" w:type="dxa"/>
            <w:shd w:val="clear" w:color="auto" w:fill="auto"/>
          </w:tcPr>
          <w:p w:rsidR="00464FDA" w:rsidRPr="00F900CD" w:rsidRDefault="00464FDA" w:rsidP="005A2B63">
            <w:pPr>
              <w:spacing w:line="276" w:lineRule="auto"/>
            </w:pPr>
          </w:p>
          <w:p w:rsidR="00464FDA" w:rsidRPr="00F900CD" w:rsidRDefault="00464FDA" w:rsidP="005A2B63">
            <w:pPr>
              <w:spacing w:line="276" w:lineRule="auto"/>
            </w:pPr>
          </w:p>
          <w:p w:rsidR="00464FDA" w:rsidRPr="00F900CD" w:rsidRDefault="00464FDA" w:rsidP="005A2B63">
            <w:pPr>
              <w:spacing w:line="276" w:lineRule="auto"/>
            </w:pPr>
            <w:r w:rsidRPr="00F900CD">
              <w:t>3 балла</w:t>
            </w:r>
          </w:p>
          <w:p w:rsidR="00464FDA" w:rsidRPr="00F900CD" w:rsidRDefault="00464FDA" w:rsidP="005A2B63">
            <w:pPr>
              <w:spacing w:line="276" w:lineRule="auto"/>
            </w:pPr>
          </w:p>
          <w:p w:rsidR="00464FDA" w:rsidRPr="00F900CD" w:rsidRDefault="00464FDA" w:rsidP="005A2B63">
            <w:pPr>
              <w:spacing w:line="276" w:lineRule="auto"/>
            </w:pPr>
          </w:p>
          <w:p w:rsidR="00464FDA" w:rsidRPr="00F900CD" w:rsidRDefault="00464FDA" w:rsidP="005A2B63">
            <w:pPr>
              <w:spacing w:line="276" w:lineRule="auto"/>
            </w:pPr>
            <w:r w:rsidRPr="00F900CD">
              <w:t>0 баллов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384" w:lineRule="atLeast"/>
              <w:jc w:val="center"/>
              <w:outlineLvl w:val="1"/>
              <w:rPr>
                <w:kern w:val="36"/>
              </w:rPr>
            </w:pPr>
          </w:p>
        </w:tc>
        <w:tc>
          <w:tcPr>
            <w:tcW w:w="1560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384" w:lineRule="atLeast"/>
              <w:jc w:val="center"/>
              <w:outlineLvl w:val="1"/>
              <w:rPr>
                <w:kern w:val="36"/>
              </w:rPr>
            </w:pPr>
          </w:p>
        </w:tc>
        <w:tc>
          <w:tcPr>
            <w:tcW w:w="1133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384" w:lineRule="atLeast"/>
              <w:jc w:val="center"/>
              <w:outlineLvl w:val="1"/>
              <w:rPr>
                <w:kern w:val="36"/>
              </w:rPr>
            </w:pPr>
          </w:p>
          <w:p w:rsidR="00464FDA" w:rsidRPr="00F900CD" w:rsidRDefault="00464FDA" w:rsidP="005A2B63">
            <w:pPr>
              <w:spacing w:line="384" w:lineRule="atLeast"/>
              <w:jc w:val="center"/>
              <w:outlineLvl w:val="1"/>
              <w:rPr>
                <w:kern w:val="36"/>
              </w:rPr>
            </w:pPr>
          </w:p>
          <w:p w:rsidR="00464FDA" w:rsidRPr="00F900CD" w:rsidRDefault="00464FDA" w:rsidP="005A2B63">
            <w:pPr>
              <w:spacing w:line="384" w:lineRule="atLeast"/>
              <w:jc w:val="center"/>
              <w:outlineLvl w:val="1"/>
              <w:rPr>
                <w:kern w:val="36"/>
              </w:rPr>
            </w:pPr>
          </w:p>
          <w:p w:rsidR="00464FDA" w:rsidRPr="00F900CD" w:rsidRDefault="00464FDA" w:rsidP="005A2B63">
            <w:pPr>
              <w:spacing w:line="384" w:lineRule="atLeast"/>
              <w:jc w:val="center"/>
              <w:outlineLvl w:val="1"/>
              <w:rPr>
                <w:kern w:val="36"/>
              </w:rPr>
            </w:pPr>
            <w:r w:rsidRPr="00F900CD">
              <w:rPr>
                <w:kern w:val="36"/>
              </w:rPr>
              <w:t>3</w:t>
            </w:r>
          </w:p>
        </w:tc>
      </w:tr>
      <w:tr w:rsidR="00464FDA" w:rsidRPr="00F900CD" w:rsidTr="005A2B63">
        <w:trPr>
          <w:trHeight w:val="215"/>
        </w:trPr>
        <w:tc>
          <w:tcPr>
            <w:tcW w:w="594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76" w:lineRule="auto"/>
              <w:jc w:val="center"/>
            </w:pPr>
          </w:p>
        </w:tc>
        <w:tc>
          <w:tcPr>
            <w:tcW w:w="6177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76" w:lineRule="auto"/>
            </w:pPr>
          </w:p>
        </w:tc>
        <w:tc>
          <w:tcPr>
            <w:tcW w:w="1843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76" w:lineRule="auto"/>
            </w:pPr>
          </w:p>
        </w:tc>
        <w:tc>
          <w:tcPr>
            <w:tcW w:w="2410" w:type="dxa"/>
            <w:shd w:val="clear" w:color="auto" w:fill="auto"/>
          </w:tcPr>
          <w:p w:rsidR="00464FDA" w:rsidRPr="00F900CD" w:rsidRDefault="00464FDA" w:rsidP="005A2B63">
            <w:pPr>
              <w:spacing w:line="276" w:lineRule="auto"/>
            </w:pPr>
            <w:r w:rsidRPr="00F900CD">
              <w:t>Максимальное количество – 3 балла</w:t>
            </w:r>
          </w:p>
        </w:tc>
        <w:tc>
          <w:tcPr>
            <w:tcW w:w="1700" w:type="dxa"/>
            <w:vMerge/>
            <w:shd w:val="clear" w:color="auto" w:fill="auto"/>
          </w:tcPr>
          <w:p w:rsidR="00464FDA" w:rsidRPr="00F900CD" w:rsidRDefault="00464FDA" w:rsidP="005A2B63">
            <w:pPr>
              <w:spacing w:line="384" w:lineRule="atLeast"/>
              <w:jc w:val="center"/>
              <w:outlineLvl w:val="1"/>
              <w:rPr>
                <w:kern w:val="3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464FDA" w:rsidRPr="00F900CD" w:rsidRDefault="00464FDA" w:rsidP="005A2B63">
            <w:pPr>
              <w:spacing w:line="384" w:lineRule="atLeast"/>
              <w:jc w:val="center"/>
              <w:outlineLvl w:val="1"/>
              <w:rPr>
                <w:kern w:val="36"/>
              </w:rPr>
            </w:pPr>
          </w:p>
        </w:tc>
        <w:tc>
          <w:tcPr>
            <w:tcW w:w="1133" w:type="dxa"/>
            <w:vMerge/>
            <w:shd w:val="clear" w:color="auto" w:fill="auto"/>
          </w:tcPr>
          <w:p w:rsidR="00464FDA" w:rsidRPr="00F900CD" w:rsidRDefault="00464FDA" w:rsidP="005A2B63">
            <w:pPr>
              <w:spacing w:line="384" w:lineRule="atLeast"/>
              <w:jc w:val="center"/>
              <w:outlineLvl w:val="1"/>
              <w:rPr>
                <w:kern w:val="36"/>
              </w:rPr>
            </w:pPr>
          </w:p>
        </w:tc>
      </w:tr>
      <w:tr w:rsidR="00464FDA" w:rsidRPr="00F900CD" w:rsidTr="005A2B63">
        <w:trPr>
          <w:trHeight w:val="556"/>
        </w:trPr>
        <w:tc>
          <w:tcPr>
            <w:tcW w:w="594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76" w:lineRule="auto"/>
              <w:jc w:val="center"/>
            </w:pPr>
            <w:r w:rsidRPr="00F900CD">
              <w:t>6.</w:t>
            </w:r>
          </w:p>
        </w:tc>
        <w:tc>
          <w:tcPr>
            <w:tcW w:w="6177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76" w:lineRule="auto"/>
            </w:pPr>
            <w:r w:rsidRPr="00F900CD">
              <w:t>Объем средств, полученных учреждением от приносящей доход деятельности по отношению к объему запланированных поступлений от ПДД:</w:t>
            </w:r>
          </w:p>
          <w:p w:rsidR="00464FDA" w:rsidRPr="00F900CD" w:rsidRDefault="00464FDA" w:rsidP="005A2B63">
            <w:pPr>
              <w:spacing w:line="276" w:lineRule="auto"/>
            </w:pPr>
            <w:r w:rsidRPr="00F900CD">
              <w:t xml:space="preserve">- более 100% </w:t>
            </w:r>
          </w:p>
          <w:p w:rsidR="00464FDA" w:rsidRPr="00F900CD" w:rsidRDefault="00464FDA" w:rsidP="005A2B63">
            <w:pPr>
              <w:spacing w:line="276" w:lineRule="auto"/>
            </w:pPr>
            <w:r w:rsidRPr="00F900CD">
              <w:t>- 70-100%</w:t>
            </w:r>
          </w:p>
          <w:p w:rsidR="00464FDA" w:rsidRPr="00F900CD" w:rsidRDefault="00464FDA" w:rsidP="005A2B63">
            <w:pPr>
              <w:spacing w:line="276" w:lineRule="auto"/>
            </w:pPr>
            <w:r w:rsidRPr="00F900CD">
              <w:t>- 30-70 %</w:t>
            </w:r>
          </w:p>
          <w:p w:rsidR="00464FDA" w:rsidRPr="00F900CD" w:rsidRDefault="00464FDA" w:rsidP="005A2B63">
            <w:pPr>
              <w:spacing w:line="276" w:lineRule="auto"/>
            </w:pPr>
            <w:r w:rsidRPr="00F900CD">
              <w:t>- 10-30 %</w:t>
            </w:r>
          </w:p>
          <w:p w:rsidR="00464FDA" w:rsidRPr="00F900CD" w:rsidRDefault="00464FDA" w:rsidP="005A2B63">
            <w:pPr>
              <w:spacing w:line="276" w:lineRule="auto"/>
            </w:pPr>
            <w:r w:rsidRPr="00F900CD">
              <w:t>Менее 10%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384" w:lineRule="atLeast"/>
              <w:jc w:val="center"/>
              <w:outlineLvl w:val="1"/>
              <w:rPr>
                <w:kern w:val="36"/>
              </w:rPr>
            </w:pPr>
          </w:p>
          <w:p w:rsidR="00464FDA" w:rsidRPr="00F900CD" w:rsidRDefault="00464FDA" w:rsidP="005A2B63">
            <w:pPr>
              <w:spacing w:line="384" w:lineRule="atLeast"/>
              <w:jc w:val="center"/>
              <w:outlineLvl w:val="1"/>
              <w:rPr>
                <w:kern w:val="36"/>
              </w:rPr>
            </w:pPr>
          </w:p>
          <w:p w:rsidR="00464FDA" w:rsidRPr="00F900CD" w:rsidRDefault="00464FDA" w:rsidP="005A2B63">
            <w:pPr>
              <w:spacing w:line="384" w:lineRule="atLeast"/>
              <w:jc w:val="center"/>
              <w:outlineLvl w:val="1"/>
              <w:rPr>
                <w:kern w:val="36"/>
              </w:rPr>
            </w:pPr>
            <w:r w:rsidRPr="00F900CD">
              <w:rPr>
                <w:kern w:val="36"/>
              </w:rPr>
              <w:t>Ежемесячно</w:t>
            </w:r>
          </w:p>
        </w:tc>
        <w:tc>
          <w:tcPr>
            <w:tcW w:w="2410" w:type="dxa"/>
            <w:shd w:val="clear" w:color="auto" w:fill="auto"/>
          </w:tcPr>
          <w:p w:rsidR="00464FDA" w:rsidRPr="00F900CD" w:rsidRDefault="00464FDA" w:rsidP="005A2B63">
            <w:pPr>
              <w:spacing w:line="276" w:lineRule="auto"/>
            </w:pPr>
            <w:r w:rsidRPr="00F900CD">
              <w:t>5 балла</w:t>
            </w:r>
          </w:p>
          <w:p w:rsidR="00464FDA" w:rsidRPr="00F900CD" w:rsidRDefault="00464FDA" w:rsidP="005A2B63">
            <w:pPr>
              <w:spacing w:line="276" w:lineRule="auto"/>
            </w:pPr>
            <w:r w:rsidRPr="00F900CD">
              <w:t>4 балла</w:t>
            </w:r>
          </w:p>
          <w:p w:rsidR="00464FDA" w:rsidRPr="00F900CD" w:rsidRDefault="00464FDA" w:rsidP="005A2B63">
            <w:pPr>
              <w:spacing w:line="276" w:lineRule="auto"/>
            </w:pPr>
            <w:r w:rsidRPr="00F900CD">
              <w:t>2 балла</w:t>
            </w:r>
          </w:p>
          <w:p w:rsidR="00464FDA" w:rsidRPr="00F900CD" w:rsidRDefault="00464FDA" w:rsidP="005A2B63">
            <w:pPr>
              <w:spacing w:line="276" w:lineRule="auto"/>
            </w:pPr>
            <w:r w:rsidRPr="00F900CD">
              <w:t>1 балл</w:t>
            </w:r>
          </w:p>
          <w:p w:rsidR="00464FDA" w:rsidRPr="00F900CD" w:rsidRDefault="00464FDA" w:rsidP="005A2B63">
            <w:pPr>
              <w:spacing w:line="276" w:lineRule="auto"/>
            </w:pPr>
            <w:r w:rsidRPr="00F900CD">
              <w:t>0 баллов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384" w:lineRule="atLeast"/>
              <w:jc w:val="center"/>
              <w:outlineLvl w:val="1"/>
              <w:rPr>
                <w:kern w:val="36"/>
              </w:rPr>
            </w:pPr>
          </w:p>
        </w:tc>
        <w:tc>
          <w:tcPr>
            <w:tcW w:w="1560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384" w:lineRule="atLeast"/>
              <w:jc w:val="center"/>
              <w:outlineLvl w:val="1"/>
              <w:rPr>
                <w:kern w:val="36"/>
              </w:rPr>
            </w:pPr>
          </w:p>
        </w:tc>
        <w:tc>
          <w:tcPr>
            <w:tcW w:w="1133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384" w:lineRule="atLeast"/>
              <w:jc w:val="center"/>
              <w:outlineLvl w:val="1"/>
              <w:rPr>
                <w:kern w:val="36"/>
              </w:rPr>
            </w:pPr>
          </w:p>
          <w:p w:rsidR="00464FDA" w:rsidRPr="00F900CD" w:rsidRDefault="00464FDA" w:rsidP="005A2B63">
            <w:pPr>
              <w:spacing w:line="384" w:lineRule="atLeast"/>
              <w:jc w:val="center"/>
              <w:outlineLvl w:val="1"/>
              <w:rPr>
                <w:kern w:val="36"/>
              </w:rPr>
            </w:pPr>
            <w:r w:rsidRPr="00F900CD">
              <w:rPr>
                <w:kern w:val="36"/>
              </w:rPr>
              <w:t>5</w:t>
            </w:r>
          </w:p>
        </w:tc>
      </w:tr>
      <w:tr w:rsidR="00464FDA" w:rsidRPr="00F900CD" w:rsidTr="005A2B63">
        <w:trPr>
          <w:trHeight w:val="279"/>
        </w:trPr>
        <w:tc>
          <w:tcPr>
            <w:tcW w:w="594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76" w:lineRule="auto"/>
              <w:jc w:val="center"/>
            </w:pPr>
          </w:p>
        </w:tc>
        <w:tc>
          <w:tcPr>
            <w:tcW w:w="6177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76" w:lineRule="auto"/>
            </w:pPr>
          </w:p>
        </w:tc>
        <w:tc>
          <w:tcPr>
            <w:tcW w:w="1843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76" w:lineRule="auto"/>
            </w:pPr>
          </w:p>
        </w:tc>
        <w:tc>
          <w:tcPr>
            <w:tcW w:w="2410" w:type="dxa"/>
            <w:shd w:val="clear" w:color="auto" w:fill="auto"/>
          </w:tcPr>
          <w:p w:rsidR="00464FDA" w:rsidRPr="00F900CD" w:rsidRDefault="00464FDA" w:rsidP="005A2B63">
            <w:pPr>
              <w:spacing w:line="276" w:lineRule="auto"/>
            </w:pPr>
            <w:r w:rsidRPr="00F900CD">
              <w:t>Максимальное количество – 5 балла</w:t>
            </w:r>
          </w:p>
        </w:tc>
        <w:tc>
          <w:tcPr>
            <w:tcW w:w="1700" w:type="dxa"/>
            <w:vMerge/>
            <w:shd w:val="clear" w:color="auto" w:fill="auto"/>
          </w:tcPr>
          <w:p w:rsidR="00464FDA" w:rsidRPr="00F900CD" w:rsidRDefault="00464FDA" w:rsidP="005A2B63">
            <w:pPr>
              <w:spacing w:line="384" w:lineRule="atLeast"/>
              <w:jc w:val="center"/>
              <w:outlineLvl w:val="1"/>
              <w:rPr>
                <w:kern w:val="3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464FDA" w:rsidRPr="00F900CD" w:rsidRDefault="00464FDA" w:rsidP="005A2B63">
            <w:pPr>
              <w:spacing w:line="384" w:lineRule="atLeast"/>
              <w:jc w:val="center"/>
              <w:outlineLvl w:val="1"/>
              <w:rPr>
                <w:kern w:val="36"/>
              </w:rPr>
            </w:pPr>
          </w:p>
        </w:tc>
        <w:tc>
          <w:tcPr>
            <w:tcW w:w="1133" w:type="dxa"/>
            <w:vMerge/>
            <w:shd w:val="clear" w:color="auto" w:fill="auto"/>
          </w:tcPr>
          <w:p w:rsidR="00464FDA" w:rsidRPr="00F900CD" w:rsidRDefault="00464FDA" w:rsidP="005A2B63">
            <w:pPr>
              <w:spacing w:line="384" w:lineRule="atLeast"/>
              <w:jc w:val="center"/>
              <w:outlineLvl w:val="1"/>
              <w:rPr>
                <w:kern w:val="36"/>
              </w:rPr>
            </w:pPr>
          </w:p>
        </w:tc>
      </w:tr>
      <w:tr w:rsidR="00464FDA" w:rsidRPr="00F900CD" w:rsidTr="005A2B63">
        <w:trPr>
          <w:trHeight w:val="997"/>
        </w:trPr>
        <w:tc>
          <w:tcPr>
            <w:tcW w:w="594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76" w:lineRule="auto"/>
              <w:jc w:val="center"/>
            </w:pPr>
            <w:r w:rsidRPr="00F900CD">
              <w:t>7.</w:t>
            </w:r>
          </w:p>
        </w:tc>
        <w:tc>
          <w:tcPr>
            <w:tcW w:w="6177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76" w:lineRule="auto"/>
            </w:pPr>
            <w:r w:rsidRPr="00F900CD">
              <w:t>Организация работы по повышению квалификации работников муниципальных учреждений культуры, обеспечение их соответствия обновленным квалификационным требованиям:</w:t>
            </w:r>
          </w:p>
          <w:p w:rsidR="00464FDA" w:rsidRPr="00F900CD" w:rsidRDefault="00464FDA" w:rsidP="005A2B63">
            <w:pPr>
              <w:spacing w:line="276" w:lineRule="auto"/>
            </w:pPr>
            <w:r w:rsidRPr="00F900CD">
              <w:t>- наличие работников, прошедших курсы повышения квалификации</w:t>
            </w:r>
          </w:p>
          <w:p w:rsidR="00464FDA" w:rsidRPr="00F900CD" w:rsidRDefault="00464FDA" w:rsidP="005A2B63">
            <w:pPr>
              <w:spacing w:line="276" w:lineRule="auto"/>
            </w:pPr>
            <w:r w:rsidRPr="00F900CD">
              <w:t>- отсутствие работников, прошедших курсы повышения квалификации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76" w:lineRule="auto"/>
            </w:pPr>
            <w:r w:rsidRPr="00F900CD">
              <w:rPr>
                <w:kern w:val="36"/>
              </w:rPr>
              <w:t>Ежегодно</w:t>
            </w:r>
          </w:p>
        </w:tc>
        <w:tc>
          <w:tcPr>
            <w:tcW w:w="2410" w:type="dxa"/>
            <w:shd w:val="clear" w:color="auto" w:fill="auto"/>
          </w:tcPr>
          <w:p w:rsidR="00464FDA" w:rsidRPr="00F900CD" w:rsidRDefault="00464FDA" w:rsidP="005A2B63">
            <w:pPr>
              <w:spacing w:line="276" w:lineRule="auto"/>
            </w:pPr>
          </w:p>
          <w:p w:rsidR="00464FDA" w:rsidRPr="00F900CD" w:rsidRDefault="00464FDA" w:rsidP="005A2B63">
            <w:pPr>
              <w:spacing w:line="276" w:lineRule="auto"/>
            </w:pPr>
            <w:r w:rsidRPr="00F900CD">
              <w:t>1 баллов</w:t>
            </w:r>
          </w:p>
          <w:p w:rsidR="00464FDA" w:rsidRPr="00F900CD" w:rsidRDefault="00464FDA" w:rsidP="005A2B63">
            <w:pPr>
              <w:spacing w:line="276" w:lineRule="auto"/>
            </w:pPr>
          </w:p>
          <w:p w:rsidR="00464FDA" w:rsidRPr="00F900CD" w:rsidRDefault="00464FDA" w:rsidP="005A2B63">
            <w:pPr>
              <w:spacing w:line="276" w:lineRule="auto"/>
            </w:pPr>
            <w:r w:rsidRPr="00F900CD">
              <w:t>0 балл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384" w:lineRule="atLeast"/>
              <w:jc w:val="center"/>
              <w:outlineLvl w:val="1"/>
              <w:rPr>
                <w:kern w:val="36"/>
              </w:rPr>
            </w:pPr>
          </w:p>
        </w:tc>
        <w:tc>
          <w:tcPr>
            <w:tcW w:w="1560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384" w:lineRule="atLeast"/>
              <w:jc w:val="center"/>
              <w:outlineLvl w:val="1"/>
              <w:rPr>
                <w:kern w:val="36"/>
              </w:rPr>
            </w:pPr>
          </w:p>
        </w:tc>
        <w:tc>
          <w:tcPr>
            <w:tcW w:w="1133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384" w:lineRule="atLeast"/>
              <w:jc w:val="center"/>
              <w:outlineLvl w:val="1"/>
              <w:rPr>
                <w:kern w:val="36"/>
              </w:rPr>
            </w:pPr>
          </w:p>
          <w:p w:rsidR="00464FDA" w:rsidRPr="00F900CD" w:rsidRDefault="00464FDA" w:rsidP="005A2B63">
            <w:pPr>
              <w:spacing w:line="384" w:lineRule="atLeast"/>
              <w:jc w:val="center"/>
              <w:outlineLvl w:val="1"/>
              <w:rPr>
                <w:kern w:val="36"/>
              </w:rPr>
            </w:pPr>
          </w:p>
          <w:p w:rsidR="00464FDA" w:rsidRPr="00F900CD" w:rsidRDefault="00464FDA" w:rsidP="005A2B63">
            <w:pPr>
              <w:spacing w:line="384" w:lineRule="atLeast"/>
              <w:jc w:val="center"/>
              <w:outlineLvl w:val="1"/>
              <w:rPr>
                <w:kern w:val="36"/>
              </w:rPr>
            </w:pPr>
            <w:r w:rsidRPr="00F900CD">
              <w:rPr>
                <w:kern w:val="36"/>
              </w:rPr>
              <w:t>1</w:t>
            </w:r>
          </w:p>
        </w:tc>
      </w:tr>
      <w:tr w:rsidR="00464FDA" w:rsidRPr="00F900CD" w:rsidTr="005A2B63">
        <w:trPr>
          <w:trHeight w:val="1195"/>
        </w:trPr>
        <w:tc>
          <w:tcPr>
            <w:tcW w:w="594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76" w:lineRule="auto"/>
              <w:jc w:val="center"/>
            </w:pPr>
          </w:p>
        </w:tc>
        <w:tc>
          <w:tcPr>
            <w:tcW w:w="6177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76" w:lineRule="auto"/>
            </w:pPr>
          </w:p>
        </w:tc>
        <w:tc>
          <w:tcPr>
            <w:tcW w:w="1843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76" w:lineRule="auto"/>
              <w:rPr>
                <w:kern w:val="36"/>
              </w:rPr>
            </w:pPr>
          </w:p>
        </w:tc>
        <w:tc>
          <w:tcPr>
            <w:tcW w:w="2410" w:type="dxa"/>
            <w:shd w:val="clear" w:color="auto" w:fill="auto"/>
          </w:tcPr>
          <w:p w:rsidR="00464FDA" w:rsidRPr="00F900CD" w:rsidRDefault="00464FDA" w:rsidP="005A2B63">
            <w:pPr>
              <w:spacing w:line="276" w:lineRule="auto"/>
            </w:pPr>
            <w:r w:rsidRPr="00F900CD">
              <w:t>Максимальное количество – 1 балла</w:t>
            </w:r>
          </w:p>
        </w:tc>
        <w:tc>
          <w:tcPr>
            <w:tcW w:w="1700" w:type="dxa"/>
            <w:vMerge/>
            <w:shd w:val="clear" w:color="auto" w:fill="auto"/>
          </w:tcPr>
          <w:p w:rsidR="00464FDA" w:rsidRPr="00F900CD" w:rsidRDefault="00464FDA" w:rsidP="005A2B63">
            <w:pPr>
              <w:spacing w:line="384" w:lineRule="atLeast"/>
              <w:jc w:val="center"/>
              <w:outlineLvl w:val="1"/>
              <w:rPr>
                <w:kern w:val="3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464FDA" w:rsidRPr="00F900CD" w:rsidRDefault="00464FDA" w:rsidP="005A2B63">
            <w:pPr>
              <w:spacing w:line="384" w:lineRule="atLeast"/>
              <w:jc w:val="center"/>
              <w:outlineLvl w:val="1"/>
              <w:rPr>
                <w:kern w:val="36"/>
              </w:rPr>
            </w:pPr>
          </w:p>
        </w:tc>
        <w:tc>
          <w:tcPr>
            <w:tcW w:w="1133" w:type="dxa"/>
            <w:vMerge/>
            <w:shd w:val="clear" w:color="auto" w:fill="auto"/>
          </w:tcPr>
          <w:p w:rsidR="00464FDA" w:rsidRPr="00F900CD" w:rsidRDefault="00464FDA" w:rsidP="005A2B63">
            <w:pPr>
              <w:spacing w:line="384" w:lineRule="atLeast"/>
              <w:jc w:val="center"/>
              <w:outlineLvl w:val="1"/>
              <w:rPr>
                <w:kern w:val="36"/>
              </w:rPr>
            </w:pPr>
          </w:p>
        </w:tc>
      </w:tr>
      <w:tr w:rsidR="00464FDA" w:rsidRPr="00F900CD" w:rsidTr="005A2B63">
        <w:trPr>
          <w:trHeight w:val="587"/>
        </w:trPr>
        <w:tc>
          <w:tcPr>
            <w:tcW w:w="594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76" w:lineRule="auto"/>
              <w:jc w:val="center"/>
            </w:pPr>
            <w:r w:rsidRPr="00F900CD">
              <w:t>8.</w:t>
            </w:r>
          </w:p>
        </w:tc>
        <w:tc>
          <w:tcPr>
            <w:tcW w:w="6177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76" w:lineRule="auto"/>
            </w:pPr>
            <w:r w:rsidRPr="00F900CD">
              <w:t>Наличие мероприятий, рассчитанных на обслуживание социально менее защищенных групп населения (детей, подростков, людей с ОВЗ)</w:t>
            </w:r>
          </w:p>
          <w:p w:rsidR="00464FDA" w:rsidRPr="00F900CD" w:rsidRDefault="00464FDA" w:rsidP="005A2B63">
            <w:pPr>
              <w:spacing w:line="276" w:lineRule="auto"/>
            </w:pPr>
            <w:r w:rsidRPr="00F900CD">
              <w:t>- наличие мероприятий</w:t>
            </w:r>
          </w:p>
          <w:p w:rsidR="00464FDA" w:rsidRPr="00F900CD" w:rsidRDefault="00464FDA" w:rsidP="005A2B63">
            <w:pPr>
              <w:spacing w:line="276" w:lineRule="auto"/>
            </w:pPr>
            <w:r w:rsidRPr="00F900CD">
              <w:t xml:space="preserve">- отсутствие мероприятий 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384" w:lineRule="atLeast"/>
              <w:jc w:val="center"/>
              <w:outlineLvl w:val="1"/>
              <w:rPr>
                <w:kern w:val="36"/>
              </w:rPr>
            </w:pPr>
            <w:r w:rsidRPr="00F900CD">
              <w:rPr>
                <w:kern w:val="36"/>
              </w:rPr>
              <w:t xml:space="preserve">Ежемесячно </w:t>
            </w:r>
          </w:p>
        </w:tc>
        <w:tc>
          <w:tcPr>
            <w:tcW w:w="2410" w:type="dxa"/>
            <w:shd w:val="clear" w:color="auto" w:fill="auto"/>
          </w:tcPr>
          <w:p w:rsidR="00464FDA" w:rsidRPr="00F900CD" w:rsidRDefault="00464FDA" w:rsidP="005A2B63">
            <w:pPr>
              <w:spacing w:line="276" w:lineRule="auto"/>
            </w:pPr>
            <w:r w:rsidRPr="00F900CD">
              <w:t>3 баллов</w:t>
            </w:r>
          </w:p>
          <w:p w:rsidR="00464FDA" w:rsidRPr="00F900CD" w:rsidRDefault="00464FDA" w:rsidP="005A2B63">
            <w:pPr>
              <w:spacing w:line="276" w:lineRule="auto"/>
            </w:pPr>
          </w:p>
          <w:p w:rsidR="00464FDA" w:rsidRPr="00F900CD" w:rsidRDefault="00464FDA" w:rsidP="005A2B63">
            <w:pPr>
              <w:spacing w:line="276" w:lineRule="auto"/>
            </w:pPr>
            <w:r w:rsidRPr="00F900CD">
              <w:t>0 балл</w:t>
            </w:r>
          </w:p>
          <w:p w:rsidR="00464FDA" w:rsidRPr="00F900CD" w:rsidRDefault="00464FDA" w:rsidP="005A2B63">
            <w:pPr>
              <w:spacing w:line="276" w:lineRule="auto"/>
            </w:pPr>
          </w:p>
        </w:tc>
        <w:tc>
          <w:tcPr>
            <w:tcW w:w="1700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384" w:lineRule="atLeast"/>
              <w:jc w:val="center"/>
              <w:outlineLvl w:val="1"/>
              <w:rPr>
                <w:kern w:val="36"/>
              </w:rPr>
            </w:pPr>
          </w:p>
        </w:tc>
        <w:tc>
          <w:tcPr>
            <w:tcW w:w="1560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384" w:lineRule="atLeast"/>
              <w:jc w:val="center"/>
              <w:outlineLvl w:val="1"/>
              <w:rPr>
                <w:kern w:val="36"/>
              </w:rPr>
            </w:pPr>
          </w:p>
        </w:tc>
        <w:tc>
          <w:tcPr>
            <w:tcW w:w="1133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384" w:lineRule="atLeast"/>
              <w:jc w:val="center"/>
              <w:outlineLvl w:val="1"/>
              <w:rPr>
                <w:kern w:val="36"/>
              </w:rPr>
            </w:pPr>
          </w:p>
          <w:p w:rsidR="00464FDA" w:rsidRPr="00F900CD" w:rsidRDefault="00464FDA" w:rsidP="005A2B63">
            <w:pPr>
              <w:spacing w:line="384" w:lineRule="atLeast"/>
              <w:jc w:val="center"/>
              <w:outlineLvl w:val="1"/>
              <w:rPr>
                <w:kern w:val="36"/>
              </w:rPr>
            </w:pPr>
          </w:p>
          <w:p w:rsidR="00464FDA" w:rsidRPr="00F900CD" w:rsidRDefault="00464FDA" w:rsidP="005A2B63">
            <w:pPr>
              <w:spacing w:line="384" w:lineRule="atLeast"/>
              <w:jc w:val="center"/>
              <w:outlineLvl w:val="1"/>
              <w:rPr>
                <w:kern w:val="36"/>
              </w:rPr>
            </w:pPr>
            <w:r w:rsidRPr="00F900CD">
              <w:rPr>
                <w:kern w:val="36"/>
              </w:rPr>
              <w:t>3</w:t>
            </w:r>
          </w:p>
        </w:tc>
      </w:tr>
      <w:tr w:rsidR="00464FDA" w:rsidRPr="00F900CD" w:rsidTr="005A2B63">
        <w:trPr>
          <w:trHeight w:val="426"/>
        </w:trPr>
        <w:tc>
          <w:tcPr>
            <w:tcW w:w="594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76" w:lineRule="auto"/>
              <w:jc w:val="center"/>
            </w:pPr>
          </w:p>
        </w:tc>
        <w:tc>
          <w:tcPr>
            <w:tcW w:w="6177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76" w:lineRule="auto"/>
            </w:pPr>
          </w:p>
        </w:tc>
        <w:tc>
          <w:tcPr>
            <w:tcW w:w="1843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76" w:lineRule="auto"/>
            </w:pPr>
          </w:p>
        </w:tc>
        <w:tc>
          <w:tcPr>
            <w:tcW w:w="2410" w:type="dxa"/>
            <w:shd w:val="clear" w:color="auto" w:fill="auto"/>
          </w:tcPr>
          <w:p w:rsidR="00464FDA" w:rsidRPr="00F900CD" w:rsidRDefault="00464FDA" w:rsidP="005A2B63">
            <w:pPr>
              <w:spacing w:line="276" w:lineRule="auto"/>
            </w:pPr>
            <w:r w:rsidRPr="00F900CD">
              <w:t>Максимальное количество – 3 балла</w:t>
            </w:r>
          </w:p>
        </w:tc>
        <w:tc>
          <w:tcPr>
            <w:tcW w:w="1700" w:type="dxa"/>
            <w:vMerge/>
            <w:shd w:val="clear" w:color="auto" w:fill="auto"/>
          </w:tcPr>
          <w:p w:rsidR="00464FDA" w:rsidRPr="00F900CD" w:rsidRDefault="00464FDA" w:rsidP="005A2B63">
            <w:pPr>
              <w:spacing w:line="384" w:lineRule="atLeast"/>
              <w:jc w:val="center"/>
              <w:outlineLvl w:val="1"/>
              <w:rPr>
                <w:kern w:val="3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464FDA" w:rsidRPr="00F900CD" w:rsidRDefault="00464FDA" w:rsidP="005A2B63">
            <w:pPr>
              <w:spacing w:line="384" w:lineRule="atLeast"/>
              <w:jc w:val="center"/>
              <w:outlineLvl w:val="1"/>
              <w:rPr>
                <w:kern w:val="36"/>
              </w:rPr>
            </w:pPr>
          </w:p>
        </w:tc>
        <w:tc>
          <w:tcPr>
            <w:tcW w:w="1133" w:type="dxa"/>
            <w:vMerge/>
            <w:shd w:val="clear" w:color="auto" w:fill="auto"/>
          </w:tcPr>
          <w:p w:rsidR="00464FDA" w:rsidRPr="00F900CD" w:rsidRDefault="00464FDA" w:rsidP="005A2B63">
            <w:pPr>
              <w:spacing w:line="384" w:lineRule="atLeast"/>
              <w:jc w:val="center"/>
              <w:outlineLvl w:val="1"/>
              <w:rPr>
                <w:kern w:val="36"/>
              </w:rPr>
            </w:pPr>
          </w:p>
        </w:tc>
      </w:tr>
      <w:tr w:rsidR="00464FDA" w:rsidRPr="00F900CD" w:rsidTr="005A2B63">
        <w:trPr>
          <w:trHeight w:val="456"/>
        </w:trPr>
        <w:tc>
          <w:tcPr>
            <w:tcW w:w="594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76" w:lineRule="auto"/>
              <w:jc w:val="center"/>
            </w:pPr>
            <w:r w:rsidRPr="00F900CD">
              <w:t>9.</w:t>
            </w:r>
          </w:p>
        </w:tc>
        <w:tc>
          <w:tcPr>
            <w:tcW w:w="6177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76" w:lineRule="auto"/>
            </w:pPr>
            <w:r w:rsidRPr="00F900CD">
              <w:t>Соблюдение дисциплины и Кодекса деловой этики</w:t>
            </w:r>
          </w:p>
          <w:p w:rsidR="00464FDA" w:rsidRPr="00F900CD" w:rsidRDefault="00464FDA" w:rsidP="005A2B63">
            <w:pPr>
              <w:spacing w:line="276" w:lineRule="auto"/>
            </w:pPr>
            <w:r w:rsidRPr="00F900CD">
              <w:t>- без нарушений</w:t>
            </w:r>
          </w:p>
          <w:p w:rsidR="00464FDA" w:rsidRPr="00F900CD" w:rsidRDefault="00464FDA" w:rsidP="005A2B63">
            <w:pPr>
              <w:spacing w:line="276" w:lineRule="auto"/>
            </w:pPr>
            <w:r w:rsidRPr="00F900CD">
              <w:t>- с нарушениями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384" w:lineRule="atLeast"/>
              <w:jc w:val="center"/>
              <w:outlineLvl w:val="1"/>
              <w:rPr>
                <w:kern w:val="36"/>
              </w:rPr>
            </w:pPr>
            <w:r w:rsidRPr="00F900CD">
              <w:rPr>
                <w:kern w:val="36"/>
              </w:rPr>
              <w:t xml:space="preserve">Ежемесячно </w:t>
            </w:r>
          </w:p>
        </w:tc>
        <w:tc>
          <w:tcPr>
            <w:tcW w:w="2410" w:type="dxa"/>
            <w:shd w:val="clear" w:color="auto" w:fill="auto"/>
          </w:tcPr>
          <w:p w:rsidR="00464FDA" w:rsidRPr="00F900CD" w:rsidRDefault="00464FDA" w:rsidP="005A2B63">
            <w:pPr>
              <w:spacing w:line="276" w:lineRule="auto"/>
            </w:pPr>
            <w:r w:rsidRPr="00F900CD">
              <w:t>2 балла</w:t>
            </w:r>
          </w:p>
          <w:p w:rsidR="00464FDA" w:rsidRPr="00F900CD" w:rsidRDefault="00464FDA" w:rsidP="005A2B63">
            <w:pPr>
              <w:spacing w:line="276" w:lineRule="auto"/>
            </w:pPr>
            <w:r w:rsidRPr="00F900CD">
              <w:t xml:space="preserve">0 баллов 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384" w:lineRule="atLeast"/>
              <w:jc w:val="center"/>
              <w:outlineLvl w:val="1"/>
              <w:rPr>
                <w:kern w:val="36"/>
              </w:rPr>
            </w:pPr>
          </w:p>
        </w:tc>
        <w:tc>
          <w:tcPr>
            <w:tcW w:w="1560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384" w:lineRule="atLeast"/>
              <w:jc w:val="center"/>
              <w:outlineLvl w:val="1"/>
              <w:rPr>
                <w:kern w:val="36"/>
              </w:rPr>
            </w:pPr>
          </w:p>
        </w:tc>
        <w:tc>
          <w:tcPr>
            <w:tcW w:w="1133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384" w:lineRule="atLeast"/>
              <w:jc w:val="center"/>
              <w:outlineLvl w:val="1"/>
              <w:rPr>
                <w:kern w:val="36"/>
              </w:rPr>
            </w:pPr>
          </w:p>
          <w:p w:rsidR="00464FDA" w:rsidRPr="00F900CD" w:rsidRDefault="00464FDA" w:rsidP="005A2B63">
            <w:pPr>
              <w:spacing w:line="384" w:lineRule="atLeast"/>
              <w:jc w:val="center"/>
              <w:outlineLvl w:val="1"/>
              <w:rPr>
                <w:kern w:val="36"/>
              </w:rPr>
            </w:pPr>
            <w:r w:rsidRPr="00F900CD">
              <w:rPr>
                <w:kern w:val="36"/>
              </w:rPr>
              <w:t>2</w:t>
            </w:r>
          </w:p>
        </w:tc>
      </w:tr>
      <w:tr w:rsidR="00464FDA" w:rsidRPr="00F900CD" w:rsidTr="005A2B63">
        <w:trPr>
          <w:trHeight w:val="525"/>
        </w:trPr>
        <w:tc>
          <w:tcPr>
            <w:tcW w:w="594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76" w:lineRule="auto"/>
              <w:jc w:val="center"/>
            </w:pPr>
          </w:p>
        </w:tc>
        <w:tc>
          <w:tcPr>
            <w:tcW w:w="6177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76" w:lineRule="auto"/>
            </w:pPr>
          </w:p>
        </w:tc>
        <w:tc>
          <w:tcPr>
            <w:tcW w:w="1843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76" w:lineRule="auto"/>
            </w:pPr>
          </w:p>
        </w:tc>
        <w:tc>
          <w:tcPr>
            <w:tcW w:w="2410" w:type="dxa"/>
            <w:shd w:val="clear" w:color="auto" w:fill="auto"/>
          </w:tcPr>
          <w:p w:rsidR="00464FDA" w:rsidRPr="00F900CD" w:rsidRDefault="00464FDA" w:rsidP="005A2B63">
            <w:pPr>
              <w:spacing w:line="276" w:lineRule="auto"/>
            </w:pPr>
            <w:r w:rsidRPr="00F900CD">
              <w:t>Максимальное количество – 2 балла</w:t>
            </w:r>
          </w:p>
        </w:tc>
        <w:tc>
          <w:tcPr>
            <w:tcW w:w="1700" w:type="dxa"/>
            <w:vMerge/>
            <w:shd w:val="clear" w:color="auto" w:fill="auto"/>
          </w:tcPr>
          <w:p w:rsidR="00464FDA" w:rsidRPr="00F900CD" w:rsidRDefault="00464FDA" w:rsidP="005A2B63">
            <w:pPr>
              <w:spacing w:line="384" w:lineRule="atLeast"/>
              <w:jc w:val="center"/>
              <w:outlineLvl w:val="1"/>
              <w:rPr>
                <w:kern w:val="3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464FDA" w:rsidRPr="00F900CD" w:rsidRDefault="00464FDA" w:rsidP="005A2B63">
            <w:pPr>
              <w:spacing w:line="384" w:lineRule="atLeast"/>
              <w:jc w:val="center"/>
              <w:outlineLvl w:val="1"/>
              <w:rPr>
                <w:kern w:val="36"/>
              </w:rPr>
            </w:pPr>
          </w:p>
        </w:tc>
        <w:tc>
          <w:tcPr>
            <w:tcW w:w="1133" w:type="dxa"/>
            <w:vMerge/>
            <w:shd w:val="clear" w:color="auto" w:fill="auto"/>
          </w:tcPr>
          <w:p w:rsidR="00464FDA" w:rsidRPr="00F900CD" w:rsidRDefault="00464FDA" w:rsidP="005A2B63">
            <w:pPr>
              <w:spacing w:line="384" w:lineRule="atLeast"/>
              <w:jc w:val="center"/>
              <w:outlineLvl w:val="1"/>
              <w:rPr>
                <w:kern w:val="36"/>
              </w:rPr>
            </w:pPr>
          </w:p>
        </w:tc>
      </w:tr>
      <w:tr w:rsidR="00464FDA" w:rsidRPr="00F900CD" w:rsidTr="005A2B63">
        <w:trPr>
          <w:trHeight w:val="1196"/>
        </w:trPr>
        <w:tc>
          <w:tcPr>
            <w:tcW w:w="594" w:type="dxa"/>
            <w:shd w:val="clear" w:color="auto" w:fill="auto"/>
          </w:tcPr>
          <w:p w:rsidR="00464FDA" w:rsidRPr="00F900CD" w:rsidRDefault="00464FDA" w:rsidP="005A2B63">
            <w:pPr>
              <w:spacing w:line="276" w:lineRule="auto"/>
            </w:pPr>
          </w:p>
        </w:tc>
        <w:tc>
          <w:tcPr>
            <w:tcW w:w="6177" w:type="dxa"/>
            <w:shd w:val="clear" w:color="auto" w:fill="auto"/>
            <w:vAlign w:val="center"/>
          </w:tcPr>
          <w:p w:rsidR="00464FDA" w:rsidRPr="00F900CD" w:rsidRDefault="00464FDA" w:rsidP="005A2B63">
            <w:pPr>
              <w:spacing w:line="276" w:lineRule="auto"/>
            </w:pPr>
            <w:r w:rsidRPr="00F900CD">
              <w:t>Итоговое количество баллов</w:t>
            </w:r>
          </w:p>
        </w:tc>
        <w:tc>
          <w:tcPr>
            <w:tcW w:w="1843" w:type="dxa"/>
            <w:shd w:val="clear" w:color="auto" w:fill="auto"/>
          </w:tcPr>
          <w:p w:rsidR="00464FDA" w:rsidRPr="00F900CD" w:rsidRDefault="00464FDA" w:rsidP="005A2B63">
            <w:pPr>
              <w:spacing w:line="276" w:lineRule="auto"/>
            </w:pPr>
          </w:p>
        </w:tc>
        <w:tc>
          <w:tcPr>
            <w:tcW w:w="2410" w:type="dxa"/>
            <w:shd w:val="clear" w:color="auto" w:fill="auto"/>
          </w:tcPr>
          <w:p w:rsidR="00464FDA" w:rsidRPr="00F900CD" w:rsidRDefault="00464FDA" w:rsidP="005A2B63">
            <w:pPr>
              <w:spacing w:line="276" w:lineRule="auto"/>
            </w:pPr>
            <w:r w:rsidRPr="00F900CD">
              <w:t>40</w:t>
            </w:r>
          </w:p>
        </w:tc>
        <w:tc>
          <w:tcPr>
            <w:tcW w:w="1700" w:type="dxa"/>
            <w:shd w:val="clear" w:color="auto" w:fill="auto"/>
          </w:tcPr>
          <w:p w:rsidR="00464FDA" w:rsidRPr="00F900CD" w:rsidRDefault="00464FDA" w:rsidP="005A2B63">
            <w:pPr>
              <w:spacing w:line="384" w:lineRule="atLeast"/>
              <w:jc w:val="center"/>
              <w:outlineLvl w:val="1"/>
              <w:rPr>
                <w:kern w:val="36"/>
              </w:rPr>
            </w:pPr>
          </w:p>
        </w:tc>
        <w:tc>
          <w:tcPr>
            <w:tcW w:w="1560" w:type="dxa"/>
            <w:shd w:val="clear" w:color="auto" w:fill="auto"/>
          </w:tcPr>
          <w:p w:rsidR="00464FDA" w:rsidRPr="00F900CD" w:rsidRDefault="00464FDA" w:rsidP="005A2B63">
            <w:pPr>
              <w:spacing w:line="384" w:lineRule="atLeast"/>
              <w:jc w:val="center"/>
              <w:outlineLvl w:val="1"/>
              <w:rPr>
                <w:kern w:val="36"/>
              </w:rPr>
            </w:pPr>
          </w:p>
        </w:tc>
        <w:tc>
          <w:tcPr>
            <w:tcW w:w="1133" w:type="dxa"/>
            <w:shd w:val="clear" w:color="auto" w:fill="auto"/>
          </w:tcPr>
          <w:p w:rsidR="00464FDA" w:rsidRPr="00F900CD" w:rsidRDefault="00464FDA" w:rsidP="005A2B63">
            <w:pPr>
              <w:spacing w:line="384" w:lineRule="atLeast"/>
              <w:jc w:val="center"/>
              <w:outlineLvl w:val="1"/>
              <w:rPr>
                <w:kern w:val="36"/>
              </w:rPr>
            </w:pPr>
            <w:r w:rsidRPr="00F900CD">
              <w:rPr>
                <w:kern w:val="36"/>
              </w:rPr>
              <w:t>40</w:t>
            </w:r>
          </w:p>
        </w:tc>
      </w:tr>
    </w:tbl>
    <w:p w:rsidR="00464FDA" w:rsidRDefault="00464FDA" w:rsidP="00464FDA">
      <w:pPr>
        <w:spacing w:after="200" w:line="276" w:lineRule="auto"/>
        <w:rPr>
          <w:rFonts w:eastAsia="Calibri"/>
          <w:lang w:eastAsia="en-US"/>
        </w:rPr>
      </w:pPr>
      <w:r w:rsidRPr="00F900CD">
        <w:rPr>
          <w:rFonts w:eastAsia="Calibri"/>
          <w:lang w:eastAsia="en-US"/>
        </w:rPr>
        <w:t>Руководитель                                                    ________________ /________________</w:t>
      </w:r>
      <w:bookmarkEnd w:id="5"/>
    </w:p>
    <w:p w:rsidR="00464FDA" w:rsidRPr="00464FDA" w:rsidRDefault="00464FDA" w:rsidP="00464FDA">
      <w:pPr>
        <w:spacing w:after="200"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Pr="00F900CD">
        <w:rPr>
          <w:i/>
          <w:iCs/>
          <w:sz w:val="22"/>
          <w:szCs w:val="22"/>
        </w:rPr>
        <w:t>Приложение 3</w:t>
      </w:r>
    </w:p>
    <w:p w:rsidR="00464FDA" w:rsidRPr="00F900CD" w:rsidRDefault="00464FDA" w:rsidP="00464FDA">
      <w:pPr>
        <w:ind w:right="-2" w:firstLine="142"/>
        <w:jc w:val="right"/>
        <w:rPr>
          <w:sz w:val="22"/>
          <w:szCs w:val="22"/>
        </w:rPr>
      </w:pPr>
      <w:r w:rsidRPr="00F900CD">
        <w:rPr>
          <w:sz w:val="22"/>
          <w:szCs w:val="22"/>
        </w:rPr>
        <w:t>к Положению об оплате труда</w:t>
      </w:r>
    </w:p>
    <w:p w:rsidR="00464FDA" w:rsidRPr="00F900CD" w:rsidRDefault="00464FDA" w:rsidP="00464FDA">
      <w:pPr>
        <w:ind w:right="-2" w:firstLine="142"/>
        <w:jc w:val="right"/>
        <w:rPr>
          <w:sz w:val="22"/>
          <w:szCs w:val="22"/>
        </w:rPr>
      </w:pPr>
      <w:r w:rsidRPr="00F900CD">
        <w:rPr>
          <w:sz w:val="22"/>
          <w:szCs w:val="22"/>
        </w:rPr>
        <w:t xml:space="preserve">работников муниципального бюджетного учреждения </w:t>
      </w:r>
    </w:p>
    <w:p w:rsidR="00464FDA" w:rsidRPr="00F900CD" w:rsidRDefault="00464FDA" w:rsidP="00464FDA">
      <w:pPr>
        <w:ind w:right="-2" w:firstLine="142"/>
        <w:jc w:val="right"/>
        <w:rPr>
          <w:sz w:val="22"/>
          <w:szCs w:val="22"/>
        </w:rPr>
      </w:pPr>
      <w:r w:rsidRPr="00F900CD">
        <w:rPr>
          <w:sz w:val="22"/>
          <w:szCs w:val="22"/>
        </w:rPr>
        <w:t xml:space="preserve">сельского поселения Александровка </w:t>
      </w:r>
    </w:p>
    <w:p w:rsidR="00464FDA" w:rsidRPr="00F900CD" w:rsidRDefault="00464FDA" w:rsidP="00464FDA">
      <w:pPr>
        <w:ind w:right="-2" w:firstLine="142"/>
        <w:jc w:val="right"/>
        <w:rPr>
          <w:sz w:val="22"/>
          <w:szCs w:val="22"/>
        </w:rPr>
      </w:pPr>
      <w:r w:rsidRPr="00F900CD">
        <w:rPr>
          <w:sz w:val="22"/>
          <w:szCs w:val="22"/>
        </w:rPr>
        <w:t xml:space="preserve">Кинель-Черкасского района Самарской области </w:t>
      </w:r>
    </w:p>
    <w:p w:rsidR="00464FDA" w:rsidRPr="00F900CD" w:rsidRDefault="00464FDA" w:rsidP="00464FDA">
      <w:pPr>
        <w:ind w:right="-2" w:firstLine="142"/>
        <w:jc w:val="right"/>
      </w:pPr>
      <w:r w:rsidRPr="00F900CD">
        <w:rPr>
          <w:sz w:val="22"/>
          <w:szCs w:val="22"/>
        </w:rPr>
        <w:t>«Культурно досуговый центр</w:t>
      </w:r>
      <w:r w:rsidRPr="00F900CD">
        <w:t>»</w:t>
      </w:r>
    </w:p>
    <w:p w:rsidR="00464FDA" w:rsidRPr="00F900CD" w:rsidRDefault="00464FDA" w:rsidP="00464FDA">
      <w:pPr>
        <w:ind w:right="-2" w:firstLine="142"/>
        <w:jc w:val="right"/>
      </w:pPr>
    </w:p>
    <w:p w:rsidR="00464FDA" w:rsidRPr="00F900CD" w:rsidRDefault="00464FDA" w:rsidP="00464FDA">
      <w:pPr>
        <w:ind w:right="-2" w:firstLine="142"/>
        <w:jc w:val="right"/>
      </w:pPr>
    </w:p>
    <w:p w:rsidR="00464FDA" w:rsidRPr="00F900CD" w:rsidRDefault="00464FDA" w:rsidP="00464FDA">
      <w:pPr>
        <w:spacing w:line="240" w:lineRule="atLeast"/>
        <w:jc w:val="center"/>
        <w:rPr>
          <w:sz w:val="22"/>
          <w:szCs w:val="22"/>
        </w:rPr>
      </w:pPr>
      <w:r w:rsidRPr="00F900CD">
        <w:rPr>
          <w:sz w:val="22"/>
          <w:szCs w:val="22"/>
        </w:rPr>
        <w:t>Показатели оценки</w:t>
      </w:r>
    </w:p>
    <w:p w:rsidR="00464FDA" w:rsidRPr="00F900CD" w:rsidRDefault="00464FDA" w:rsidP="00464FDA">
      <w:pPr>
        <w:spacing w:line="240" w:lineRule="atLeast"/>
        <w:jc w:val="center"/>
        <w:outlineLvl w:val="1"/>
        <w:rPr>
          <w:kern w:val="36"/>
          <w:sz w:val="22"/>
          <w:szCs w:val="22"/>
        </w:rPr>
      </w:pPr>
      <w:r w:rsidRPr="00F900CD">
        <w:rPr>
          <w:sz w:val="22"/>
          <w:szCs w:val="22"/>
        </w:rPr>
        <w:t>эффективности деятельности</w:t>
      </w:r>
      <w:r w:rsidRPr="00F900CD">
        <w:rPr>
          <w:kern w:val="36"/>
          <w:sz w:val="22"/>
          <w:szCs w:val="22"/>
        </w:rPr>
        <w:t xml:space="preserve"> художественного руководителя  за ____________ 20____ года</w:t>
      </w:r>
    </w:p>
    <w:tbl>
      <w:tblPr>
        <w:tblpPr w:leftFromText="180" w:rightFromText="180" w:vertAnchor="text" w:horzAnchor="margin" w:tblpY="226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5"/>
        <w:gridCol w:w="6459"/>
        <w:gridCol w:w="1559"/>
        <w:gridCol w:w="3006"/>
        <w:gridCol w:w="1134"/>
        <w:gridCol w:w="991"/>
        <w:gridCol w:w="7"/>
        <w:gridCol w:w="1412"/>
      </w:tblGrid>
      <w:tr w:rsidR="00464FDA" w:rsidRPr="00F900CD" w:rsidTr="005A2B63">
        <w:trPr>
          <w:trHeight w:val="139"/>
        </w:trPr>
        <w:tc>
          <w:tcPr>
            <w:tcW w:w="595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  <w:sz w:val="22"/>
                <w:szCs w:val="22"/>
              </w:rPr>
            </w:pPr>
            <w:r w:rsidRPr="00F900CD">
              <w:rPr>
                <w:kern w:val="36"/>
                <w:sz w:val="22"/>
                <w:szCs w:val="22"/>
              </w:rPr>
              <w:t>№ п/п</w:t>
            </w:r>
          </w:p>
        </w:tc>
        <w:tc>
          <w:tcPr>
            <w:tcW w:w="6459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  <w:sz w:val="22"/>
                <w:szCs w:val="22"/>
              </w:rPr>
            </w:pPr>
          </w:p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  <w:sz w:val="22"/>
                <w:szCs w:val="22"/>
              </w:rPr>
            </w:pPr>
            <w:r w:rsidRPr="00F900CD">
              <w:rPr>
                <w:kern w:val="36"/>
                <w:sz w:val="22"/>
                <w:szCs w:val="22"/>
              </w:rPr>
              <w:t>Критерии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  <w:sz w:val="22"/>
                <w:szCs w:val="22"/>
              </w:rPr>
            </w:pPr>
            <w:r w:rsidRPr="00F900CD">
              <w:rPr>
                <w:kern w:val="36"/>
                <w:sz w:val="22"/>
                <w:szCs w:val="22"/>
              </w:rPr>
              <w:t>Периодичность оценки</w:t>
            </w:r>
          </w:p>
        </w:tc>
        <w:tc>
          <w:tcPr>
            <w:tcW w:w="3006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  <w:sz w:val="22"/>
                <w:szCs w:val="22"/>
              </w:rPr>
            </w:pPr>
          </w:p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  <w:sz w:val="22"/>
                <w:szCs w:val="22"/>
              </w:rPr>
            </w:pPr>
            <w:r w:rsidRPr="00F900CD">
              <w:rPr>
                <w:kern w:val="36"/>
                <w:sz w:val="22"/>
                <w:szCs w:val="22"/>
              </w:rPr>
              <w:t>Показатели</w:t>
            </w:r>
          </w:p>
        </w:tc>
        <w:tc>
          <w:tcPr>
            <w:tcW w:w="2132" w:type="dxa"/>
            <w:gridSpan w:val="3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  <w:sz w:val="22"/>
                <w:szCs w:val="22"/>
              </w:rPr>
            </w:pPr>
            <w:r w:rsidRPr="00F900CD">
              <w:rPr>
                <w:kern w:val="36"/>
                <w:sz w:val="22"/>
                <w:szCs w:val="22"/>
              </w:rPr>
              <w:t>Обоснование</w:t>
            </w:r>
          </w:p>
        </w:tc>
        <w:tc>
          <w:tcPr>
            <w:tcW w:w="1412" w:type="dxa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  <w:sz w:val="22"/>
                <w:szCs w:val="22"/>
              </w:rPr>
            </w:pPr>
            <w:r w:rsidRPr="00F900CD">
              <w:rPr>
                <w:kern w:val="36"/>
                <w:sz w:val="22"/>
                <w:szCs w:val="22"/>
              </w:rPr>
              <w:t>Количество баллов</w:t>
            </w:r>
          </w:p>
        </w:tc>
      </w:tr>
      <w:tr w:rsidR="00464FDA" w:rsidRPr="00F900CD" w:rsidTr="005A2B63">
        <w:trPr>
          <w:trHeight w:val="511"/>
        </w:trPr>
        <w:tc>
          <w:tcPr>
            <w:tcW w:w="595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  <w:sz w:val="22"/>
                <w:szCs w:val="22"/>
              </w:rPr>
            </w:pPr>
          </w:p>
        </w:tc>
        <w:tc>
          <w:tcPr>
            <w:tcW w:w="6459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  <w:sz w:val="22"/>
                <w:szCs w:val="22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ind w:right="-108"/>
              <w:jc w:val="center"/>
              <w:outlineLvl w:val="1"/>
              <w:rPr>
                <w:kern w:val="36"/>
                <w:sz w:val="22"/>
                <w:szCs w:val="22"/>
              </w:rPr>
            </w:pPr>
            <w:r w:rsidRPr="00F900CD">
              <w:rPr>
                <w:kern w:val="36"/>
                <w:sz w:val="22"/>
                <w:szCs w:val="22"/>
              </w:rPr>
              <w:t>Плановые показатели</w:t>
            </w:r>
          </w:p>
        </w:tc>
        <w:tc>
          <w:tcPr>
            <w:tcW w:w="991" w:type="dxa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  <w:sz w:val="22"/>
                <w:szCs w:val="22"/>
              </w:rPr>
            </w:pPr>
            <w:r w:rsidRPr="00F900CD">
              <w:rPr>
                <w:kern w:val="36"/>
                <w:sz w:val="22"/>
                <w:szCs w:val="22"/>
              </w:rPr>
              <w:t>Фактическое исполнение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  <w:sz w:val="22"/>
                <w:szCs w:val="22"/>
              </w:rPr>
            </w:pPr>
          </w:p>
        </w:tc>
      </w:tr>
      <w:tr w:rsidR="00464FDA" w:rsidRPr="00F900CD" w:rsidTr="005A2B63">
        <w:trPr>
          <w:trHeight w:val="64"/>
        </w:trPr>
        <w:tc>
          <w:tcPr>
            <w:tcW w:w="595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F900CD">
              <w:rPr>
                <w:sz w:val="22"/>
                <w:szCs w:val="22"/>
              </w:rPr>
              <w:t>1.</w:t>
            </w:r>
          </w:p>
        </w:tc>
        <w:tc>
          <w:tcPr>
            <w:tcW w:w="6459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rPr>
                <w:sz w:val="22"/>
                <w:szCs w:val="22"/>
              </w:rPr>
            </w:pPr>
            <w:r w:rsidRPr="00F900CD">
              <w:rPr>
                <w:sz w:val="22"/>
                <w:szCs w:val="22"/>
              </w:rPr>
              <w:t>Выполнение показателей муниципального задания</w:t>
            </w:r>
          </w:p>
          <w:p w:rsidR="00464FDA" w:rsidRPr="00F900CD" w:rsidRDefault="00464FDA" w:rsidP="00464FDA">
            <w:pPr>
              <w:numPr>
                <w:ilvl w:val="1"/>
                <w:numId w:val="30"/>
              </w:numPr>
              <w:spacing w:after="200" w:line="240" w:lineRule="atLeast"/>
              <w:contextualSpacing/>
              <w:rPr>
                <w:sz w:val="22"/>
                <w:szCs w:val="22"/>
              </w:rPr>
            </w:pPr>
            <w:r w:rsidRPr="00F900CD">
              <w:rPr>
                <w:sz w:val="22"/>
                <w:szCs w:val="22"/>
              </w:rPr>
              <w:t>количество участников культурно-массовых мероприятий</w:t>
            </w:r>
          </w:p>
          <w:p w:rsidR="00464FDA" w:rsidRPr="00F900CD" w:rsidRDefault="00464FDA" w:rsidP="005A2B63">
            <w:pPr>
              <w:spacing w:line="240" w:lineRule="atLeast"/>
              <w:ind w:left="360"/>
              <w:contextualSpacing/>
              <w:rPr>
                <w:sz w:val="22"/>
                <w:szCs w:val="22"/>
              </w:rPr>
            </w:pPr>
            <w:r w:rsidRPr="00F900CD">
              <w:rPr>
                <w:sz w:val="22"/>
                <w:szCs w:val="22"/>
              </w:rPr>
              <w:t>- из них участников на платной основе</w:t>
            </w:r>
          </w:p>
          <w:p w:rsidR="00464FDA" w:rsidRPr="00F900CD" w:rsidRDefault="00464FDA" w:rsidP="00464FDA">
            <w:pPr>
              <w:numPr>
                <w:ilvl w:val="1"/>
                <w:numId w:val="30"/>
              </w:numPr>
              <w:spacing w:after="200" w:line="240" w:lineRule="atLeast"/>
              <w:contextualSpacing/>
              <w:rPr>
                <w:sz w:val="22"/>
                <w:szCs w:val="22"/>
              </w:rPr>
            </w:pPr>
            <w:r w:rsidRPr="00F900CD">
              <w:rPr>
                <w:sz w:val="22"/>
                <w:szCs w:val="22"/>
              </w:rPr>
              <w:t>количество участников культурно-досуговых мероприятий</w:t>
            </w:r>
          </w:p>
          <w:p w:rsidR="00464FDA" w:rsidRPr="00F900CD" w:rsidRDefault="00464FDA" w:rsidP="005A2B63">
            <w:pPr>
              <w:spacing w:line="240" w:lineRule="atLeast"/>
              <w:ind w:left="360"/>
              <w:contextualSpacing/>
              <w:rPr>
                <w:sz w:val="22"/>
                <w:szCs w:val="22"/>
              </w:rPr>
            </w:pPr>
            <w:r w:rsidRPr="00F900CD">
              <w:rPr>
                <w:sz w:val="22"/>
                <w:szCs w:val="22"/>
              </w:rPr>
              <w:t>- из них участников на платной основе</w:t>
            </w:r>
          </w:p>
          <w:p w:rsidR="00464FDA" w:rsidRPr="00F900CD" w:rsidRDefault="00464FDA" w:rsidP="00464FDA">
            <w:pPr>
              <w:numPr>
                <w:ilvl w:val="1"/>
                <w:numId w:val="30"/>
              </w:numPr>
              <w:spacing w:after="200" w:line="240" w:lineRule="atLeast"/>
              <w:contextualSpacing/>
              <w:rPr>
                <w:sz w:val="22"/>
                <w:szCs w:val="22"/>
              </w:rPr>
            </w:pPr>
            <w:r w:rsidRPr="00F900CD">
              <w:rPr>
                <w:sz w:val="22"/>
                <w:szCs w:val="22"/>
              </w:rPr>
              <w:t>количество участников клубных формирований</w:t>
            </w:r>
          </w:p>
          <w:p w:rsidR="00464FDA" w:rsidRPr="00F900CD" w:rsidRDefault="00464FDA" w:rsidP="005A2B63">
            <w:pPr>
              <w:spacing w:line="240" w:lineRule="atLeast"/>
              <w:ind w:left="360"/>
              <w:contextualSpacing/>
              <w:rPr>
                <w:sz w:val="22"/>
                <w:szCs w:val="22"/>
              </w:rPr>
            </w:pPr>
            <w:r w:rsidRPr="00F900CD">
              <w:rPr>
                <w:sz w:val="22"/>
                <w:szCs w:val="22"/>
              </w:rPr>
              <w:t>- из них участников самодеятельного народного творчества</w:t>
            </w:r>
          </w:p>
          <w:p w:rsidR="00464FDA" w:rsidRPr="00F900CD" w:rsidRDefault="00464FDA" w:rsidP="005A2B63">
            <w:pPr>
              <w:spacing w:line="240" w:lineRule="atLeast"/>
              <w:rPr>
                <w:sz w:val="22"/>
                <w:szCs w:val="22"/>
              </w:rPr>
            </w:pPr>
            <w:r w:rsidRPr="00F900CD">
              <w:rPr>
                <w:sz w:val="22"/>
                <w:szCs w:val="22"/>
              </w:rPr>
              <w:t xml:space="preserve">1.4 предоставление дополнительных услуг </w:t>
            </w:r>
          </w:p>
          <w:p w:rsidR="00464FDA" w:rsidRPr="00F900CD" w:rsidRDefault="00464FDA" w:rsidP="005A2B63">
            <w:pPr>
              <w:spacing w:line="240" w:lineRule="atLeast"/>
              <w:rPr>
                <w:sz w:val="22"/>
                <w:szCs w:val="22"/>
              </w:rPr>
            </w:pPr>
            <w:r w:rsidRPr="00F900CD">
              <w:rPr>
                <w:sz w:val="22"/>
                <w:szCs w:val="22"/>
              </w:rPr>
              <w:t>1.5 количество детей, привлекаемых к участию в творческом мероприятии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F900CD">
              <w:rPr>
                <w:sz w:val="22"/>
                <w:szCs w:val="22"/>
              </w:rPr>
              <w:t>Ежемесячно</w:t>
            </w:r>
          </w:p>
        </w:tc>
        <w:tc>
          <w:tcPr>
            <w:tcW w:w="3006" w:type="dxa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rPr>
                <w:sz w:val="22"/>
                <w:szCs w:val="22"/>
              </w:rPr>
            </w:pPr>
            <w:r w:rsidRPr="00F900CD">
              <w:rPr>
                <w:sz w:val="22"/>
                <w:szCs w:val="22"/>
              </w:rPr>
              <w:t>3 балла</w:t>
            </w:r>
          </w:p>
          <w:p w:rsidR="00464FDA" w:rsidRPr="00F900CD" w:rsidRDefault="00464FDA" w:rsidP="005A2B63">
            <w:pPr>
              <w:spacing w:line="240" w:lineRule="atLeast"/>
              <w:rPr>
                <w:sz w:val="22"/>
                <w:szCs w:val="22"/>
              </w:rPr>
            </w:pPr>
            <w:r w:rsidRPr="00F900CD">
              <w:rPr>
                <w:sz w:val="22"/>
                <w:szCs w:val="22"/>
              </w:rPr>
              <w:t xml:space="preserve">   +1 балл</w:t>
            </w:r>
          </w:p>
          <w:p w:rsidR="00464FDA" w:rsidRPr="00F900CD" w:rsidRDefault="00464FDA" w:rsidP="005A2B63">
            <w:pPr>
              <w:spacing w:line="240" w:lineRule="atLeast"/>
              <w:rPr>
                <w:sz w:val="22"/>
                <w:szCs w:val="22"/>
              </w:rPr>
            </w:pPr>
            <w:r w:rsidRPr="00F900CD">
              <w:rPr>
                <w:sz w:val="22"/>
                <w:szCs w:val="22"/>
              </w:rPr>
              <w:t>3 балла</w:t>
            </w:r>
          </w:p>
          <w:p w:rsidR="00464FDA" w:rsidRPr="00F900CD" w:rsidRDefault="00464FDA" w:rsidP="005A2B63">
            <w:pPr>
              <w:spacing w:line="240" w:lineRule="atLeast"/>
              <w:rPr>
                <w:sz w:val="22"/>
                <w:szCs w:val="22"/>
              </w:rPr>
            </w:pPr>
            <w:r w:rsidRPr="00F900CD">
              <w:rPr>
                <w:sz w:val="22"/>
                <w:szCs w:val="22"/>
              </w:rPr>
              <w:t xml:space="preserve">   +1 балл</w:t>
            </w:r>
          </w:p>
          <w:p w:rsidR="00464FDA" w:rsidRPr="00F900CD" w:rsidRDefault="00464FDA" w:rsidP="005A2B63">
            <w:pPr>
              <w:spacing w:line="240" w:lineRule="atLeast"/>
              <w:rPr>
                <w:sz w:val="22"/>
                <w:szCs w:val="22"/>
              </w:rPr>
            </w:pPr>
            <w:r w:rsidRPr="00F900CD">
              <w:rPr>
                <w:sz w:val="22"/>
                <w:szCs w:val="22"/>
              </w:rPr>
              <w:t>3 балла</w:t>
            </w:r>
          </w:p>
          <w:p w:rsidR="00464FDA" w:rsidRPr="00F900CD" w:rsidRDefault="00464FDA" w:rsidP="005A2B63">
            <w:pPr>
              <w:spacing w:line="240" w:lineRule="atLeast"/>
              <w:rPr>
                <w:sz w:val="22"/>
                <w:szCs w:val="22"/>
              </w:rPr>
            </w:pPr>
            <w:r w:rsidRPr="00F900CD">
              <w:rPr>
                <w:sz w:val="22"/>
                <w:szCs w:val="22"/>
              </w:rPr>
              <w:t xml:space="preserve">   +1 балл</w:t>
            </w:r>
          </w:p>
          <w:p w:rsidR="00464FDA" w:rsidRPr="00F900CD" w:rsidRDefault="00464FDA" w:rsidP="005A2B63">
            <w:pPr>
              <w:spacing w:line="240" w:lineRule="atLeast"/>
              <w:rPr>
                <w:sz w:val="22"/>
                <w:szCs w:val="22"/>
              </w:rPr>
            </w:pPr>
            <w:r w:rsidRPr="00F900CD">
              <w:rPr>
                <w:sz w:val="22"/>
                <w:szCs w:val="22"/>
              </w:rPr>
              <w:t>3- балла</w:t>
            </w:r>
          </w:p>
          <w:p w:rsidR="00464FDA" w:rsidRPr="00F900CD" w:rsidRDefault="00464FDA" w:rsidP="005A2B63">
            <w:pPr>
              <w:spacing w:line="240" w:lineRule="atLeast"/>
              <w:rPr>
                <w:sz w:val="22"/>
                <w:szCs w:val="22"/>
              </w:rPr>
            </w:pPr>
            <w:r w:rsidRPr="00F900CD">
              <w:rPr>
                <w:sz w:val="22"/>
                <w:szCs w:val="22"/>
              </w:rPr>
              <w:t>3- балла</w:t>
            </w:r>
          </w:p>
          <w:p w:rsidR="00464FDA" w:rsidRPr="00F900CD" w:rsidRDefault="00464FDA" w:rsidP="005A2B63">
            <w:p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991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ind w:right="-108"/>
              <w:jc w:val="center"/>
              <w:rPr>
                <w:sz w:val="22"/>
                <w:szCs w:val="22"/>
              </w:rPr>
            </w:pPr>
          </w:p>
        </w:tc>
      </w:tr>
      <w:tr w:rsidR="00464FDA" w:rsidRPr="00F900CD" w:rsidTr="005A2B63">
        <w:trPr>
          <w:trHeight w:val="465"/>
        </w:trPr>
        <w:tc>
          <w:tcPr>
            <w:tcW w:w="59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45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06" w:type="dxa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rPr>
                <w:sz w:val="22"/>
                <w:szCs w:val="22"/>
              </w:rPr>
            </w:pPr>
            <w:r w:rsidRPr="00F900CD">
              <w:rPr>
                <w:sz w:val="22"/>
                <w:szCs w:val="22"/>
              </w:rPr>
              <w:t>Максимальное количество – 18 баллов</w:t>
            </w:r>
          </w:p>
        </w:tc>
        <w:tc>
          <w:tcPr>
            <w:tcW w:w="1134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991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64FDA" w:rsidRPr="00F900CD" w:rsidTr="005A2B63">
        <w:trPr>
          <w:trHeight w:val="854"/>
        </w:trPr>
        <w:tc>
          <w:tcPr>
            <w:tcW w:w="595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F900CD">
              <w:rPr>
                <w:sz w:val="22"/>
                <w:szCs w:val="22"/>
              </w:rPr>
              <w:t>2.</w:t>
            </w:r>
          </w:p>
        </w:tc>
        <w:tc>
          <w:tcPr>
            <w:tcW w:w="6459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rPr>
                <w:sz w:val="22"/>
                <w:szCs w:val="22"/>
              </w:rPr>
            </w:pPr>
            <w:r w:rsidRPr="00F900CD">
              <w:rPr>
                <w:sz w:val="22"/>
                <w:szCs w:val="22"/>
              </w:rPr>
              <w:t>Обеспечение информационной открытостью учреждения:</w:t>
            </w:r>
          </w:p>
          <w:p w:rsidR="00464FDA" w:rsidRPr="00F900CD" w:rsidRDefault="00464FDA" w:rsidP="005A2B63">
            <w:pPr>
              <w:spacing w:line="240" w:lineRule="atLeast"/>
              <w:rPr>
                <w:sz w:val="22"/>
                <w:szCs w:val="22"/>
              </w:rPr>
            </w:pPr>
            <w:r w:rsidRPr="00F900CD">
              <w:rPr>
                <w:sz w:val="22"/>
                <w:szCs w:val="22"/>
              </w:rPr>
              <w:t>- наличие в учреждении стендов с информацией о перечне предоставляемых услуг, в том числе на платной основе</w:t>
            </w:r>
          </w:p>
          <w:p w:rsidR="00464FDA" w:rsidRPr="00F900CD" w:rsidRDefault="00464FDA" w:rsidP="005A2B63">
            <w:pPr>
              <w:spacing w:line="240" w:lineRule="atLeast"/>
              <w:rPr>
                <w:sz w:val="22"/>
                <w:szCs w:val="22"/>
              </w:rPr>
            </w:pPr>
            <w:r w:rsidRPr="00F900CD">
              <w:rPr>
                <w:sz w:val="22"/>
                <w:szCs w:val="22"/>
              </w:rPr>
              <w:t>- обеспечение размещения информации об учреждении в СМИ и интернет ресурсах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  <w:sz w:val="22"/>
                <w:szCs w:val="22"/>
              </w:rPr>
            </w:pPr>
            <w:r w:rsidRPr="00F900CD">
              <w:rPr>
                <w:kern w:val="36"/>
                <w:sz w:val="22"/>
                <w:szCs w:val="22"/>
              </w:rPr>
              <w:t>Ежемесячно</w:t>
            </w:r>
          </w:p>
        </w:tc>
        <w:tc>
          <w:tcPr>
            <w:tcW w:w="3006" w:type="dxa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rPr>
                <w:sz w:val="22"/>
                <w:szCs w:val="22"/>
              </w:rPr>
            </w:pPr>
          </w:p>
          <w:p w:rsidR="00464FDA" w:rsidRPr="00F900CD" w:rsidRDefault="00464FDA" w:rsidP="005A2B63">
            <w:pPr>
              <w:spacing w:line="240" w:lineRule="atLeast"/>
              <w:rPr>
                <w:sz w:val="22"/>
                <w:szCs w:val="22"/>
              </w:rPr>
            </w:pPr>
            <w:r w:rsidRPr="00F900CD">
              <w:rPr>
                <w:sz w:val="22"/>
                <w:szCs w:val="22"/>
              </w:rPr>
              <w:t>2 балл</w:t>
            </w:r>
          </w:p>
          <w:p w:rsidR="00464FDA" w:rsidRPr="00F900CD" w:rsidRDefault="00464FDA" w:rsidP="005A2B63">
            <w:pPr>
              <w:spacing w:line="240" w:lineRule="atLeast"/>
              <w:rPr>
                <w:sz w:val="22"/>
                <w:szCs w:val="22"/>
              </w:rPr>
            </w:pPr>
            <w:r w:rsidRPr="00F900CD">
              <w:rPr>
                <w:sz w:val="22"/>
                <w:szCs w:val="22"/>
              </w:rPr>
              <w:t>1 балл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  <w:sz w:val="22"/>
                <w:szCs w:val="22"/>
              </w:rPr>
            </w:pPr>
          </w:p>
        </w:tc>
        <w:tc>
          <w:tcPr>
            <w:tcW w:w="991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  <w:sz w:val="22"/>
                <w:szCs w:val="22"/>
              </w:rPr>
            </w:pPr>
          </w:p>
        </w:tc>
      </w:tr>
      <w:tr w:rsidR="00464FDA" w:rsidRPr="00F900CD" w:rsidTr="005A2B63">
        <w:trPr>
          <w:trHeight w:val="2261"/>
        </w:trPr>
        <w:tc>
          <w:tcPr>
            <w:tcW w:w="595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459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  <w:sz w:val="22"/>
                <w:szCs w:val="22"/>
              </w:rPr>
            </w:pPr>
          </w:p>
        </w:tc>
        <w:tc>
          <w:tcPr>
            <w:tcW w:w="3006" w:type="dxa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rPr>
                <w:sz w:val="22"/>
                <w:szCs w:val="22"/>
              </w:rPr>
            </w:pPr>
            <w:r w:rsidRPr="00F900CD">
              <w:rPr>
                <w:sz w:val="22"/>
                <w:szCs w:val="22"/>
              </w:rPr>
              <w:t>Максимальное количество – 3 балла</w:t>
            </w:r>
          </w:p>
        </w:tc>
        <w:tc>
          <w:tcPr>
            <w:tcW w:w="1134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  <w:sz w:val="22"/>
                <w:szCs w:val="22"/>
              </w:rPr>
            </w:pPr>
          </w:p>
        </w:tc>
        <w:tc>
          <w:tcPr>
            <w:tcW w:w="991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  <w:sz w:val="22"/>
                <w:szCs w:val="22"/>
              </w:rPr>
            </w:pPr>
          </w:p>
        </w:tc>
      </w:tr>
      <w:tr w:rsidR="00464FDA" w:rsidRPr="00F900CD" w:rsidTr="005A2B63">
        <w:trPr>
          <w:trHeight w:val="891"/>
        </w:trPr>
        <w:tc>
          <w:tcPr>
            <w:tcW w:w="595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F900CD">
              <w:rPr>
                <w:sz w:val="22"/>
                <w:szCs w:val="22"/>
              </w:rPr>
              <w:t>3.</w:t>
            </w:r>
          </w:p>
        </w:tc>
        <w:tc>
          <w:tcPr>
            <w:tcW w:w="6459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rPr>
                <w:sz w:val="22"/>
                <w:szCs w:val="22"/>
              </w:rPr>
            </w:pPr>
            <w:r w:rsidRPr="00F900CD">
              <w:rPr>
                <w:sz w:val="22"/>
                <w:szCs w:val="22"/>
              </w:rPr>
              <w:t>Удовлетворенность граждан качеством и доступностью предоставления услуг:</w:t>
            </w:r>
          </w:p>
          <w:p w:rsidR="00464FDA" w:rsidRPr="00F900CD" w:rsidRDefault="00464FDA" w:rsidP="005A2B63">
            <w:pPr>
              <w:spacing w:line="240" w:lineRule="atLeast"/>
              <w:rPr>
                <w:sz w:val="22"/>
                <w:szCs w:val="22"/>
              </w:rPr>
            </w:pPr>
            <w:r w:rsidRPr="00F900CD">
              <w:rPr>
                <w:sz w:val="22"/>
                <w:szCs w:val="22"/>
              </w:rPr>
              <w:t xml:space="preserve">- отсутствие письменных жалоб, поступивших от граждан, </w:t>
            </w:r>
          </w:p>
          <w:p w:rsidR="00464FDA" w:rsidRPr="00F900CD" w:rsidRDefault="00464FDA" w:rsidP="005A2B63">
            <w:pPr>
              <w:spacing w:line="240" w:lineRule="atLeast"/>
              <w:rPr>
                <w:sz w:val="22"/>
                <w:szCs w:val="22"/>
              </w:rPr>
            </w:pPr>
            <w:r w:rsidRPr="00F900CD">
              <w:rPr>
                <w:sz w:val="22"/>
                <w:szCs w:val="22"/>
              </w:rPr>
              <w:t xml:space="preserve">на качество оказания муниципальных услуг, </w:t>
            </w:r>
          </w:p>
          <w:p w:rsidR="00464FDA" w:rsidRPr="00F900CD" w:rsidRDefault="00464FDA" w:rsidP="005A2B63">
            <w:pPr>
              <w:spacing w:line="240" w:lineRule="atLeast"/>
              <w:rPr>
                <w:kern w:val="36"/>
                <w:sz w:val="22"/>
                <w:szCs w:val="22"/>
              </w:rPr>
            </w:pPr>
            <w:r w:rsidRPr="00F900CD">
              <w:rPr>
                <w:sz w:val="22"/>
                <w:szCs w:val="22"/>
              </w:rPr>
              <w:t>- наличие письменных жалоб, поступивших от граждан, на качество оказания муниципальных услуг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  <w:sz w:val="22"/>
                <w:szCs w:val="22"/>
              </w:rPr>
            </w:pPr>
            <w:r w:rsidRPr="00F900CD">
              <w:rPr>
                <w:kern w:val="36"/>
                <w:sz w:val="22"/>
                <w:szCs w:val="22"/>
              </w:rPr>
              <w:t>Ежемесячно</w:t>
            </w:r>
          </w:p>
        </w:tc>
        <w:tc>
          <w:tcPr>
            <w:tcW w:w="3006" w:type="dxa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rPr>
                <w:sz w:val="22"/>
                <w:szCs w:val="22"/>
              </w:rPr>
            </w:pPr>
          </w:p>
          <w:p w:rsidR="00464FDA" w:rsidRPr="00F900CD" w:rsidRDefault="00464FDA" w:rsidP="005A2B63">
            <w:pPr>
              <w:spacing w:line="240" w:lineRule="atLeast"/>
              <w:rPr>
                <w:sz w:val="22"/>
                <w:szCs w:val="22"/>
              </w:rPr>
            </w:pPr>
            <w:r w:rsidRPr="00F900CD">
              <w:rPr>
                <w:sz w:val="22"/>
                <w:szCs w:val="22"/>
              </w:rPr>
              <w:t xml:space="preserve"> 2 балла  </w:t>
            </w:r>
          </w:p>
          <w:p w:rsidR="00464FDA" w:rsidRPr="00F900CD" w:rsidRDefault="00464FDA" w:rsidP="005A2B63">
            <w:pPr>
              <w:spacing w:line="240" w:lineRule="atLeast"/>
              <w:rPr>
                <w:sz w:val="22"/>
                <w:szCs w:val="22"/>
              </w:rPr>
            </w:pPr>
            <w:r w:rsidRPr="00F900CD">
              <w:rPr>
                <w:sz w:val="22"/>
                <w:szCs w:val="22"/>
              </w:rPr>
              <w:t xml:space="preserve"> 0 балла  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  <w:sz w:val="22"/>
                <w:szCs w:val="22"/>
              </w:rPr>
            </w:pPr>
          </w:p>
        </w:tc>
        <w:tc>
          <w:tcPr>
            <w:tcW w:w="991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  <w:sz w:val="22"/>
                <w:szCs w:val="22"/>
              </w:rPr>
            </w:pPr>
          </w:p>
        </w:tc>
      </w:tr>
      <w:tr w:rsidR="00464FDA" w:rsidRPr="00F900CD" w:rsidTr="005A2B63">
        <w:trPr>
          <w:trHeight w:val="276"/>
        </w:trPr>
        <w:tc>
          <w:tcPr>
            <w:tcW w:w="595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459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06" w:type="dxa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rPr>
                <w:sz w:val="22"/>
                <w:szCs w:val="22"/>
              </w:rPr>
            </w:pPr>
            <w:r w:rsidRPr="00F900CD">
              <w:rPr>
                <w:sz w:val="22"/>
                <w:szCs w:val="22"/>
              </w:rPr>
              <w:t>Максимальное количество – 2 балла</w:t>
            </w:r>
          </w:p>
        </w:tc>
        <w:tc>
          <w:tcPr>
            <w:tcW w:w="1134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  <w:sz w:val="22"/>
                <w:szCs w:val="22"/>
              </w:rPr>
            </w:pPr>
          </w:p>
        </w:tc>
        <w:tc>
          <w:tcPr>
            <w:tcW w:w="991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  <w:sz w:val="22"/>
                <w:szCs w:val="22"/>
              </w:rPr>
            </w:pPr>
          </w:p>
        </w:tc>
      </w:tr>
      <w:tr w:rsidR="00464FDA" w:rsidRPr="00F900CD" w:rsidTr="005A2B63">
        <w:trPr>
          <w:trHeight w:val="627"/>
        </w:trPr>
        <w:tc>
          <w:tcPr>
            <w:tcW w:w="595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F900CD">
              <w:rPr>
                <w:sz w:val="22"/>
                <w:szCs w:val="22"/>
              </w:rPr>
              <w:t>4.</w:t>
            </w:r>
          </w:p>
        </w:tc>
        <w:tc>
          <w:tcPr>
            <w:tcW w:w="6459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rPr>
                <w:sz w:val="22"/>
                <w:szCs w:val="22"/>
              </w:rPr>
            </w:pPr>
            <w:r w:rsidRPr="00F900CD">
              <w:rPr>
                <w:sz w:val="22"/>
                <w:szCs w:val="22"/>
              </w:rPr>
              <w:t>Своевременная и качественная работа по подготовке   планов, сдаче статистической отчетности и их качества:</w:t>
            </w:r>
          </w:p>
          <w:p w:rsidR="00464FDA" w:rsidRPr="00F900CD" w:rsidRDefault="00464FDA" w:rsidP="005A2B63">
            <w:pPr>
              <w:spacing w:line="240" w:lineRule="atLeast"/>
              <w:rPr>
                <w:sz w:val="22"/>
                <w:szCs w:val="22"/>
              </w:rPr>
            </w:pPr>
            <w:r w:rsidRPr="00F900CD">
              <w:rPr>
                <w:sz w:val="22"/>
                <w:szCs w:val="22"/>
              </w:rPr>
              <w:t xml:space="preserve">- соблюдение сроков, установленных порядков и форм подготовки отчетов, планов, статистической отчетности, </w:t>
            </w:r>
          </w:p>
          <w:p w:rsidR="00464FDA" w:rsidRPr="00F900CD" w:rsidRDefault="00464FDA" w:rsidP="005A2B63">
            <w:pPr>
              <w:spacing w:line="240" w:lineRule="atLeast"/>
              <w:rPr>
                <w:sz w:val="22"/>
                <w:szCs w:val="22"/>
              </w:rPr>
            </w:pPr>
            <w:r w:rsidRPr="00F900CD">
              <w:rPr>
                <w:sz w:val="22"/>
                <w:szCs w:val="22"/>
              </w:rPr>
              <w:t>- нарушение сроков, установленных порядков и форм подготовки отчетов, планов, статистической отчетности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  <w:sz w:val="22"/>
                <w:szCs w:val="22"/>
              </w:rPr>
            </w:pPr>
            <w:r w:rsidRPr="00F900CD">
              <w:rPr>
                <w:kern w:val="36"/>
                <w:sz w:val="22"/>
                <w:szCs w:val="22"/>
              </w:rPr>
              <w:t>Ежемесячно</w:t>
            </w:r>
          </w:p>
        </w:tc>
        <w:tc>
          <w:tcPr>
            <w:tcW w:w="3006" w:type="dxa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rPr>
                <w:sz w:val="22"/>
                <w:szCs w:val="22"/>
              </w:rPr>
            </w:pPr>
          </w:p>
          <w:p w:rsidR="00464FDA" w:rsidRPr="00F900CD" w:rsidRDefault="00464FDA" w:rsidP="005A2B63">
            <w:pPr>
              <w:spacing w:line="240" w:lineRule="atLeast"/>
              <w:rPr>
                <w:sz w:val="22"/>
                <w:szCs w:val="22"/>
              </w:rPr>
            </w:pPr>
            <w:r w:rsidRPr="00F900CD">
              <w:rPr>
                <w:sz w:val="22"/>
                <w:szCs w:val="22"/>
              </w:rPr>
              <w:t>2 балла</w:t>
            </w:r>
          </w:p>
          <w:p w:rsidR="00464FDA" w:rsidRPr="00F900CD" w:rsidRDefault="00464FDA" w:rsidP="005A2B63">
            <w:pPr>
              <w:spacing w:line="240" w:lineRule="atLeast"/>
              <w:rPr>
                <w:sz w:val="22"/>
                <w:szCs w:val="22"/>
              </w:rPr>
            </w:pPr>
            <w:r w:rsidRPr="00F900CD">
              <w:rPr>
                <w:sz w:val="22"/>
                <w:szCs w:val="22"/>
              </w:rPr>
              <w:t>0 баллов</w:t>
            </w:r>
          </w:p>
          <w:p w:rsidR="00464FDA" w:rsidRPr="00F900CD" w:rsidRDefault="00464FDA" w:rsidP="005A2B63">
            <w:p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  <w:sz w:val="22"/>
                <w:szCs w:val="22"/>
              </w:rPr>
            </w:pPr>
          </w:p>
        </w:tc>
        <w:tc>
          <w:tcPr>
            <w:tcW w:w="991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  <w:sz w:val="22"/>
                <w:szCs w:val="22"/>
              </w:rPr>
            </w:pPr>
          </w:p>
        </w:tc>
      </w:tr>
      <w:tr w:rsidR="00464FDA" w:rsidRPr="00F900CD" w:rsidTr="005A2B63">
        <w:trPr>
          <w:trHeight w:val="427"/>
        </w:trPr>
        <w:tc>
          <w:tcPr>
            <w:tcW w:w="595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459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06" w:type="dxa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rPr>
                <w:sz w:val="22"/>
                <w:szCs w:val="22"/>
              </w:rPr>
            </w:pPr>
            <w:r w:rsidRPr="00F900CD">
              <w:rPr>
                <w:sz w:val="22"/>
                <w:szCs w:val="22"/>
              </w:rPr>
              <w:t>Максимальное количество – 2 балла</w:t>
            </w:r>
          </w:p>
        </w:tc>
        <w:tc>
          <w:tcPr>
            <w:tcW w:w="1134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  <w:sz w:val="22"/>
                <w:szCs w:val="22"/>
              </w:rPr>
            </w:pPr>
          </w:p>
        </w:tc>
        <w:tc>
          <w:tcPr>
            <w:tcW w:w="991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  <w:sz w:val="22"/>
                <w:szCs w:val="22"/>
              </w:rPr>
            </w:pPr>
          </w:p>
        </w:tc>
      </w:tr>
      <w:tr w:rsidR="00464FDA" w:rsidRPr="00F900CD" w:rsidTr="005A2B63">
        <w:trPr>
          <w:trHeight w:val="2447"/>
        </w:trPr>
        <w:tc>
          <w:tcPr>
            <w:tcW w:w="595" w:type="dxa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F900CD">
              <w:rPr>
                <w:sz w:val="22"/>
                <w:szCs w:val="22"/>
              </w:rPr>
              <w:t>5.</w:t>
            </w:r>
          </w:p>
          <w:p w:rsidR="00464FDA" w:rsidRPr="00F900CD" w:rsidRDefault="00464FDA" w:rsidP="005A2B63">
            <w:pPr>
              <w:spacing w:line="240" w:lineRule="atLeast"/>
              <w:jc w:val="center"/>
              <w:rPr>
                <w:sz w:val="22"/>
                <w:szCs w:val="22"/>
              </w:rPr>
            </w:pPr>
          </w:p>
          <w:p w:rsidR="00464FDA" w:rsidRPr="00F900CD" w:rsidRDefault="00464FDA" w:rsidP="005A2B63">
            <w:pPr>
              <w:spacing w:line="240" w:lineRule="atLeast"/>
              <w:jc w:val="center"/>
              <w:rPr>
                <w:sz w:val="22"/>
                <w:szCs w:val="22"/>
              </w:rPr>
            </w:pPr>
          </w:p>
          <w:p w:rsidR="00464FDA" w:rsidRPr="00F900CD" w:rsidRDefault="00464FDA" w:rsidP="005A2B63">
            <w:pPr>
              <w:spacing w:line="240" w:lineRule="atLeast"/>
              <w:jc w:val="center"/>
              <w:rPr>
                <w:sz w:val="22"/>
                <w:szCs w:val="22"/>
              </w:rPr>
            </w:pPr>
          </w:p>
          <w:p w:rsidR="00464FDA" w:rsidRPr="00F900CD" w:rsidRDefault="00464FDA" w:rsidP="005A2B63">
            <w:pPr>
              <w:spacing w:line="240" w:lineRule="atLeast"/>
              <w:jc w:val="center"/>
              <w:rPr>
                <w:sz w:val="22"/>
                <w:szCs w:val="22"/>
              </w:rPr>
            </w:pPr>
          </w:p>
          <w:p w:rsidR="00464FDA" w:rsidRPr="00F900CD" w:rsidRDefault="00464FDA" w:rsidP="005A2B63">
            <w:pPr>
              <w:spacing w:line="240" w:lineRule="atLeast"/>
              <w:jc w:val="center"/>
              <w:rPr>
                <w:sz w:val="22"/>
                <w:szCs w:val="22"/>
              </w:rPr>
            </w:pPr>
          </w:p>
          <w:p w:rsidR="00464FDA" w:rsidRPr="00F900CD" w:rsidRDefault="00464FDA" w:rsidP="005A2B63">
            <w:pPr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459" w:type="dxa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rPr>
                <w:sz w:val="22"/>
                <w:szCs w:val="22"/>
              </w:rPr>
            </w:pPr>
            <w:r w:rsidRPr="00F900CD">
              <w:rPr>
                <w:sz w:val="22"/>
                <w:szCs w:val="22"/>
              </w:rPr>
              <w:t>Объем средств, полученных учреждением от приносящей доход деятельности по отношению к объему запланированных поступлений от ПДД:</w:t>
            </w:r>
          </w:p>
          <w:p w:rsidR="00464FDA" w:rsidRPr="00F900CD" w:rsidRDefault="00464FDA" w:rsidP="005A2B63">
            <w:pPr>
              <w:spacing w:line="240" w:lineRule="atLeast"/>
              <w:rPr>
                <w:sz w:val="22"/>
                <w:szCs w:val="22"/>
              </w:rPr>
            </w:pPr>
            <w:r w:rsidRPr="00F900CD">
              <w:rPr>
                <w:sz w:val="22"/>
                <w:szCs w:val="22"/>
              </w:rPr>
              <w:t xml:space="preserve">- более 100% </w:t>
            </w:r>
          </w:p>
          <w:p w:rsidR="00464FDA" w:rsidRPr="00F900CD" w:rsidRDefault="00464FDA" w:rsidP="005A2B63">
            <w:pPr>
              <w:spacing w:line="240" w:lineRule="atLeast"/>
              <w:rPr>
                <w:sz w:val="22"/>
                <w:szCs w:val="22"/>
              </w:rPr>
            </w:pPr>
            <w:r w:rsidRPr="00F900CD">
              <w:rPr>
                <w:sz w:val="22"/>
                <w:szCs w:val="22"/>
              </w:rPr>
              <w:t>- 70-100%</w:t>
            </w:r>
          </w:p>
          <w:p w:rsidR="00464FDA" w:rsidRPr="00F900CD" w:rsidRDefault="00464FDA" w:rsidP="005A2B63">
            <w:pPr>
              <w:spacing w:line="240" w:lineRule="atLeast"/>
              <w:rPr>
                <w:sz w:val="22"/>
                <w:szCs w:val="22"/>
              </w:rPr>
            </w:pPr>
            <w:r w:rsidRPr="00F900CD">
              <w:rPr>
                <w:sz w:val="22"/>
                <w:szCs w:val="22"/>
              </w:rPr>
              <w:t>- 30-70 %</w:t>
            </w:r>
          </w:p>
          <w:p w:rsidR="00464FDA" w:rsidRPr="00F900CD" w:rsidRDefault="00464FDA" w:rsidP="005A2B63">
            <w:pPr>
              <w:spacing w:line="240" w:lineRule="atLeast"/>
              <w:rPr>
                <w:sz w:val="22"/>
                <w:szCs w:val="22"/>
              </w:rPr>
            </w:pPr>
            <w:r w:rsidRPr="00F900CD">
              <w:rPr>
                <w:sz w:val="22"/>
                <w:szCs w:val="22"/>
              </w:rPr>
              <w:t>- 10-30 %</w:t>
            </w:r>
          </w:p>
          <w:p w:rsidR="00464FDA" w:rsidRPr="00F900CD" w:rsidRDefault="00464FDA" w:rsidP="005A2B63">
            <w:pPr>
              <w:spacing w:line="240" w:lineRule="atLeast"/>
              <w:rPr>
                <w:sz w:val="22"/>
                <w:szCs w:val="22"/>
              </w:rPr>
            </w:pPr>
            <w:r w:rsidRPr="00F900CD">
              <w:rPr>
                <w:sz w:val="22"/>
                <w:szCs w:val="22"/>
              </w:rPr>
              <w:t>Менее 10%</w:t>
            </w:r>
          </w:p>
        </w:tc>
        <w:tc>
          <w:tcPr>
            <w:tcW w:w="1559" w:type="dxa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  <w:sz w:val="22"/>
                <w:szCs w:val="22"/>
              </w:rPr>
            </w:pPr>
            <w:r w:rsidRPr="00F900CD">
              <w:rPr>
                <w:kern w:val="36"/>
                <w:sz w:val="22"/>
                <w:szCs w:val="22"/>
              </w:rPr>
              <w:t>Ежемесячно</w:t>
            </w:r>
          </w:p>
        </w:tc>
        <w:tc>
          <w:tcPr>
            <w:tcW w:w="3006" w:type="dxa"/>
            <w:shd w:val="clear" w:color="auto" w:fill="auto"/>
          </w:tcPr>
          <w:tbl>
            <w:tblPr>
              <w:tblpPr w:leftFromText="180" w:rightFromText="180" w:vertAnchor="text" w:horzAnchor="margin" w:tblpY="226"/>
              <w:tblW w:w="1541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5417"/>
            </w:tblGrid>
            <w:tr w:rsidR="00464FDA" w:rsidRPr="00F900CD" w:rsidTr="005A2B63">
              <w:trPr>
                <w:trHeight w:val="556"/>
              </w:trPr>
              <w:tc>
                <w:tcPr>
                  <w:tcW w:w="2410" w:type="dxa"/>
                  <w:shd w:val="clear" w:color="auto" w:fill="auto"/>
                </w:tcPr>
                <w:p w:rsidR="00464FDA" w:rsidRPr="00F900CD" w:rsidRDefault="00464FDA" w:rsidP="005A2B63">
                  <w:pPr>
                    <w:spacing w:line="240" w:lineRule="atLeast"/>
                    <w:rPr>
                      <w:sz w:val="22"/>
                      <w:szCs w:val="22"/>
                    </w:rPr>
                  </w:pPr>
                  <w:r w:rsidRPr="00F900CD">
                    <w:rPr>
                      <w:sz w:val="22"/>
                      <w:szCs w:val="22"/>
                    </w:rPr>
                    <w:t>5 балла</w:t>
                  </w:r>
                </w:p>
                <w:p w:rsidR="00464FDA" w:rsidRPr="00F900CD" w:rsidRDefault="00464FDA" w:rsidP="005A2B63">
                  <w:pPr>
                    <w:spacing w:line="240" w:lineRule="atLeast"/>
                    <w:rPr>
                      <w:sz w:val="22"/>
                      <w:szCs w:val="22"/>
                    </w:rPr>
                  </w:pPr>
                  <w:r w:rsidRPr="00F900CD">
                    <w:rPr>
                      <w:sz w:val="22"/>
                      <w:szCs w:val="22"/>
                    </w:rPr>
                    <w:t>4 балла</w:t>
                  </w:r>
                </w:p>
                <w:p w:rsidR="00464FDA" w:rsidRPr="00F900CD" w:rsidRDefault="00464FDA" w:rsidP="005A2B63">
                  <w:pPr>
                    <w:spacing w:line="240" w:lineRule="atLeast"/>
                    <w:rPr>
                      <w:sz w:val="22"/>
                      <w:szCs w:val="22"/>
                    </w:rPr>
                  </w:pPr>
                  <w:r w:rsidRPr="00F900CD">
                    <w:rPr>
                      <w:sz w:val="22"/>
                      <w:szCs w:val="22"/>
                    </w:rPr>
                    <w:t>2 балла</w:t>
                  </w:r>
                </w:p>
                <w:p w:rsidR="00464FDA" w:rsidRPr="00F900CD" w:rsidRDefault="00464FDA" w:rsidP="005A2B63">
                  <w:pPr>
                    <w:spacing w:line="240" w:lineRule="atLeast"/>
                    <w:rPr>
                      <w:sz w:val="22"/>
                      <w:szCs w:val="22"/>
                    </w:rPr>
                  </w:pPr>
                  <w:r w:rsidRPr="00F900CD">
                    <w:rPr>
                      <w:sz w:val="22"/>
                      <w:szCs w:val="22"/>
                    </w:rPr>
                    <w:t>1 балл</w:t>
                  </w:r>
                </w:p>
                <w:p w:rsidR="00464FDA" w:rsidRPr="00F900CD" w:rsidRDefault="00464FDA" w:rsidP="005A2B63">
                  <w:pPr>
                    <w:spacing w:line="240" w:lineRule="atLeast"/>
                    <w:rPr>
                      <w:sz w:val="22"/>
                      <w:szCs w:val="22"/>
                    </w:rPr>
                  </w:pPr>
                  <w:r w:rsidRPr="00F900CD">
                    <w:rPr>
                      <w:sz w:val="22"/>
                      <w:szCs w:val="22"/>
                    </w:rPr>
                    <w:t>0 баллов</w:t>
                  </w:r>
                </w:p>
              </w:tc>
            </w:tr>
            <w:tr w:rsidR="00464FDA" w:rsidRPr="00F900CD" w:rsidTr="005A2B63">
              <w:trPr>
                <w:trHeight w:val="862"/>
              </w:trPr>
              <w:tc>
                <w:tcPr>
                  <w:tcW w:w="2410" w:type="dxa"/>
                  <w:shd w:val="clear" w:color="auto" w:fill="auto"/>
                </w:tcPr>
                <w:p w:rsidR="00464FDA" w:rsidRPr="00F900CD" w:rsidRDefault="00464FDA" w:rsidP="005A2B63">
                  <w:pPr>
                    <w:spacing w:line="240" w:lineRule="atLeast"/>
                    <w:rPr>
                      <w:sz w:val="22"/>
                      <w:szCs w:val="22"/>
                    </w:rPr>
                  </w:pPr>
                  <w:r w:rsidRPr="00F900CD">
                    <w:rPr>
                      <w:sz w:val="22"/>
                      <w:szCs w:val="22"/>
                    </w:rPr>
                    <w:t xml:space="preserve">Максимальное количество </w:t>
                  </w:r>
                </w:p>
                <w:p w:rsidR="00464FDA" w:rsidRPr="00F900CD" w:rsidRDefault="00464FDA" w:rsidP="005A2B63">
                  <w:pPr>
                    <w:spacing w:line="240" w:lineRule="atLeast"/>
                    <w:rPr>
                      <w:sz w:val="22"/>
                      <w:szCs w:val="22"/>
                    </w:rPr>
                  </w:pPr>
                  <w:r w:rsidRPr="00F900CD">
                    <w:rPr>
                      <w:sz w:val="22"/>
                      <w:szCs w:val="22"/>
                    </w:rPr>
                    <w:t>– 5 балла</w:t>
                  </w:r>
                </w:p>
              </w:tc>
            </w:tr>
          </w:tbl>
          <w:p w:rsidR="00464FDA" w:rsidRPr="00F900CD" w:rsidRDefault="00464FDA" w:rsidP="005A2B63">
            <w:p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  <w:sz w:val="22"/>
                <w:szCs w:val="22"/>
              </w:rPr>
            </w:pPr>
          </w:p>
        </w:tc>
        <w:tc>
          <w:tcPr>
            <w:tcW w:w="991" w:type="dxa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  <w:sz w:val="22"/>
                <w:szCs w:val="22"/>
              </w:rPr>
            </w:pPr>
          </w:p>
        </w:tc>
      </w:tr>
      <w:tr w:rsidR="00464FDA" w:rsidRPr="00F900CD" w:rsidTr="005A2B63">
        <w:trPr>
          <w:trHeight w:val="600"/>
        </w:trPr>
        <w:tc>
          <w:tcPr>
            <w:tcW w:w="595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F900CD">
              <w:rPr>
                <w:sz w:val="22"/>
                <w:szCs w:val="22"/>
              </w:rPr>
              <w:t>6.</w:t>
            </w:r>
          </w:p>
        </w:tc>
        <w:tc>
          <w:tcPr>
            <w:tcW w:w="6459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rPr>
                <w:sz w:val="22"/>
                <w:szCs w:val="22"/>
              </w:rPr>
            </w:pPr>
            <w:r w:rsidRPr="00F900CD">
              <w:rPr>
                <w:sz w:val="22"/>
                <w:szCs w:val="22"/>
              </w:rPr>
              <w:t>Соблюдение дисциплины и Кодекса деловой этики</w:t>
            </w:r>
          </w:p>
          <w:p w:rsidR="00464FDA" w:rsidRPr="00F900CD" w:rsidRDefault="00464FDA" w:rsidP="005A2B63">
            <w:pPr>
              <w:spacing w:line="240" w:lineRule="atLeast"/>
              <w:rPr>
                <w:sz w:val="22"/>
                <w:szCs w:val="22"/>
              </w:rPr>
            </w:pPr>
            <w:r w:rsidRPr="00F900CD">
              <w:rPr>
                <w:sz w:val="22"/>
                <w:szCs w:val="22"/>
              </w:rPr>
              <w:t>- без нарушений</w:t>
            </w:r>
          </w:p>
          <w:p w:rsidR="00464FDA" w:rsidRPr="00F900CD" w:rsidRDefault="00464FDA" w:rsidP="005A2B63">
            <w:pPr>
              <w:tabs>
                <w:tab w:val="left" w:pos="4530"/>
              </w:tabs>
              <w:spacing w:line="240" w:lineRule="atLeast"/>
              <w:rPr>
                <w:sz w:val="22"/>
                <w:szCs w:val="22"/>
              </w:rPr>
            </w:pPr>
            <w:r w:rsidRPr="00F900CD">
              <w:rPr>
                <w:sz w:val="22"/>
                <w:szCs w:val="22"/>
              </w:rPr>
              <w:t xml:space="preserve">- с нарушениями </w:t>
            </w:r>
            <w:r w:rsidRPr="00F900CD">
              <w:rPr>
                <w:sz w:val="22"/>
                <w:szCs w:val="22"/>
              </w:rPr>
              <w:tab/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  <w:sz w:val="22"/>
                <w:szCs w:val="22"/>
              </w:rPr>
            </w:pPr>
            <w:r w:rsidRPr="00F900CD">
              <w:rPr>
                <w:kern w:val="36"/>
                <w:sz w:val="22"/>
                <w:szCs w:val="22"/>
              </w:rPr>
              <w:t>Ежемесячно</w:t>
            </w:r>
          </w:p>
        </w:tc>
        <w:tc>
          <w:tcPr>
            <w:tcW w:w="3006" w:type="dxa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rPr>
                <w:sz w:val="22"/>
                <w:szCs w:val="22"/>
              </w:rPr>
            </w:pPr>
            <w:r w:rsidRPr="00F900CD">
              <w:rPr>
                <w:sz w:val="22"/>
                <w:szCs w:val="22"/>
              </w:rPr>
              <w:t>2 балла</w:t>
            </w:r>
          </w:p>
          <w:p w:rsidR="00464FDA" w:rsidRPr="00F900CD" w:rsidRDefault="00464FDA" w:rsidP="005A2B63">
            <w:pPr>
              <w:spacing w:line="240" w:lineRule="atLeast"/>
              <w:rPr>
                <w:sz w:val="22"/>
                <w:szCs w:val="22"/>
              </w:rPr>
            </w:pPr>
            <w:r w:rsidRPr="00F900CD">
              <w:rPr>
                <w:sz w:val="22"/>
                <w:szCs w:val="22"/>
              </w:rPr>
              <w:t>0 баллов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  <w:sz w:val="22"/>
                <w:szCs w:val="22"/>
              </w:rPr>
            </w:pPr>
          </w:p>
        </w:tc>
        <w:tc>
          <w:tcPr>
            <w:tcW w:w="991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  <w:sz w:val="22"/>
                <w:szCs w:val="22"/>
              </w:rPr>
            </w:pPr>
          </w:p>
        </w:tc>
      </w:tr>
      <w:tr w:rsidR="00464FDA" w:rsidRPr="00F900CD" w:rsidTr="005A2B63">
        <w:trPr>
          <w:trHeight w:val="604"/>
        </w:trPr>
        <w:tc>
          <w:tcPr>
            <w:tcW w:w="595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459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  <w:sz w:val="22"/>
                <w:szCs w:val="22"/>
              </w:rPr>
            </w:pPr>
          </w:p>
        </w:tc>
        <w:tc>
          <w:tcPr>
            <w:tcW w:w="3006" w:type="dxa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rPr>
                <w:sz w:val="22"/>
                <w:szCs w:val="22"/>
              </w:rPr>
            </w:pPr>
            <w:r w:rsidRPr="00F900CD">
              <w:rPr>
                <w:sz w:val="22"/>
                <w:szCs w:val="22"/>
              </w:rPr>
              <w:t>Максимальное количество – 2 балла</w:t>
            </w:r>
          </w:p>
        </w:tc>
        <w:tc>
          <w:tcPr>
            <w:tcW w:w="1134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  <w:sz w:val="22"/>
                <w:szCs w:val="22"/>
              </w:rPr>
            </w:pPr>
          </w:p>
        </w:tc>
        <w:tc>
          <w:tcPr>
            <w:tcW w:w="991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  <w:sz w:val="22"/>
                <w:szCs w:val="22"/>
              </w:rPr>
            </w:pPr>
          </w:p>
        </w:tc>
      </w:tr>
      <w:tr w:rsidR="00464FDA" w:rsidRPr="00F900CD" w:rsidTr="005A2B63">
        <w:trPr>
          <w:trHeight w:val="91"/>
        </w:trPr>
        <w:tc>
          <w:tcPr>
            <w:tcW w:w="595" w:type="dxa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018" w:type="dxa"/>
            <w:gridSpan w:val="2"/>
            <w:shd w:val="clear" w:color="auto" w:fill="auto"/>
            <w:vAlign w:val="center"/>
          </w:tcPr>
          <w:p w:rsidR="00464FDA" w:rsidRPr="00F900CD" w:rsidRDefault="00464FDA" w:rsidP="005A2B63">
            <w:pPr>
              <w:spacing w:line="240" w:lineRule="atLeast"/>
              <w:rPr>
                <w:sz w:val="22"/>
                <w:szCs w:val="22"/>
              </w:rPr>
            </w:pPr>
            <w:r w:rsidRPr="00F900CD">
              <w:rPr>
                <w:sz w:val="22"/>
                <w:szCs w:val="22"/>
              </w:rPr>
              <w:t>Итоговое количество баллов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464FDA" w:rsidRPr="00F900CD" w:rsidRDefault="00464FDA" w:rsidP="005A2B63">
            <w:pPr>
              <w:spacing w:line="240" w:lineRule="atLeast"/>
              <w:rPr>
                <w:sz w:val="22"/>
                <w:szCs w:val="22"/>
              </w:rPr>
            </w:pPr>
            <w:r w:rsidRPr="00F900CD">
              <w:rPr>
                <w:sz w:val="22"/>
                <w:szCs w:val="22"/>
              </w:rPr>
              <w:t>32</w:t>
            </w:r>
          </w:p>
        </w:tc>
        <w:tc>
          <w:tcPr>
            <w:tcW w:w="1134" w:type="dxa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  <w:sz w:val="22"/>
                <w:szCs w:val="22"/>
              </w:rPr>
            </w:pPr>
          </w:p>
        </w:tc>
        <w:tc>
          <w:tcPr>
            <w:tcW w:w="991" w:type="dxa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  <w:sz w:val="22"/>
                <w:szCs w:val="22"/>
              </w:rPr>
            </w:pPr>
          </w:p>
        </w:tc>
      </w:tr>
    </w:tbl>
    <w:p w:rsidR="00464FDA" w:rsidRPr="00F900CD" w:rsidRDefault="00464FDA" w:rsidP="00464FDA">
      <w:pPr>
        <w:spacing w:line="240" w:lineRule="atLeast"/>
        <w:rPr>
          <w:rFonts w:eastAsia="Calibri"/>
          <w:sz w:val="22"/>
          <w:szCs w:val="22"/>
          <w:lang w:eastAsia="en-US"/>
        </w:rPr>
      </w:pPr>
    </w:p>
    <w:p w:rsidR="00464FDA" w:rsidRDefault="00464FDA" w:rsidP="00464FDA">
      <w:pPr>
        <w:spacing w:line="240" w:lineRule="atLeast"/>
        <w:rPr>
          <w:rFonts w:eastAsia="Calibri"/>
          <w:lang w:eastAsia="en-US"/>
        </w:rPr>
      </w:pPr>
      <w:r w:rsidRPr="00F900CD">
        <w:rPr>
          <w:rFonts w:eastAsia="Calibri"/>
          <w:sz w:val="22"/>
          <w:szCs w:val="22"/>
          <w:lang w:eastAsia="en-US"/>
        </w:rPr>
        <w:t>Художественный руководитель:  _____________/_______________/            Руководитель</w:t>
      </w:r>
      <w:r>
        <w:rPr>
          <w:rFonts w:eastAsia="Calibri"/>
          <w:lang w:eastAsia="en-US"/>
        </w:rPr>
        <w:t xml:space="preserve"> </w:t>
      </w:r>
      <w:r w:rsidRPr="00F900CD">
        <w:rPr>
          <w:rFonts w:eastAsia="Calibri"/>
          <w:sz w:val="22"/>
          <w:szCs w:val="22"/>
          <w:lang w:eastAsia="en-US"/>
        </w:rPr>
        <w:t>_________________/________________/</w:t>
      </w:r>
      <w:bookmarkStart w:id="9" w:name="_Hlk146273721"/>
    </w:p>
    <w:p w:rsidR="00464FDA" w:rsidRPr="00F900CD" w:rsidRDefault="00464FDA" w:rsidP="00464FDA">
      <w:pPr>
        <w:spacing w:line="240" w:lineRule="atLeast"/>
        <w:rPr>
          <w:rFonts w:eastAsia="Calibri"/>
          <w:sz w:val="22"/>
          <w:szCs w:val="22"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  <w:r w:rsidRPr="00F900CD">
        <w:rPr>
          <w:i/>
          <w:iCs/>
        </w:rPr>
        <w:t>Приложение 5</w:t>
      </w:r>
    </w:p>
    <w:p w:rsidR="00464FDA" w:rsidRPr="00F900CD" w:rsidRDefault="00464FDA" w:rsidP="00464FDA">
      <w:pPr>
        <w:ind w:right="-2" w:firstLine="142"/>
        <w:jc w:val="right"/>
      </w:pPr>
      <w:r w:rsidRPr="00F900CD">
        <w:t>к Положению об оплате труда</w:t>
      </w:r>
    </w:p>
    <w:p w:rsidR="00464FDA" w:rsidRPr="00F900CD" w:rsidRDefault="00464FDA" w:rsidP="00464FDA">
      <w:pPr>
        <w:ind w:right="-2" w:firstLine="142"/>
        <w:jc w:val="right"/>
      </w:pPr>
      <w:r w:rsidRPr="00F900CD">
        <w:t xml:space="preserve">работников муниципального бюджетного учреждения </w:t>
      </w:r>
    </w:p>
    <w:p w:rsidR="00464FDA" w:rsidRPr="00F900CD" w:rsidRDefault="00464FDA" w:rsidP="00464FDA">
      <w:pPr>
        <w:ind w:right="-2" w:firstLine="142"/>
        <w:jc w:val="right"/>
      </w:pPr>
      <w:r w:rsidRPr="00F900CD">
        <w:t xml:space="preserve">сельского поселения Александровка </w:t>
      </w:r>
    </w:p>
    <w:p w:rsidR="00464FDA" w:rsidRPr="00F900CD" w:rsidRDefault="00464FDA" w:rsidP="00464FDA">
      <w:pPr>
        <w:ind w:right="-2" w:firstLine="142"/>
        <w:jc w:val="right"/>
      </w:pPr>
      <w:r w:rsidRPr="00F900CD">
        <w:t xml:space="preserve">Кинель-Черкасского района Самарской области </w:t>
      </w:r>
    </w:p>
    <w:p w:rsidR="00464FDA" w:rsidRPr="00F900CD" w:rsidRDefault="00464FDA" w:rsidP="00464FDA">
      <w:pPr>
        <w:ind w:right="-2" w:firstLine="142"/>
        <w:jc w:val="right"/>
      </w:pPr>
      <w:r w:rsidRPr="00F900CD">
        <w:t>«Культурно досуговый центр»</w:t>
      </w:r>
    </w:p>
    <w:p w:rsidR="00464FDA" w:rsidRPr="00F900CD" w:rsidRDefault="00464FDA" w:rsidP="00464FDA">
      <w:pPr>
        <w:spacing w:line="240" w:lineRule="atLeast"/>
        <w:jc w:val="right"/>
      </w:pPr>
    </w:p>
    <w:p w:rsidR="00464FDA" w:rsidRPr="00F900CD" w:rsidRDefault="00464FDA" w:rsidP="00464FDA">
      <w:pPr>
        <w:spacing w:line="240" w:lineRule="atLeast"/>
        <w:jc w:val="center"/>
      </w:pPr>
    </w:p>
    <w:p w:rsidR="00464FDA" w:rsidRPr="00F900CD" w:rsidRDefault="00464FDA" w:rsidP="00464FDA">
      <w:pPr>
        <w:spacing w:line="240" w:lineRule="atLeast"/>
        <w:jc w:val="center"/>
        <w:rPr>
          <w:kern w:val="36"/>
        </w:rPr>
      </w:pPr>
      <w:r w:rsidRPr="00F900CD">
        <w:t>Показатели оценки эффективности деятельности</w:t>
      </w:r>
      <w:r w:rsidRPr="00F900CD">
        <w:rPr>
          <w:kern w:val="36"/>
        </w:rPr>
        <w:t xml:space="preserve"> звукорежиссёра за </w:t>
      </w:r>
      <w:r w:rsidRPr="00F900CD">
        <w:rPr>
          <w:color w:val="000000"/>
          <w:kern w:val="36"/>
        </w:rPr>
        <w:t>_________</w:t>
      </w:r>
      <w:r w:rsidRPr="00F900CD">
        <w:rPr>
          <w:b/>
          <w:bCs/>
          <w:kern w:val="36"/>
        </w:rPr>
        <w:t>__20</w:t>
      </w:r>
      <w:r w:rsidRPr="00F900CD">
        <w:rPr>
          <w:b/>
          <w:bCs/>
          <w:kern w:val="36"/>
          <w:u w:val="single"/>
        </w:rPr>
        <w:t>2_</w:t>
      </w:r>
      <w:r w:rsidRPr="00F900CD">
        <w:rPr>
          <w:kern w:val="36"/>
        </w:rPr>
        <w:t xml:space="preserve"> года.</w:t>
      </w:r>
    </w:p>
    <w:p w:rsidR="00464FDA" w:rsidRPr="00F900CD" w:rsidRDefault="00464FDA" w:rsidP="00464FDA">
      <w:pPr>
        <w:spacing w:line="240" w:lineRule="atLeast"/>
        <w:ind w:firstLine="142"/>
        <w:jc w:val="right"/>
        <w:rPr>
          <w:kern w:val="36"/>
        </w:rPr>
      </w:pPr>
    </w:p>
    <w:tbl>
      <w:tblPr>
        <w:tblpPr w:leftFromText="180" w:rightFromText="180" w:vertAnchor="text" w:horzAnchor="margin" w:tblpY="306"/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5"/>
        <w:gridCol w:w="5609"/>
        <w:gridCol w:w="1021"/>
        <w:gridCol w:w="2551"/>
        <w:gridCol w:w="1559"/>
        <w:gridCol w:w="1701"/>
        <w:gridCol w:w="1701"/>
      </w:tblGrid>
      <w:tr w:rsidR="00464FDA" w:rsidRPr="00F900CD" w:rsidTr="005A2B63">
        <w:trPr>
          <w:trHeight w:val="268"/>
        </w:trPr>
        <w:tc>
          <w:tcPr>
            <w:tcW w:w="595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</w:rPr>
            </w:pPr>
            <w:r w:rsidRPr="00F900CD">
              <w:rPr>
                <w:kern w:val="36"/>
              </w:rPr>
              <w:t>№ п/п</w:t>
            </w:r>
          </w:p>
        </w:tc>
        <w:tc>
          <w:tcPr>
            <w:tcW w:w="5609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</w:rPr>
            </w:pPr>
          </w:p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</w:rPr>
            </w:pPr>
            <w:r w:rsidRPr="00F900CD">
              <w:rPr>
                <w:kern w:val="36"/>
              </w:rPr>
              <w:t>Критерии</w:t>
            </w:r>
          </w:p>
        </w:tc>
        <w:tc>
          <w:tcPr>
            <w:tcW w:w="1021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</w:rPr>
            </w:pPr>
            <w:r w:rsidRPr="00F900CD">
              <w:rPr>
                <w:kern w:val="36"/>
              </w:rPr>
              <w:t>Периодичность оценки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</w:rPr>
            </w:pPr>
          </w:p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</w:rPr>
            </w:pPr>
            <w:r w:rsidRPr="00F900CD">
              <w:rPr>
                <w:kern w:val="36"/>
              </w:rPr>
              <w:t>Показатели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</w:rPr>
            </w:pPr>
            <w:r w:rsidRPr="00F900CD">
              <w:rPr>
                <w:kern w:val="36"/>
              </w:rPr>
              <w:t>Обоснование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</w:rPr>
            </w:pPr>
            <w:r w:rsidRPr="00F900CD">
              <w:rPr>
                <w:kern w:val="36"/>
              </w:rPr>
              <w:t xml:space="preserve">Количество баллов </w:t>
            </w:r>
          </w:p>
        </w:tc>
      </w:tr>
      <w:tr w:rsidR="00464FDA" w:rsidRPr="00F900CD" w:rsidTr="005A2B63">
        <w:trPr>
          <w:trHeight w:val="269"/>
        </w:trPr>
        <w:tc>
          <w:tcPr>
            <w:tcW w:w="595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</w:rPr>
            </w:pPr>
          </w:p>
        </w:tc>
        <w:tc>
          <w:tcPr>
            <w:tcW w:w="5609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</w:rPr>
            </w:pPr>
          </w:p>
        </w:tc>
        <w:tc>
          <w:tcPr>
            <w:tcW w:w="1021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</w:rPr>
            </w:pPr>
          </w:p>
        </w:tc>
        <w:tc>
          <w:tcPr>
            <w:tcW w:w="1559" w:type="dxa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</w:rPr>
            </w:pPr>
            <w:r w:rsidRPr="00F900CD">
              <w:rPr>
                <w:kern w:val="36"/>
              </w:rPr>
              <w:t>Плановые показатели</w:t>
            </w:r>
          </w:p>
        </w:tc>
        <w:tc>
          <w:tcPr>
            <w:tcW w:w="1701" w:type="dxa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</w:rPr>
            </w:pPr>
            <w:r w:rsidRPr="00F900CD">
              <w:rPr>
                <w:kern w:val="36"/>
              </w:rPr>
              <w:t>Фактическое исполнение</w:t>
            </w:r>
          </w:p>
        </w:tc>
        <w:tc>
          <w:tcPr>
            <w:tcW w:w="1701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</w:rPr>
            </w:pPr>
          </w:p>
        </w:tc>
      </w:tr>
      <w:tr w:rsidR="00464FDA" w:rsidRPr="00F900CD" w:rsidTr="005A2B63">
        <w:trPr>
          <w:trHeight w:val="519"/>
        </w:trPr>
        <w:tc>
          <w:tcPr>
            <w:tcW w:w="595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</w:rPr>
            </w:pPr>
            <w:r w:rsidRPr="00F900CD">
              <w:rPr>
                <w:kern w:val="36"/>
              </w:rPr>
              <w:t>1.</w:t>
            </w:r>
          </w:p>
        </w:tc>
        <w:tc>
          <w:tcPr>
            <w:tcW w:w="5609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outlineLvl w:val="1"/>
            </w:pPr>
            <w:r w:rsidRPr="00F900CD">
              <w:t>Обеспечение высокого художественного уровня и технического качества звука при организации и проведении мероприятий:</w:t>
            </w:r>
          </w:p>
          <w:p w:rsidR="00464FDA" w:rsidRPr="00F900CD" w:rsidRDefault="00464FDA" w:rsidP="005A2B63">
            <w:pPr>
              <w:spacing w:line="240" w:lineRule="atLeast"/>
              <w:outlineLvl w:val="1"/>
            </w:pPr>
            <w:r w:rsidRPr="00F900CD">
              <w:t>- обеспечение</w:t>
            </w:r>
          </w:p>
          <w:p w:rsidR="00464FDA" w:rsidRPr="00F900CD" w:rsidRDefault="00464FDA" w:rsidP="005A2B63">
            <w:pPr>
              <w:spacing w:line="240" w:lineRule="atLeast"/>
              <w:outlineLvl w:val="1"/>
              <w:rPr>
                <w:kern w:val="36"/>
              </w:rPr>
            </w:pPr>
            <w:r w:rsidRPr="00F900CD">
              <w:t>- не обеспечение</w:t>
            </w:r>
          </w:p>
        </w:tc>
        <w:tc>
          <w:tcPr>
            <w:tcW w:w="1021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</w:rPr>
            </w:pPr>
            <w:r w:rsidRPr="00F900CD">
              <w:rPr>
                <w:kern w:val="36"/>
              </w:rPr>
              <w:t>Ежемесячно</w:t>
            </w:r>
          </w:p>
        </w:tc>
        <w:tc>
          <w:tcPr>
            <w:tcW w:w="2551" w:type="dxa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</w:pPr>
            <w:r w:rsidRPr="00F900CD">
              <w:t>12 баллов</w:t>
            </w:r>
          </w:p>
          <w:p w:rsidR="00464FDA" w:rsidRPr="00F900CD" w:rsidRDefault="00464FDA" w:rsidP="005A2B63">
            <w:pPr>
              <w:spacing w:line="240" w:lineRule="atLeast"/>
            </w:pPr>
            <w:r w:rsidRPr="00F900CD">
              <w:t xml:space="preserve"> 0 баллов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</w:rPr>
            </w:pPr>
          </w:p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</w:rPr>
            </w:pPr>
            <w:r w:rsidRPr="00F900CD">
              <w:rPr>
                <w:kern w:val="36"/>
              </w:rPr>
              <w:t>12</w:t>
            </w:r>
          </w:p>
        </w:tc>
      </w:tr>
      <w:tr w:rsidR="00464FDA" w:rsidRPr="00F900CD" w:rsidTr="005A2B63">
        <w:trPr>
          <w:trHeight w:val="426"/>
        </w:trPr>
        <w:tc>
          <w:tcPr>
            <w:tcW w:w="595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</w:rPr>
            </w:pPr>
          </w:p>
        </w:tc>
        <w:tc>
          <w:tcPr>
            <w:tcW w:w="5609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</w:pPr>
          </w:p>
        </w:tc>
        <w:tc>
          <w:tcPr>
            <w:tcW w:w="1021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</w:pPr>
          </w:p>
        </w:tc>
        <w:tc>
          <w:tcPr>
            <w:tcW w:w="2551" w:type="dxa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</w:pPr>
            <w:r w:rsidRPr="00F900CD">
              <w:t>Максимальное количество – 12 баллов</w:t>
            </w:r>
          </w:p>
        </w:tc>
        <w:tc>
          <w:tcPr>
            <w:tcW w:w="1559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</w:rPr>
            </w:pPr>
          </w:p>
        </w:tc>
      </w:tr>
      <w:tr w:rsidR="00464FDA" w:rsidRPr="00F900CD" w:rsidTr="005A2B63">
        <w:trPr>
          <w:trHeight w:val="155"/>
        </w:trPr>
        <w:tc>
          <w:tcPr>
            <w:tcW w:w="595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</w:pPr>
            <w:r w:rsidRPr="00F900CD">
              <w:t>2.</w:t>
            </w:r>
          </w:p>
        </w:tc>
        <w:tc>
          <w:tcPr>
            <w:tcW w:w="5609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</w:pPr>
            <w:r w:rsidRPr="00F900CD">
              <w:rPr>
                <w:kern w:val="36"/>
              </w:rPr>
              <w:t>Создание электронных ресурсов учреждения (мультимедийные презентации, видеоролики и др.)</w:t>
            </w:r>
          </w:p>
        </w:tc>
        <w:tc>
          <w:tcPr>
            <w:tcW w:w="1021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</w:rPr>
            </w:pPr>
            <w:r w:rsidRPr="00F900CD">
              <w:rPr>
                <w:kern w:val="36"/>
              </w:rPr>
              <w:t>Ежемесячно</w:t>
            </w:r>
          </w:p>
        </w:tc>
        <w:tc>
          <w:tcPr>
            <w:tcW w:w="2551" w:type="dxa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</w:pPr>
            <w:r w:rsidRPr="00F900CD">
              <w:t>5 балла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</w:rPr>
            </w:pPr>
          </w:p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</w:rPr>
            </w:pPr>
            <w:r w:rsidRPr="00F900CD">
              <w:rPr>
                <w:kern w:val="36"/>
              </w:rPr>
              <w:t>5</w:t>
            </w:r>
          </w:p>
        </w:tc>
      </w:tr>
      <w:tr w:rsidR="00464FDA" w:rsidRPr="00F900CD" w:rsidTr="005A2B63">
        <w:trPr>
          <w:trHeight w:val="313"/>
        </w:trPr>
        <w:tc>
          <w:tcPr>
            <w:tcW w:w="595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</w:pPr>
          </w:p>
        </w:tc>
        <w:tc>
          <w:tcPr>
            <w:tcW w:w="5609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outlineLvl w:val="1"/>
              <w:rPr>
                <w:kern w:val="36"/>
              </w:rPr>
            </w:pPr>
          </w:p>
        </w:tc>
        <w:tc>
          <w:tcPr>
            <w:tcW w:w="1021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</w:pPr>
          </w:p>
        </w:tc>
        <w:tc>
          <w:tcPr>
            <w:tcW w:w="2551" w:type="dxa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</w:pPr>
            <w:r w:rsidRPr="00F900CD">
              <w:t>Максимальное количество – 5 балла</w:t>
            </w:r>
          </w:p>
        </w:tc>
        <w:tc>
          <w:tcPr>
            <w:tcW w:w="1559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</w:rPr>
            </w:pPr>
          </w:p>
        </w:tc>
      </w:tr>
      <w:tr w:rsidR="00464FDA" w:rsidRPr="00F900CD" w:rsidTr="005A2B63">
        <w:trPr>
          <w:trHeight w:val="560"/>
        </w:trPr>
        <w:tc>
          <w:tcPr>
            <w:tcW w:w="595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</w:pPr>
            <w:r w:rsidRPr="00F900CD">
              <w:t>3.</w:t>
            </w:r>
          </w:p>
        </w:tc>
        <w:tc>
          <w:tcPr>
            <w:tcW w:w="5609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</w:pPr>
            <w:r w:rsidRPr="00F900CD">
              <w:t>Участие в программах, конкурсах, фестивалях:</w:t>
            </w:r>
          </w:p>
          <w:p w:rsidR="00464FDA" w:rsidRPr="00F900CD" w:rsidRDefault="00464FDA" w:rsidP="005A2B63">
            <w:pPr>
              <w:spacing w:line="240" w:lineRule="atLeast"/>
            </w:pPr>
            <w:r w:rsidRPr="00F900CD">
              <w:t xml:space="preserve">   - результативность участия в конкурсах и фестивалях</w:t>
            </w:r>
          </w:p>
          <w:p w:rsidR="00464FDA" w:rsidRPr="00F900CD" w:rsidRDefault="00464FDA" w:rsidP="005A2B63">
            <w:pPr>
              <w:spacing w:line="240" w:lineRule="atLeast"/>
            </w:pPr>
            <w:r w:rsidRPr="00F900CD">
              <w:t xml:space="preserve">   - участие в качестве ведущего, солиста.</w:t>
            </w:r>
          </w:p>
        </w:tc>
        <w:tc>
          <w:tcPr>
            <w:tcW w:w="1021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</w:rPr>
            </w:pPr>
            <w:r w:rsidRPr="00F900CD">
              <w:rPr>
                <w:kern w:val="36"/>
              </w:rPr>
              <w:t>Ежемесячно</w:t>
            </w:r>
          </w:p>
          <w:p w:rsidR="00464FDA" w:rsidRPr="00F900CD" w:rsidRDefault="00464FDA" w:rsidP="005A2B63">
            <w:pPr>
              <w:spacing w:line="240" w:lineRule="atLeast"/>
              <w:jc w:val="center"/>
            </w:pPr>
          </w:p>
        </w:tc>
        <w:tc>
          <w:tcPr>
            <w:tcW w:w="2551" w:type="dxa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</w:pPr>
            <w:r w:rsidRPr="00F900CD">
              <w:t>3 балл</w:t>
            </w:r>
          </w:p>
          <w:p w:rsidR="00464FDA" w:rsidRPr="00F900CD" w:rsidRDefault="00464FDA" w:rsidP="005A2B63">
            <w:pPr>
              <w:spacing w:line="240" w:lineRule="atLeast"/>
            </w:pPr>
            <w:r w:rsidRPr="00F900CD">
              <w:t xml:space="preserve">    + 1 балл</w:t>
            </w:r>
          </w:p>
          <w:p w:rsidR="00464FDA" w:rsidRPr="00F900CD" w:rsidRDefault="00464FDA" w:rsidP="005A2B63">
            <w:pPr>
              <w:spacing w:line="240" w:lineRule="atLeast"/>
            </w:pPr>
            <w:r w:rsidRPr="00F900CD">
              <w:t xml:space="preserve">    + 1 балл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</w:pPr>
          </w:p>
          <w:p w:rsidR="00464FDA" w:rsidRPr="00F900CD" w:rsidRDefault="00464FDA" w:rsidP="005A2B63">
            <w:pPr>
              <w:spacing w:line="240" w:lineRule="atLeast"/>
              <w:jc w:val="center"/>
            </w:pPr>
            <w:r w:rsidRPr="00F900CD">
              <w:t>5</w:t>
            </w:r>
          </w:p>
        </w:tc>
      </w:tr>
      <w:tr w:rsidR="00464FDA" w:rsidRPr="00F900CD" w:rsidTr="005A2B63">
        <w:trPr>
          <w:trHeight w:val="374"/>
        </w:trPr>
        <w:tc>
          <w:tcPr>
            <w:tcW w:w="59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</w:pPr>
          </w:p>
        </w:tc>
        <w:tc>
          <w:tcPr>
            <w:tcW w:w="56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</w:pPr>
          </w:p>
        </w:tc>
        <w:tc>
          <w:tcPr>
            <w:tcW w:w="1021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</w:pPr>
          </w:p>
        </w:tc>
        <w:tc>
          <w:tcPr>
            <w:tcW w:w="2551" w:type="dxa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</w:pPr>
            <w:r w:rsidRPr="00F900CD">
              <w:t>Максимальное количество – 5 балла</w:t>
            </w:r>
          </w:p>
        </w:tc>
        <w:tc>
          <w:tcPr>
            <w:tcW w:w="1559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</w:pPr>
          </w:p>
        </w:tc>
        <w:tc>
          <w:tcPr>
            <w:tcW w:w="1701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</w:pPr>
          </w:p>
        </w:tc>
        <w:tc>
          <w:tcPr>
            <w:tcW w:w="1701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</w:pPr>
          </w:p>
        </w:tc>
      </w:tr>
      <w:tr w:rsidR="00464FDA" w:rsidRPr="00F900CD" w:rsidTr="005A2B63">
        <w:trPr>
          <w:trHeight w:val="450"/>
        </w:trPr>
        <w:tc>
          <w:tcPr>
            <w:tcW w:w="595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</w:pPr>
            <w:r w:rsidRPr="00F900CD">
              <w:t xml:space="preserve">  4.</w:t>
            </w:r>
          </w:p>
        </w:tc>
        <w:tc>
          <w:tcPr>
            <w:tcW w:w="5609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</w:pPr>
            <w:r w:rsidRPr="00F900CD">
              <w:t>Наличие мероприятий, рассчитанных на обслуживание социально менее защищенных групп населения (детей, подростков, людей с ОВЗ)</w:t>
            </w:r>
          </w:p>
          <w:p w:rsidR="00464FDA" w:rsidRPr="00F900CD" w:rsidRDefault="00464FDA" w:rsidP="005A2B63">
            <w:pPr>
              <w:spacing w:line="240" w:lineRule="atLeast"/>
            </w:pPr>
            <w:r w:rsidRPr="00F900CD">
              <w:t>- наличие мероприятий</w:t>
            </w:r>
          </w:p>
          <w:p w:rsidR="00464FDA" w:rsidRPr="00F900CD" w:rsidRDefault="00464FDA" w:rsidP="005A2B63">
            <w:pPr>
              <w:spacing w:line="240" w:lineRule="atLeast"/>
            </w:pPr>
            <w:r w:rsidRPr="00F900CD">
              <w:t xml:space="preserve">-отсутствие мероприятий </w:t>
            </w:r>
          </w:p>
          <w:p w:rsidR="00464FDA" w:rsidRPr="00F900CD" w:rsidRDefault="00464FDA" w:rsidP="005A2B63">
            <w:pPr>
              <w:spacing w:line="240" w:lineRule="atLeast"/>
            </w:pPr>
          </w:p>
        </w:tc>
        <w:tc>
          <w:tcPr>
            <w:tcW w:w="1021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</w:rPr>
            </w:pPr>
            <w:r w:rsidRPr="00F900CD">
              <w:rPr>
                <w:kern w:val="36"/>
              </w:rPr>
              <w:t>Ежемесячно</w:t>
            </w:r>
          </w:p>
        </w:tc>
        <w:tc>
          <w:tcPr>
            <w:tcW w:w="2551" w:type="dxa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</w:pPr>
            <w:r w:rsidRPr="00F900CD">
              <w:t>2 балла</w:t>
            </w:r>
          </w:p>
          <w:p w:rsidR="00464FDA" w:rsidRPr="00F900CD" w:rsidRDefault="00464FDA" w:rsidP="005A2B63">
            <w:pPr>
              <w:spacing w:line="240" w:lineRule="atLeast"/>
            </w:pPr>
            <w:r w:rsidRPr="00F900CD">
              <w:t>0 баллов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</w:rPr>
            </w:pPr>
          </w:p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</w:rPr>
            </w:pPr>
          </w:p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</w:rPr>
            </w:pPr>
            <w:r w:rsidRPr="00F900CD">
              <w:rPr>
                <w:kern w:val="36"/>
              </w:rPr>
              <w:t>2</w:t>
            </w:r>
          </w:p>
        </w:tc>
      </w:tr>
      <w:tr w:rsidR="00464FDA" w:rsidRPr="00F900CD" w:rsidTr="005A2B63">
        <w:trPr>
          <w:trHeight w:val="1032"/>
        </w:trPr>
        <w:tc>
          <w:tcPr>
            <w:tcW w:w="595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</w:pPr>
          </w:p>
        </w:tc>
        <w:tc>
          <w:tcPr>
            <w:tcW w:w="5609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</w:pPr>
          </w:p>
        </w:tc>
        <w:tc>
          <w:tcPr>
            <w:tcW w:w="1021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</w:pPr>
          </w:p>
        </w:tc>
        <w:tc>
          <w:tcPr>
            <w:tcW w:w="2551" w:type="dxa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</w:pPr>
            <w:r w:rsidRPr="00F900CD">
              <w:t>Максимальное количество – 2 балла</w:t>
            </w:r>
          </w:p>
        </w:tc>
        <w:tc>
          <w:tcPr>
            <w:tcW w:w="1559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</w:rPr>
            </w:pPr>
          </w:p>
        </w:tc>
      </w:tr>
      <w:tr w:rsidR="00464FDA" w:rsidRPr="00F900CD" w:rsidTr="005A2B63">
        <w:trPr>
          <w:trHeight w:val="410"/>
        </w:trPr>
        <w:tc>
          <w:tcPr>
            <w:tcW w:w="595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</w:pPr>
            <w:r w:rsidRPr="00F900CD">
              <w:t>5.</w:t>
            </w:r>
          </w:p>
          <w:p w:rsidR="00464FDA" w:rsidRPr="00F900CD" w:rsidRDefault="00464FDA" w:rsidP="005A2B63">
            <w:pPr>
              <w:spacing w:line="240" w:lineRule="atLeast"/>
            </w:pPr>
          </w:p>
          <w:p w:rsidR="00464FDA" w:rsidRPr="00F900CD" w:rsidRDefault="00464FDA" w:rsidP="005A2B63">
            <w:pPr>
              <w:spacing w:line="240" w:lineRule="atLeast"/>
            </w:pPr>
          </w:p>
        </w:tc>
        <w:tc>
          <w:tcPr>
            <w:tcW w:w="5609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</w:pPr>
            <w:r w:rsidRPr="00F900CD">
              <w:t>Соблюдение Кодекса деловой этики</w:t>
            </w:r>
          </w:p>
          <w:p w:rsidR="00464FDA" w:rsidRPr="00F900CD" w:rsidRDefault="00464FDA" w:rsidP="005A2B63">
            <w:pPr>
              <w:spacing w:line="240" w:lineRule="atLeast"/>
            </w:pPr>
            <w:r w:rsidRPr="00F900CD">
              <w:t>- без нарушений</w:t>
            </w:r>
          </w:p>
          <w:p w:rsidR="00464FDA" w:rsidRPr="00F900CD" w:rsidRDefault="00464FDA" w:rsidP="005A2B63">
            <w:pPr>
              <w:spacing w:line="240" w:lineRule="atLeast"/>
            </w:pPr>
            <w:r w:rsidRPr="00F900CD">
              <w:t>- с нарушениями</w:t>
            </w:r>
          </w:p>
          <w:p w:rsidR="00464FDA" w:rsidRPr="00F900CD" w:rsidRDefault="00464FDA" w:rsidP="005A2B63">
            <w:pPr>
              <w:spacing w:line="240" w:lineRule="atLeast"/>
            </w:pPr>
          </w:p>
          <w:p w:rsidR="00464FDA" w:rsidRPr="00F900CD" w:rsidRDefault="00464FDA" w:rsidP="005A2B63">
            <w:pPr>
              <w:spacing w:line="240" w:lineRule="atLeast"/>
            </w:pPr>
          </w:p>
        </w:tc>
        <w:tc>
          <w:tcPr>
            <w:tcW w:w="1021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</w:rPr>
            </w:pPr>
          </w:p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</w:rPr>
            </w:pPr>
            <w:r w:rsidRPr="00F900CD">
              <w:rPr>
                <w:kern w:val="36"/>
              </w:rPr>
              <w:t>Ежемесячно</w:t>
            </w:r>
          </w:p>
        </w:tc>
        <w:tc>
          <w:tcPr>
            <w:tcW w:w="2551" w:type="dxa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</w:pPr>
          </w:p>
          <w:p w:rsidR="00464FDA" w:rsidRPr="00F900CD" w:rsidRDefault="00464FDA" w:rsidP="005A2B63">
            <w:pPr>
              <w:spacing w:line="240" w:lineRule="atLeast"/>
            </w:pPr>
            <w:r w:rsidRPr="00F900CD">
              <w:t>3 балла</w:t>
            </w:r>
          </w:p>
          <w:p w:rsidR="00464FDA" w:rsidRPr="00F900CD" w:rsidRDefault="00464FDA" w:rsidP="005A2B63">
            <w:pPr>
              <w:spacing w:line="240" w:lineRule="atLeast"/>
              <w:outlineLvl w:val="1"/>
              <w:rPr>
                <w:kern w:val="36"/>
              </w:rPr>
            </w:pPr>
            <w:r w:rsidRPr="00F900CD">
              <w:t>0 баллов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</w:rPr>
            </w:pPr>
          </w:p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</w:rPr>
            </w:pPr>
            <w:r w:rsidRPr="00F900CD">
              <w:rPr>
                <w:kern w:val="36"/>
              </w:rPr>
              <w:t>3</w:t>
            </w:r>
          </w:p>
        </w:tc>
      </w:tr>
      <w:tr w:rsidR="00464FDA" w:rsidRPr="00F900CD" w:rsidTr="005A2B63">
        <w:trPr>
          <w:trHeight w:val="575"/>
        </w:trPr>
        <w:tc>
          <w:tcPr>
            <w:tcW w:w="595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</w:pPr>
          </w:p>
        </w:tc>
        <w:tc>
          <w:tcPr>
            <w:tcW w:w="5609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</w:pPr>
          </w:p>
        </w:tc>
        <w:tc>
          <w:tcPr>
            <w:tcW w:w="1021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</w:pPr>
          </w:p>
        </w:tc>
        <w:tc>
          <w:tcPr>
            <w:tcW w:w="2551" w:type="dxa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</w:pPr>
            <w:r w:rsidRPr="00F900CD">
              <w:t>Максимальное количество – 3 балла</w:t>
            </w:r>
          </w:p>
        </w:tc>
        <w:tc>
          <w:tcPr>
            <w:tcW w:w="1559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</w:rPr>
            </w:pPr>
          </w:p>
        </w:tc>
      </w:tr>
      <w:tr w:rsidR="00464FDA" w:rsidRPr="00F900CD" w:rsidTr="005A2B63">
        <w:trPr>
          <w:trHeight w:val="550"/>
        </w:trPr>
        <w:tc>
          <w:tcPr>
            <w:tcW w:w="595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</w:pPr>
            <w:r w:rsidRPr="00F900CD">
              <w:t>8.</w:t>
            </w:r>
          </w:p>
        </w:tc>
        <w:tc>
          <w:tcPr>
            <w:tcW w:w="5609" w:type="dxa"/>
            <w:vMerge w:val="restart"/>
            <w:shd w:val="clear" w:color="auto" w:fill="auto"/>
            <w:vAlign w:val="center"/>
          </w:tcPr>
          <w:p w:rsidR="00464FDA" w:rsidRPr="00F900CD" w:rsidRDefault="00464FDA" w:rsidP="005A2B63">
            <w:pPr>
              <w:spacing w:line="240" w:lineRule="atLeast"/>
            </w:pPr>
            <w:r w:rsidRPr="00F900CD">
              <w:t>Творческое партнерство с другими организациями,</w:t>
            </w:r>
          </w:p>
          <w:p w:rsidR="00464FDA" w:rsidRPr="00F900CD" w:rsidRDefault="00464FDA" w:rsidP="005A2B63">
            <w:pPr>
              <w:spacing w:line="240" w:lineRule="atLeast"/>
            </w:pPr>
            <w:r w:rsidRPr="00F900CD">
              <w:t>Общественная работа</w:t>
            </w:r>
          </w:p>
          <w:p w:rsidR="00464FDA" w:rsidRPr="00F900CD" w:rsidRDefault="00464FDA" w:rsidP="005A2B63">
            <w:pPr>
              <w:spacing w:line="240" w:lineRule="atLeast"/>
            </w:pPr>
          </w:p>
        </w:tc>
        <w:tc>
          <w:tcPr>
            <w:tcW w:w="1021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</w:pPr>
            <w:r w:rsidRPr="00F900CD">
              <w:rPr>
                <w:kern w:val="36"/>
              </w:rPr>
              <w:t>Ежемесячно</w:t>
            </w:r>
          </w:p>
        </w:tc>
        <w:tc>
          <w:tcPr>
            <w:tcW w:w="2551" w:type="dxa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</w:pPr>
            <w:r w:rsidRPr="00F900CD">
              <w:t>5 баллов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</w:rPr>
            </w:pPr>
          </w:p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</w:rPr>
            </w:pPr>
            <w:r w:rsidRPr="00F900CD">
              <w:rPr>
                <w:kern w:val="36"/>
              </w:rPr>
              <w:t>5</w:t>
            </w:r>
          </w:p>
        </w:tc>
      </w:tr>
      <w:tr w:rsidR="00464FDA" w:rsidRPr="00F900CD" w:rsidTr="005A2B63">
        <w:trPr>
          <w:trHeight w:val="265"/>
        </w:trPr>
        <w:tc>
          <w:tcPr>
            <w:tcW w:w="595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</w:pPr>
          </w:p>
        </w:tc>
        <w:tc>
          <w:tcPr>
            <w:tcW w:w="5609" w:type="dxa"/>
            <w:vMerge/>
            <w:shd w:val="clear" w:color="auto" w:fill="auto"/>
            <w:vAlign w:val="center"/>
          </w:tcPr>
          <w:p w:rsidR="00464FDA" w:rsidRPr="00F900CD" w:rsidRDefault="00464FDA" w:rsidP="005A2B63">
            <w:pPr>
              <w:spacing w:line="240" w:lineRule="atLeast"/>
            </w:pPr>
          </w:p>
        </w:tc>
        <w:tc>
          <w:tcPr>
            <w:tcW w:w="1021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rPr>
                <w:kern w:val="36"/>
              </w:rPr>
            </w:pPr>
          </w:p>
        </w:tc>
        <w:tc>
          <w:tcPr>
            <w:tcW w:w="2551" w:type="dxa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</w:pPr>
            <w:r w:rsidRPr="00F900CD">
              <w:t>Максимальное количество – 5 балла</w:t>
            </w:r>
          </w:p>
        </w:tc>
        <w:tc>
          <w:tcPr>
            <w:tcW w:w="1559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</w:rPr>
            </w:pPr>
          </w:p>
        </w:tc>
      </w:tr>
      <w:tr w:rsidR="00464FDA" w:rsidRPr="00F900CD" w:rsidTr="005A2B63">
        <w:trPr>
          <w:trHeight w:val="80"/>
        </w:trPr>
        <w:tc>
          <w:tcPr>
            <w:tcW w:w="595" w:type="dxa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</w:pPr>
          </w:p>
        </w:tc>
        <w:tc>
          <w:tcPr>
            <w:tcW w:w="5609" w:type="dxa"/>
            <w:shd w:val="clear" w:color="auto" w:fill="auto"/>
            <w:vAlign w:val="center"/>
          </w:tcPr>
          <w:p w:rsidR="00464FDA" w:rsidRPr="00F900CD" w:rsidRDefault="00464FDA" w:rsidP="005A2B63">
            <w:pPr>
              <w:spacing w:line="240" w:lineRule="atLeast"/>
            </w:pPr>
            <w:r w:rsidRPr="00F900CD">
              <w:t>Итоговое количество баллов</w:t>
            </w:r>
          </w:p>
        </w:tc>
        <w:tc>
          <w:tcPr>
            <w:tcW w:w="1021" w:type="dxa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464FDA" w:rsidRPr="00F900CD" w:rsidRDefault="00464FDA" w:rsidP="005A2B63">
            <w:pPr>
              <w:spacing w:line="240" w:lineRule="atLeast"/>
            </w:pPr>
            <w:r w:rsidRPr="00F900CD">
              <w:t>32 балла</w:t>
            </w:r>
          </w:p>
        </w:tc>
        <w:tc>
          <w:tcPr>
            <w:tcW w:w="1559" w:type="dxa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464FDA" w:rsidRPr="00F900CD" w:rsidRDefault="00464FDA" w:rsidP="005A2B63">
            <w:pPr>
              <w:spacing w:line="240" w:lineRule="atLeast"/>
              <w:jc w:val="center"/>
              <w:outlineLvl w:val="1"/>
              <w:rPr>
                <w:kern w:val="36"/>
              </w:rPr>
            </w:pPr>
            <w:r w:rsidRPr="00F900CD">
              <w:rPr>
                <w:kern w:val="36"/>
              </w:rPr>
              <w:t>32</w:t>
            </w:r>
          </w:p>
        </w:tc>
      </w:tr>
    </w:tbl>
    <w:p w:rsidR="00464FDA" w:rsidRPr="00F900CD" w:rsidRDefault="00464FDA" w:rsidP="00464FDA">
      <w:pPr>
        <w:spacing w:line="240" w:lineRule="atLeast"/>
        <w:rPr>
          <w:rFonts w:eastAsia="Calibri"/>
          <w:lang w:eastAsia="en-US"/>
        </w:rPr>
      </w:pPr>
    </w:p>
    <w:p w:rsidR="00464FDA" w:rsidRPr="00F900CD" w:rsidRDefault="00464FDA" w:rsidP="00464FDA">
      <w:pPr>
        <w:spacing w:line="240" w:lineRule="atLeast"/>
        <w:rPr>
          <w:rFonts w:eastAsia="Calibri"/>
          <w:lang w:eastAsia="en-US"/>
        </w:rPr>
      </w:pPr>
    </w:p>
    <w:p w:rsidR="00464FDA" w:rsidRPr="00F900CD" w:rsidRDefault="00464FDA" w:rsidP="00464FDA">
      <w:pPr>
        <w:spacing w:line="240" w:lineRule="atLeast"/>
        <w:rPr>
          <w:rFonts w:eastAsia="Calibri"/>
          <w:lang w:eastAsia="en-US"/>
        </w:rPr>
        <w:sectPr w:rsidR="00464FDA" w:rsidRPr="00F900CD" w:rsidSect="00464FDA">
          <w:pgSz w:w="16838" w:h="11906" w:orient="landscape"/>
          <w:pgMar w:top="142" w:right="962" w:bottom="851" w:left="992" w:header="709" w:footer="312" w:gutter="0"/>
          <w:cols w:space="720"/>
        </w:sectPr>
      </w:pPr>
      <w:r w:rsidRPr="00F900CD">
        <w:rPr>
          <w:rFonts w:eastAsia="Calibri"/>
          <w:lang w:eastAsia="en-US"/>
        </w:rPr>
        <w:t>Отчитался ______________/________________/.                                                      Руководитель ________________ /____________</w:t>
      </w:r>
    </w:p>
    <w:bookmarkEnd w:id="6"/>
    <w:bookmarkEnd w:id="9"/>
    <w:p w:rsidR="00464FDA" w:rsidRPr="00F900CD" w:rsidRDefault="00464FDA" w:rsidP="00464FDA">
      <w:pPr>
        <w:ind w:right="-2"/>
        <w:jc w:val="right"/>
        <w:rPr>
          <w:i/>
          <w:iCs/>
        </w:rPr>
      </w:pPr>
      <w:r w:rsidRPr="00F900CD">
        <w:rPr>
          <w:i/>
          <w:iCs/>
        </w:rPr>
        <w:t>Приложение 6</w:t>
      </w:r>
    </w:p>
    <w:p w:rsidR="00464FDA" w:rsidRPr="00F900CD" w:rsidRDefault="00464FDA" w:rsidP="00464FDA">
      <w:pPr>
        <w:ind w:right="-2" w:firstLine="142"/>
        <w:jc w:val="right"/>
      </w:pPr>
      <w:r w:rsidRPr="00F900CD">
        <w:t xml:space="preserve">к Положению об оплате труда работников </w:t>
      </w:r>
    </w:p>
    <w:p w:rsidR="00464FDA" w:rsidRPr="00F900CD" w:rsidRDefault="00464FDA" w:rsidP="00464FDA">
      <w:pPr>
        <w:ind w:right="-2" w:firstLine="142"/>
        <w:jc w:val="right"/>
      </w:pPr>
      <w:r w:rsidRPr="00F900CD">
        <w:t xml:space="preserve">муниципального бюджетного учреждения  </w:t>
      </w:r>
    </w:p>
    <w:p w:rsidR="00464FDA" w:rsidRPr="00F900CD" w:rsidRDefault="00464FDA" w:rsidP="00464FDA">
      <w:pPr>
        <w:spacing w:line="276" w:lineRule="auto"/>
        <w:ind w:right="-2" w:firstLine="709"/>
        <w:jc w:val="right"/>
      </w:pPr>
      <w:r w:rsidRPr="00F900CD">
        <w:t xml:space="preserve">сельского поселения Александровка </w:t>
      </w:r>
    </w:p>
    <w:p w:rsidR="00464FDA" w:rsidRPr="00F900CD" w:rsidRDefault="00464FDA" w:rsidP="00464FDA">
      <w:pPr>
        <w:spacing w:line="276" w:lineRule="auto"/>
        <w:ind w:right="-2" w:firstLine="709"/>
        <w:jc w:val="right"/>
      </w:pPr>
      <w:r w:rsidRPr="00F900CD">
        <w:t xml:space="preserve">муниципального района Кинель-Черкасский </w:t>
      </w:r>
    </w:p>
    <w:p w:rsidR="00464FDA" w:rsidRPr="00F900CD" w:rsidRDefault="00464FDA" w:rsidP="00464FDA">
      <w:pPr>
        <w:spacing w:line="276" w:lineRule="auto"/>
        <w:ind w:right="-2" w:firstLine="709"/>
        <w:jc w:val="right"/>
      </w:pPr>
      <w:r w:rsidRPr="00F900CD">
        <w:t xml:space="preserve">Самарской области </w:t>
      </w:r>
    </w:p>
    <w:p w:rsidR="00464FDA" w:rsidRPr="00F900CD" w:rsidRDefault="00464FDA" w:rsidP="00464FDA">
      <w:pPr>
        <w:spacing w:line="276" w:lineRule="auto"/>
        <w:ind w:right="-2" w:firstLine="709"/>
        <w:jc w:val="right"/>
      </w:pPr>
      <w:r w:rsidRPr="00F900CD">
        <w:t>«Культурно досуговый центр»</w:t>
      </w:r>
    </w:p>
    <w:p w:rsidR="00464FDA" w:rsidRPr="00F900CD" w:rsidRDefault="00464FDA" w:rsidP="00464FDA">
      <w:pPr>
        <w:jc w:val="right"/>
        <w:outlineLvl w:val="1"/>
        <w:rPr>
          <w:kern w:val="36"/>
        </w:rPr>
      </w:pPr>
    </w:p>
    <w:p w:rsidR="00464FDA" w:rsidRPr="00F900CD" w:rsidRDefault="00464FDA" w:rsidP="00464FDA">
      <w:pPr>
        <w:spacing w:line="276" w:lineRule="auto"/>
        <w:jc w:val="center"/>
        <w:rPr>
          <w:rFonts w:eastAsia="Calibri"/>
          <w:lang w:eastAsia="en-US"/>
        </w:rPr>
      </w:pPr>
    </w:p>
    <w:p w:rsidR="00464FDA" w:rsidRPr="00F900CD" w:rsidRDefault="00464FDA" w:rsidP="00464FDA">
      <w:pPr>
        <w:spacing w:line="240" w:lineRule="atLeast"/>
        <w:jc w:val="center"/>
        <w:rPr>
          <w:rFonts w:eastAsia="Calibri"/>
          <w:lang w:eastAsia="en-US"/>
        </w:rPr>
      </w:pPr>
    </w:p>
    <w:p w:rsidR="00464FDA" w:rsidRPr="00F900CD" w:rsidRDefault="00464FDA" w:rsidP="00464FDA">
      <w:pPr>
        <w:spacing w:line="240" w:lineRule="atLeast"/>
        <w:jc w:val="center"/>
        <w:rPr>
          <w:rFonts w:eastAsia="Calibri"/>
          <w:b/>
          <w:lang w:eastAsia="en-US"/>
        </w:rPr>
      </w:pPr>
      <w:r w:rsidRPr="00F900CD">
        <w:rPr>
          <w:rFonts w:eastAsia="Calibri"/>
          <w:b/>
          <w:lang w:eastAsia="en-US"/>
        </w:rPr>
        <w:t>Протокол № __</w:t>
      </w:r>
    </w:p>
    <w:p w:rsidR="00464FDA" w:rsidRPr="00F900CD" w:rsidRDefault="00464FDA" w:rsidP="00464FDA">
      <w:pPr>
        <w:spacing w:line="240" w:lineRule="atLeast"/>
        <w:jc w:val="center"/>
        <w:rPr>
          <w:rFonts w:eastAsia="Calibri"/>
          <w:lang w:eastAsia="en-US"/>
        </w:rPr>
      </w:pPr>
      <w:r w:rsidRPr="00F900CD">
        <w:rPr>
          <w:rFonts w:eastAsia="Calibri"/>
          <w:lang w:eastAsia="en-US"/>
        </w:rPr>
        <w:t>заседания комиссии по распределению стимулирующего фонда</w:t>
      </w:r>
    </w:p>
    <w:p w:rsidR="00464FDA" w:rsidRPr="00F900CD" w:rsidRDefault="00464FDA" w:rsidP="00464FDA">
      <w:pPr>
        <w:spacing w:line="240" w:lineRule="atLeast"/>
        <w:ind w:firstLine="142"/>
        <w:jc w:val="center"/>
      </w:pPr>
      <w:r w:rsidRPr="00F900CD">
        <w:rPr>
          <w:rFonts w:eastAsia="Calibri"/>
          <w:lang w:eastAsia="en-US"/>
        </w:rPr>
        <w:t xml:space="preserve">за ______месяц 20__ г. </w:t>
      </w:r>
      <w:r w:rsidRPr="00F900CD">
        <w:t xml:space="preserve">муниципального бюджетного учреждения сельского поселения Александровка муниципального района Кинель-Черкасский Самарской области </w:t>
      </w:r>
    </w:p>
    <w:p w:rsidR="00464FDA" w:rsidRPr="00F900CD" w:rsidRDefault="00464FDA" w:rsidP="00464FDA">
      <w:pPr>
        <w:spacing w:line="240" w:lineRule="atLeast"/>
        <w:ind w:firstLine="142"/>
        <w:jc w:val="center"/>
        <w:rPr>
          <w:rFonts w:eastAsia="Calibri"/>
          <w:lang w:eastAsia="en-US"/>
        </w:rPr>
      </w:pPr>
      <w:r w:rsidRPr="00F900CD">
        <w:t xml:space="preserve">«Культурно-досуговый центр» </w:t>
      </w:r>
      <w:r w:rsidRPr="00F900CD">
        <w:rPr>
          <w:rFonts w:eastAsia="Calibri"/>
          <w:lang w:eastAsia="en-US"/>
        </w:rPr>
        <w:t>от «__» ______20__ года</w:t>
      </w:r>
    </w:p>
    <w:p w:rsidR="00464FDA" w:rsidRPr="00F900CD" w:rsidRDefault="00464FDA" w:rsidP="00464FDA">
      <w:pPr>
        <w:spacing w:line="240" w:lineRule="atLeast"/>
        <w:rPr>
          <w:rFonts w:eastAsia="Calibri"/>
          <w:lang w:eastAsia="en-US"/>
        </w:rPr>
      </w:pPr>
    </w:p>
    <w:p w:rsidR="00464FDA" w:rsidRPr="00F900CD" w:rsidRDefault="00464FDA" w:rsidP="00464FDA">
      <w:pPr>
        <w:spacing w:line="240" w:lineRule="atLeast"/>
        <w:rPr>
          <w:rFonts w:eastAsia="Calibri"/>
          <w:lang w:eastAsia="en-US"/>
        </w:rPr>
      </w:pPr>
      <w:r w:rsidRPr="00F900CD">
        <w:rPr>
          <w:rFonts w:eastAsia="Calibri"/>
          <w:lang w:eastAsia="en-US"/>
        </w:rPr>
        <w:t>Присутствовали: 3 человек</w:t>
      </w:r>
    </w:p>
    <w:p w:rsidR="00464FDA" w:rsidRPr="00F900CD" w:rsidRDefault="00464FDA" w:rsidP="00464FDA">
      <w:pPr>
        <w:spacing w:line="240" w:lineRule="atLeast"/>
        <w:rPr>
          <w:rFonts w:eastAsia="Calibri"/>
          <w:lang w:eastAsia="en-US"/>
        </w:rPr>
      </w:pPr>
    </w:p>
    <w:p w:rsidR="00464FDA" w:rsidRPr="00F900CD" w:rsidRDefault="00464FDA" w:rsidP="00464FDA">
      <w:pPr>
        <w:ind w:firstLine="142"/>
        <w:jc w:val="both"/>
      </w:pPr>
      <w:r w:rsidRPr="00F900CD">
        <w:rPr>
          <w:rFonts w:eastAsia="Calibri"/>
          <w:lang w:eastAsia="en-US"/>
        </w:rPr>
        <w:t xml:space="preserve">Комиссия в составе: </w:t>
      </w:r>
      <w:r w:rsidRPr="00F900CD">
        <w:t xml:space="preserve">- </w:t>
      </w:r>
      <w:r w:rsidRPr="00F900CD">
        <w:rPr>
          <w:i/>
        </w:rPr>
        <w:t>председатель комиссии</w:t>
      </w:r>
      <w:r w:rsidRPr="00F900CD">
        <w:t xml:space="preserve"> – </w:t>
      </w:r>
      <w:bookmarkStart w:id="10" w:name="_Hlk146279642"/>
      <w:r w:rsidRPr="00F900CD">
        <w:t>должность, Ф.И.О</w:t>
      </w:r>
    </w:p>
    <w:bookmarkEnd w:id="10"/>
    <w:p w:rsidR="00464FDA" w:rsidRPr="00F900CD" w:rsidRDefault="00464FDA" w:rsidP="00464FDA">
      <w:pPr>
        <w:ind w:firstLine="142"/>
        <w:jc w:val="both"/>
      </w:pPr>
      <w:r w:rsidRPr="00F900CD">
        <w:t xml:space="preserve">- </w:t>
      </w:r>
      <w:r w:rsidRPr="00F900CD">
        <w:rPr>
          <w:i/>
        </w:rPr>
        <w:t>секретарь комиссии</w:t>
      </w:r>
      <w:r w:rsidRPr="00F900CD">
        <w:t xml:space="preserve"> – должность, Ф.И.О</w:t>
      </w:r>
    </w:p>
    <w:p w:rsidR="00464FDA" w:rsidRPr="00F900CD" w:rsidRDefault="00464FDA" w:rsidP="00464FDA">
      <w:pPr>
        <w:ind w:firstLine="142"/>
        <w:jc w:val="both"/>
      </w:pPr>
      <w:r w:rsidRPr="00F900CD">
        <w:rPr>
          <w:i/>
        </w:rPr>
        <w:t>Члены комиссии:</w:t>
      </w:r>
      <w:r w:rsidRPr="00F900CD">
        <w:t xml:space="preserve"> должность, Ф.И.О</w:t>
      </w:r>
    </w:p>
    <w:p w:rsidR="00464FDA" w:rsidRPr="00F900CD" w:rsidRDefault="00464FDA" w:rsidP="00464FDA">
      <w:pPr>
        <w:ind w:firstLine="142"/>
        <w:jc w:val="both"/>
      </w:pPr>
      <w:r w:rsidRPr="00F900CD">
        <w:rPr>
          <w:i/>
        </w:rPr>
        <w:t xml:space="preserve"> </w:t>
      </w:r>
      <w:r w:rsidRPr="00F900CD">
        <w:rPr>
          <w:rFonts w:eastAsia="Calibri"/>
          <w:lang w:eastAsia="en-US"/>
        </w:rPr>
        <w:t>рассмотрев материалы о деятельности работников учреждения    за май месяц, в соответствии с «Положением об оплате труда работников муниципального бюджетного учреждения сельского поселения Александровка муниципального района Кинель-Черкасский Самарской области «Культурно-досуговый центр» по результатам работы за месяц,</w:t>
      </w:r>
    </w:p>
    <w:p w:rsidR="00464FDA" w:rsidRPr="00F900CD" w:rsidRDefault="00464FDA" w:rsidP="00464FDA">
      <w:pPr>
        <w:tabs>
          <w:tab w:val="left" w:pos="2581"/>
        </w:tabs>
        <w:spacing w:line="240" w:lineRule="atLeast"/>
        <w:ind w:firstLine="708"/>
        <w:rPr>
          <w:rFonts w:eastAsia="Calibri"/>
          <w:b/>
          <w:lang w:eastAsia="en-US"/>
        </w:rPr>
      </w:pPr>
      <w:r w:rsidRPr="00F900CD">
        <w:rPr>
          <w:rFonts w:eastAsia="Calibri"/>
          <w:b/>
          <w:lang w:eastAsia="en-US"/>
        </w:rPr>
        <w:t>КОМИССИЯ РЕШИЛА:</w:t>
      </w:r>
      <w:r w:rsidRPr="00F900CD">
        <w:rPr>
          <w:rFonts w:eastAsia="Calibri"/>
          <w:b/>
          <w:lang w:eastAsia="en-US"/>
        </w:rPr>
        <w:tab/>
      </w:r>
    </w:p>
    <w:p w:rsidR="00464FDA" w:rsidRPr="00F900CD" w:rsidRDefault="00464FDA" w:rsidP="00464FDA">
      <w:pPr>
        <w:spacing w:line="240" w:lineRule="atLeast"/>
        <w:ind w:firstLine="708"/>
        <w:jc w:val="both"/>
        <w:rPr>
          <w:rFonts w:eastAsia="Calibri"/>
          <w:lang w:eastAsia="en-US"/>
        </w:rPr>
      </w:pPr>
      <w:r w:rsidRPr="00F900CD">
        <w:t xml:space="preserve">Утвердить результаты показателей оценки эффективности деятельности работников </w:t>
      </w:r>
      <w:r w:rsidRPr="00F900CD">
        <w:rPr>
          <w:rFonts w:eastAsia="Calibri"/>
          <w:lang w:eastAsia="en-US"/>
        </w:rPr>
        <w:t xml:space="preserve">муниципального бюджетного учреждения сельского поселения Александровка муниципального района Кинель-Черкасский Самарской области «Культурно-досуговый центр» по итогам работы за _______ 20___ года для установления выплаты стимулирующего характера в виде </w:t>
      </w:r>
      <w:r w:rsidRPr="00F900CD">
        <w:t>поощрительной выплаты по результатам показателей оценки эффективности деятельности работников</w:t>
      </w:r>
      <w:r w:rsidRPr="00F900CD">
        <w:rPr>
          <w:rFonts w:eastAsia="Calibri"/>
          <w:lang w:eastAsia="en-US"/>
        </w:rPr>
        <w:t xml:space="preserve"> в следующем порядке: </w:t>
      </w:r>
    </w:p>
    <w:p w:rsidR="00464FDA" w:rsidRPr="00F900CD" w:rsidRDefault="00464FDA" w:rsidP="00464FDA">
      <w:pPr>
        <w:spacing w:line="240" w:lineRule="atLeast"/>
        <w:ind w:firstLine="708"/>
        <w:jc w:val="both"/>
        <w:rPr>
          <w:rFonts w:eastAsia="Calibri"/>
          <w:lang w:eastAsia="en-US"/>
        </w:rPr>
      </w:pPr>
    </w:p>
    <w:tbl>
      <w:tblPr>
        <w:tblpPr w:leftFromText="180" w:rightFromText="180" w:bottomFromText="20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1945"/>
        <w:gridCol w:w="5394"/>
        <w:gridCol w:w="1564"/>
      </w:tblGrid>
      <w:tr w:rsidR="00464FDA" w:rsidRPr="00F900CD" w:rsidTr="005A2B6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DA" w:rsidRPr="00F900CD" w:rsidRDefault="00464FDA" w:rsidP="005A2B63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  <w:r w:rsidRPr="00F900CD">
              <w:rPr>
                <w:rFonts w:eastAsia="Calibri"/>
                <w:lang w:eastAsia="en-US"/>
              </w:rPr>
              <w:t>№ п/п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DA" w:rsidRPr="00F900CD" w:rsidRDefault="00464FDA" w:rsidP="005A2B63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  <w:r w:rsidRPr="00F900CD">
              <w:rPr>
                <w:rFonts w:eastAsia="Calibri"/>
                <w:lang w:eastAsia="en-US"/>
              </w:rPr>
              <w:t>ФИО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DA" w:rsidRPr="00F900CD" w:rsidRDefault="00464FDA" w:rsidP="005A2B63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  <w:r w:rsidRPr="00F900CD">
              <w:rPr>
                <w:rFonts w:eastAsia="Calibri"/>
                <w:lang w:eastAsia="en-US"/>
              </w:rPr>
              <w:t>Должность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DA" w:rsidRPr="00F900CD" w:rsidRDefault="00464FDA" w:rsidP="005A2B63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  <w:r w:rsidRPr="00F900CD">
              <w:rPr>
                <w:rFonts w:eastAsia="Calibri"/>
                <w:lang w:eastAsia="en-US"/>
              </w:rPr>
              <w:t>Количество баллов</w:t>
            </w:r>
          </w:p>
        </w:tc>
      </w:tr>
      <w:tr w:rsidR="00464FDA" w:rsidRPr="00F900CD" w:rsidTr="005A2B6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DA" w:rsidRPr="00F900CD" w:rsidRDefault="00464FDA" w:rsidP="005A2B63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  <w:r w:rsidRPr="00F900CD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DA" w:rsidRPr="00F900CD" w:rsidRDefault="00464FDA" w:rsidP="005A2B63">
            <w:pPr>
              <w:spacing w:line="240" w:lineRule="atLeast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DA" w:rsidRPr="00F900CD" w:rsidRDefault="00464FDA" w:rsidP="005A2B63">
            <w:pPr>
              <w:spacing w:line="240" w:lineRule="atLeast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DA" w:rsidRPr="00F900CD" w:rsidRDefault="00464FDA" w:rsidP="005A2B63">
            <w:pPr>
              <w:spacing w:line="240" w:lineRule="atLeast"/>
              <w:rPr>
                <w:rFonts w:eastAsia="Calibri"/>
                <w:lang w:eastAsia="en-US"/>
              </w:rPr>
            </w:pPr>
          </w:p>
        </w:tc>
      </w:tr>
      <w:tr w:rsidR="00464FDA" w:rsidRPr="00F900CD" w:rsidTr="005A2B6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DA" w:rsidRPr="00F900CD" w:rsidRDefault="00464FDA" w:rsidP="005A2B63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  <w:r w:rsidRPr="00F900CD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DA" w:rsidRPr="00F900CD" w:rsidRDefault="00464FDA" w:rsidP="005A2B63">
            <w:pPr>
              <w:spacing w:line="240" w:lineRule="atLeast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DA" w:rsidRPr="00F900CD" w:rsidRDefault="00464FDA" w:rsidP="005A2B63">
            <w:pPr>
              <w:spacing w:line="240" w:lineRule="atLeast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DA" w:rsidRPr="00F900CD" w:rsidRDefault="00464FDA" w:rsidP="005A2B63">
            <w:pPr>
              <w:spacing w:line="240" w:lineRule="atLeast"/>
              <w:rPr>
                <w:rFonts w:eastAsia="Calibri"/>
                <w:lang w:eastAsia="en-US"/>
              </w:rPr>
            </w:pPr>
          </w:p>
        </w:tc>
      </w:tr>
      <w:tr w:rsidR="00464FDA" w:rsidRPr="00F900CD" w:rsidTr="005A2B6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DA" w:rsidRPr="00F900CD" w:rsidRDefault="00464FDA" w:rsidP="005A2B63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  <w:r w:rsidRPr="00F900CD">
              <w:rPr>
                <w:rFonts w:eastAsia="Calibri"/>
                <w:lang w:eastAsia="en-US"/>
              </w:rPr>
              <w:t>3.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DA" w:rsidRPr="00F900CD" w:rsidRDefault="00464FDA" w:rsidP="005A2B63">
            <w:pPr>
              <w:spacing w:line="240" w:lineRule="atLeast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DA" w:rsidRPr="00F900CD" w:rsidRDefault="00464FDA" w:rsidP="005A2B63">
            <w:pPr>
              <w:spacing w:line="240" w:lineRule="atLeast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DA" w:rsidRPr="00F900CD" w:rsidRDefault="00464FDA" w:rsidP="005A2B63">
            <w:pPr>
              <w:spacing w:line="240" w:lineRule="atLeast"/>
              <w:rPr>
                <w:rFonts w:eastAsia="Calibri"/>
                <w:lang w:eastAsia="en-US"/>
              </w:rPr>
            </w:pPr>
          </w:p>
        </w:tc>
      </w:tr>
      <w:tr w:rsidR="00464FDA" w:rsidRPr="00F900CD" w:rsidTr="005A2B6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DA" w:rsidRPr="00F900CD" w:rsidRDefault="00464FDA" w:rsidP="005A2B63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  <w:r w:rsidRPr="00F900CD">
              <w:rPr>
                <w:rFonts w:eastAsia="Calibri"/>
                <w:lang w:eastAsia="en-US"/>
              </w:rPr>
              <w:t>4.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DA" w:rsidRPr="00F900CD" w:rsidRDefault="00464FDA" w:rsidP="005A2B63">
            <w:pPr>
              <w:spacing w:line="240" w:lineRule="atLeast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DA" w:rsidRPr="00F900CD" w:rsidRDefault="00464FDA" w:rsidP="005A2B63">
            <w:pPr>
              <w:spacing w:line="240" w:lineRule="atLeast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DA" w:rsidRPr="00F900CD" w:rsidRDefault="00464FDA" w:rsidP="005A2B63">
            <w:pPr>
              <w:spacing w:line="240" w:lineRule="atLeast"/>
              <w:rPr>
                <w:rFonts w:eastAsia="Calibri"/>
                <w:lang w:eastAsia="en-US"/>
              </w:rPr>
            </w:pPr>
          </w:p>
        </w:tc>
      </w:tr>
    </w:tbl>
    <w:p w:rsidR="00464FDA" w:rsidRPr="00F900CD" w:rsidRDefault="00464FDA" w:rsidP="00464FDA">
      <w:pPr>
        <w:spacing w:line="240" w:lineRule="atLeast"/>
        <w:rPr>
          <w:rFonts w:eastAsia="Calibri"/>
          <w:lang w:eastAsia="en-US"/>
        </w:rPr>
      </w:pPr>
    </w:p>
    <w:p w:rsidR="00464FDA" w:rsidRPr="00F900CD" w:rsidRDefault="00464FDA" w:rsidP="00464FDA">
      <w:pPr>
        <w:shd w:val="clear" w:color="auto" w:fill="FFFFFF"/>
        <w:tabs>
          <w:tab w:val="left" w:pos="1418"/>
        </w:tabs>
        <w:spacing w:line="240" w:lineRule="atLeast"/>
        <w:jc w:val="both"/>
        <w:rPr>
          <w:rFonts w:eastAsia="Calibri"/>
          <w:lang w:eastAsia="en-US"/>
        </w:rPr>
      </w:pPr>
      <w:r w:rsidRPr="00F900CD">
        <w:rPr>
          <w:rFonts w:eastAsia="Calibri"/>
          <w:lang w:eastAsia="en-US"/>
        </w:rPr>
        <w:t>ЗА – ___ человек(а)</w:t>
      </w:r>
    </w:p>
    <w:p w:rsidR="00464FDA" w:rsidRPr="00F900CD" w:rsidRDefault="00464FDA" w:rsidP="00464FDA">
      <w:pPr>
        <w:spacing w:line="240" w:lineRule="atLeast"/>
        <w:ind w:left="284"/>
        <w:jc w:val="both"/>
        <w:rPr>
          <w:rFonts w:eastAsia="Calibri"/>
          <w:lang w:eastAsia="en-US"/>
        </w:rPr>
      </w:pPr>
      <w:r w:rsidRPr="00F900CD">
        <w:rPr>
          <w:rFonts w:eastAsia="Calibri"/>
          <w:lang w:eastAsia="en-US"/>
        </w:rPr>
        <w:t>ПРОТИВ – __ человек</w:t>
      </w:r>
    </w:p>
    <w:p w:rsidR="00464FDA" w:rsidRPr="00F900CD" w:rsidRDefault="00464FDA" w:rsidP="00464FDA">
      <w:pPr>
        <w:spacing w:line="240" w:lineRule="atLeast"/>
        <w:ind w:left="284"/>
        <w:jc w:val="both"/>
        <w:rPr>
          <w:rFonts w:eastAsia="Calibri"/>
          <w:lang w:eastAsia="en-US"/>
        </w:rPr>
      </w:pPr>
      <w:r w:rsidRPr="00F900CD">
        <w:rPr>
          <w:rFonts w:eastAsia="Calibri"/>
          <w:lang w:eastAsia="en-US"/>
        </w:rPr>
        <w:t>ВОЗДЕРЖАЛИСЬ –  __ человек</w:t>
      </w:r>
    </w:p>
    <w:p w:rsidR="00464FDA" w:rsidRPr="00F900CD" w:rsidRDefault="00464FDA" w:rsidP="00464FDA">
      <w:pPr>
        <w:spacing w:line="240" w:lineRule="atLeast"/>
        <w:ind w:left="284"/>
        <w:jc w:val="both"/>
        <w:rPr>
          <w:rFonts w:eastAsia="Calibri"/>
          <w:lang w:eastAsia="en-US"/>
        </w:rPr>
      </w:pPr>
    </w:p>
    <w:p w:rsidR="00464FDA" w:rsidRPr="00F900CD" w:rsidRDefault="00464FDA" w:rsidP="00464FDA">
      <w:pPr>
        <w:spacing w:line="240" w:lineRule="atLeast"/>
        <w:ind w:left="284"/>
        <w:jc w:val="both"/>
        <w:rPr>
          <w:rFonts w:eastAsia="Calibri"/>
          <w:lang w:eastAsia="en-US"/>
        </w:rPr>
      </w:pPr>
      <w:r w:rsidRPr="00F900CD">
        <w:rPr>
          <w:rFonts w:eastAsia="Calibri"/>
          <w:lang w:eastAsia="en-US"/>
        </w:rPr>
        <w:t>Члены комиссии:</w:t>
      </w:r>
    </w:p>
    <w:p w:rsidR="00464FDA" w:rsidRPr="00F900CD" w:rsidRDefault="00464FDA" w:rsidP="00464FDA">
      <w:pPr>
        <w:spacing w:line="240" w:lineRule="atLeast"/>
        <w:ind w:left="1416" w:firstLine="708"/>
        <w:jc w:val="both"/>
        <w:rPr>
          <w:rFonts w:eastAsia="Calibri"/>
          <w:lang w:eastAsia="en-US"/>
        </w:rPr>
      </w:pPr>
      <w:r w:rsidRPr="00F900CD">
        <w:rPr>
          <w:rFonts w:eastAsia="Calibri"/>
          <w:lang w:eastAsia="en-US"/>
        </w:rPr>
        <w:t>__________________________ / ________________</w:t>
      </w:r>
    </w:p>
    <w:p w:rsidR="00464FDA" w:rsidRPr="00F900CD" w:rsidRDefault="00464FDA" w:rsidP="00464FDA">
      <w:pPr>
        <w:spacing w:line="240" w:lineRule="atLeast"/>
        <w:ind w:left="1416" w:firstLine="708"/>
        <w:jc w:val="both"/>
        <w:rPr>
          <w:rFonts w:eastAsia="Calibri"/>
          <w:lang w:eastAsia="en-US"/>
        </w:rPr>
      </w:pPr>
      <w:r w:rsidRPr="00F900CD">
        <w:rPr>
          <w:rFonts w:eastAsia="Calibri"/>
          <w:lang w:eastAsia="en-US"/>
        </w:rPr>
        <w:t>__________________________ / ________________</w:t>
      </w:r>
    </w:p>
    <w:p w:rsidR="00464FDA" w:rsidRPr="00F900CD" w:rsidRDefault="00464FDA" w:rsidP="00464FDA">
      <w:pPr>
        <w:spacing w:line="240" w:lineRule="atLeast"/>
        <w:ind w:left="1416" w:firstLine="708"/>
        <w:jc w:val="both"/>
      </w:pPr>
      <w:r w:rsidRPr="00F900CD">
        <w:rPr>
          <w:rFonts w:eastAsia="Calibri"/>
          <w:lang w:eastAsia="en-US"/>
        </w:rPr>
        <w:t>__________________________ / ________________</w:t>
      </w:r>
    </w:p>
    <w:p w:rsidR="00464FDA" w:rsidRPr="00F900CD" w:rsidRDefault="00464FDA" w:rsidP="00464FDA">
      <w:pPr>
        <w:spacing w:line="240" w:lineRule="atLeast"/>
      </w:pPr>
    </w:p>
    <w:p w:rsidR="00464FDA" w:rsidRPr="00F900CD" w:rsidRDefault="00464FDA" w:rsidP="00464FDA"/>
    <w:p w:rsidR="005B4027" w:rsidRDefault="005B4027" w:rsidP="004E63D4"/>
    <w:p w:rsidR="00464FDA" w:rsidRDefault="00464FDA" w:rsidP="004E63D4"/>
    <w:sectPr w:rsidR="00464FDA" w:rsidSect="0083081E">
      <w:headerReference w:type="default" r:id="rId10"/>
      <w:footerReference w:type="default" r:id="rId11"/>
      <w:pgSz w:w="11906" w:h="16838"/>
      <w:pgMar w:top="142" w:right="70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6F63" w:rsidRDefault="00216F63">
      <w:r>
        <w:separator/>
      </w:r>
    </w:p>
  </w:endnote>
  <w:endnote w:type="continuationSeparator" w:id="1">
    <w:p w:rsidR="00216F63" w:rsidRDefault="00216F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4FDA" w:rsidRPr="00FC743F" w:rsidRDefault="00464FDA">
    <w:pPr>
      <w:pStyle w:val="a8"/>
      <w:jc w:val="right"/>
      <w:rPr>
        <w:rFonts w:ascii="Times New Roman" w:hAnsi="Times New Roman"/>
        <w:sz w:val="24"/>
        <w:szCs w:val="24"/>
      </w:rPr>
    </w:pPr>
    <w:r w:rsidRPr="00FC743F">
      <w:rPr>
        <w:rFonts w:ascii="Times New Roman" w:hAnsi="Times New Roman"/>
        <w:sz w:val="24"/>
        <w:szCs w:val="24"/>
      </w:rPr>
      <w:fldChar w:fldCharType="begin"/>
    </w:r>
    <w:r w:rsidRPr="00FC743F">
      <w:rPr>
        <w:rFonts w:ascii="Times New Roman" w:hAnsi="Times New Roman"/>
        <w:sz w:val="24"/>
        <w:szCs w:val="24"/>
      </w:rPr>
      <w:instrText>PAGE   \* MERGEFORMAT</w:instrText>
    </w:r>
    <w:r w:rsidRPr="00FC743F">
      <w:rPr>
        <w:rFonts w:ascii="Times New Roman" w:hAnsi="Times New Roman"/>
        <w:sz w:val="24"/>
        <w:szCs w:val="24"/>
      </w:rPr>
      <w:fldChar w:fldCharType="separate"/>
    </w:r>
    <w:r w:rsidR="00C13AED">
      <w:rPr>
        <w:rFonts w:ascii="Times New Roman" w:hAnsi="Times New Roman"/>
        <w:noProof/>
        <w:sz w:val="24"/>
        <w:szCs w:val="24"/>
      </w:rPr>
      <w:t>2</w:t>
    </w:r>
    <w:r w:rsidRPr="00FC743F">
      <w:rPr>
        <w:rFonts w:ascii="Times New Roman" w:hAnsi="Times New Roman"/>
        <w:sz w:val="24"/>
        <w:szCs w:val="24"/>
      </w:rPr>
      <w:fldChar w:fldCharType="end"/>
    </w:r>
  </w:p>
  <w:p w:rsidR="00464FDA" w:rsidRDefault="00464FDA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4FDA" w:rsidRDefault="00464FDA">
    <w:pPr>
      <w:pStyle w:val="a8"/>
      <w:jc w:val="right"/>
    </w:pPr>
    <w:fldSimple w:instr="PAGE   \* MERGEFORMAT">
      <w:r w:rsidR="00216F63">
        <w:rPr>
          <w:noProof/>
        </w:rPr>
        <w:t>1</w:t>
      </w:r>
    </w:fldSimple>
  </w:p>
  <w:p w:rsidR="00464FDA" w:rsidRDefault="00464FDA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027" w:rsidRDefault="005B4027">
    <w:pPr>
      <w:pStyle w:val="a8"/>
      <w:jc w:val="right"/>
    </w:pPr>
  </w:p>
  <w:p w:rsidR="005B4027" w:rsidRDefault="005B402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6F63" w:rsidRDefault="00216F63">
      <w:r>
        <w:separator/>
      </w:r>
    </w:p>
  </w:footnote>
  <w:footnote w:type="continuationSeparator" w:id="1">
    <w:p w:rsidR="00216F63" w:rsidRDefault="00216F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4FDA" w:rsidRDefault="00464FDA">
    <w:pPr>
      <w:pStyle w:val="a6"/>
    </w:pPr>
    <w:r>
      <w:t xml:space="preserve"> 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027" w:rsidRDefault="005B4027" w:rsidP="00443AD0">
    <w:pPr>
      <w:pStyle w:val="a6"/>
      <w:tabs>
        <w:tab w:val="clear" w:pos="4677"/>
        <w:tab w:val="clear" w:pos="9355"/>
        <w:tab w:val="left" w:pos="1294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967F8"/>
    <w:multiLevelType w:val="multilevel"/>
    <w:tmpl w:val="D6DEB24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A00191"/>
    <w:multiLevelType w:val="multilevel"/>
    <w:tmpl w:val="AC3A998E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>
    <w:nsid w:val="105E2549"/>
    <w:multiLevelType w:val="multilevel"/>
    <w:tmpl w:val="409CFDEC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3">
    <w:nsid w:val="16CC4E13"/>
    <w:multiLevelType w:val="hybridMultilevel"/>
    <w:tmpl w:val="4D5C25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6B43C9"/>
    <w:multiLevelType w:val="multilevel"/>
    <w:tmpl w:val="8AF665B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">
    <w:nsid w:val="1FE97719"/>
    <w:multiLevelType w:val="multilevel"/>
    <w:tmpl w:val="A4FC0104"/>
    <w:lvl w:ilvl="0">
      <w:start w:val="3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6">
    <w:nsid w:val="20021DED"/>
    <w:multiLevelType w:val="multilevel"/>
    <w:tmpl w:val="BCAC8C3E"/>
    <w:lvl w:ilvl="0">
      <w:start w:val="1"/>
      <w:numFmt w:val="decimal"/>
      <w:lvlText w:val="%1."/>
      <w:lvlJc w:val="left"/>
      <w:pPr>
        <w:ind w:left="404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7">
    <w:nsid w:val="24325AD4"/>
    <w:multiLevelType w:val="multilevel"/>
    <w:tmpl w:val="8A9ADDFE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8">
    <w:nsid w:val="289D53D5"/>
    <w:multiLevelType w:val="hybridMultilevel"/>
    <w:tmpl w:val="4D5C25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C8D467F"/>
    <w:multiLevelType w:val="multilevel"/>
    <w:tmpl w:val="66D68D5E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10">
    <w:nsid w:val="36BD27F2"/>
    <w:multiLevelType w:val="multilevel"/>
    <w:tmpl w:val="3DE84DAC"/>
    <w:lvl w:ilvl="0">
      <w:start w:val="2"/>
      <w:numFmt w:val="decimal"/>
      <w:lvlText w:val="%1."/>
      <w:lvlJc w:val="left"/>
      <w:rPr>
        <w:rFonts w:cs="Times New Roman" w:hint="default"/>
      </w:rPr>
    </w:lvl>
    <w:lvl w:ilvl="1">
      <w:start w:val="10"/>
      <w:numFmt w:val="decimal"/>
      <w:lvlText w:val="%1.%2."/>
      <w:lvlJc w:val="left"/>
      <w:rPr>
        <w:rFonts w:cs="Times New Roman" w:hint="default"/>
      </w:rPr>
    </w:lvl>
    <w:lvl w:ilvl="2">
      <w:start w:val="1"/>
      <w:numFmt w:val="decimal"/>
      <w:suff w:val="nothing"/>
      <w:lvlText w:val="%1.%2.%3."/>
      <w:lvlJc w:val="left"/>
      <w:rPr>
        <w:rFonts w:cs="Times New Roman" w:hint="default"/>
      </w:rPr>
    </w:lvl>
    <w:lvl w:ilvl="3">
      <w:start w:val="1"/>
      <w:numFmt w:val="decimal"/>
      <w:lvlText w:val="%1.%2.%3.%4."/>
      <w:lvlJc w:val="left"/>
      <w:rPr>
        <w:rFonts w:cs="Times New Roman" w:hint="default"/>
      </w:rPr>
    </w:lvl>
    <w:lvl w:ilvl="4">
      <w:start w:val="1"/>
      <w:numFmt w:val="decimal"/>
      <w:lvlText w:val="%1.%2.%3.%4.%5."/>
      <w:lvlJc w:val="left"/>
      <w:rPr>
        <w:rFonts w:cs="Times New Roman" w:hint="default"/>
      </w:rPr>
    </w:lvl>
    <w:lvl w:ilvl="5">
      <w:start w:val="1"/>
      <w:numFmt w:val="decimal"/>
      <w:lvlText w:val="%1.%2.%3.%4.%5.%6."/>
      <w:lvlJc w:val="left"/>
      <w:rPr>
        <w:rFonts w:cs="Times New Roman" w:hint="default"/>
      </w:rPr>
    </w:lvl>
    <w:lvl w:ilvl="6">
      <w:start w:val="1"/>
      <w:numFmt w:val="decimal"/>
      <w:lvlText w:val="%1.%2.%3.%4.%5.%6.%7."/>
      <w:lvlJc w:val="left"/>
      <w:rPr>
        <w:rFonts w:cs="Times New Roman" w:hint="default"/>
      </w:rPr>
    </w:lvl>
    <w:lvl w:ilvl="7">
      <w:start w:val="1"/>
      <w:numFmt w:val="decimal"/>
      <w:lvlText w:val="%1.%2.%3.%4.%5.%6.%7.%8."/>
      <w:lvlJc w:val="left"/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rPr>
        <w:rFonts w:cs="Times New Roman" w:hint="default"/>
      </w:rPr>
    </w:lvl>
  </w:abstractNum>
  <w:abstractNum w:abstractNumId="11">
    <w:nsid w:val="3BE87721"/>
    <w:multiLevelType w:val="multilevel"/>
    <w:tmpl w:val="0E181376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12">
    <w:nsid w:val="437823C6"/>
    <w:multiLevelType w:val="hybridMultilevel"/>
    <w:tmpl w:val="33CC918A"/>
    <w:lvl w:ilvl="0" w:tplc="04190001">
      <w:start w:val="1"/>
      <w:numFmt w:val="bullet"/>
      <w:lvlText w:val=""/>
      <w:lvlJc w:val="left"/>
      <w:pPr>
        <w:ind w:left="6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1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2" w:hanging="360"/>
      </w:pPr>
      <w:rPr>
        <w:rFonts w:ascii="Wingdings" w:hAnsi="Wingdings" w:hint="default"/>
      </w:rPr>
    </w:lvl>
  </w:abstractNum>
  <w:abstractNum w:abstractNumId="13">
    <w:nsid w:val="45FB6E39"/>
    <w:multiLevelType w:val="multilevel"/>
    <w:tmpl w:val="B7DE6ACE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1003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cs="Times New Roman" w:hint="default"/>
      </w:rPr>
    </w:lvl>
  </w:abstractNum>
  <w:abstractNum w:abstractNumId="14">
    <w:nsid w:val="49E22D74"/>
    <w:multiLevelType w:val="multilevel"/>
    <w:tmpl w:val="CB8C3990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1003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cs="Times New Roman" w:hint="default"/>
      </w:rPr>
    </w:lvl>
  </w:abstractNum>
  <w:abstractNum w:abstractNumId="15">
    <w:nsid w:val="4AC476DE"/>
    <w:multiLevelType w:val="multilevel"/>
    <w:tmpl w:val="FCBA1E22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4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57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36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79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5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36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179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3584" w:hanging="2160"/>
      </w:pPr>
      <w:rPr>
        <w:rFonts w:cs="Times New Roman" w:hint="default"/>
      </w:rPr>
    </w:lvl>
  </w:abstractNum>
  <w:abstractNum w:abstractNumId="16">
    <w:nsid w:val="524C7178"/>
    <w:multiLevelType w:val="multilevel"/>
    <w:tmpl w:val="CB5891EE"/>
    <w:lvl w:ilvl="0">
      <w:start w:val="2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ind w:left="883" w:hanging="600"/>
      </w:pPr>
      <w:rPr>
        <w:rFonts w:cs="Times New Roman" w:hint="default"/>
      </w:rPr>
    </w:lvl>
    <w:lvl w:ilvl="2">
      <w:start w:val="4"/>
      <w:numFmt w:val="decimal"/>
      <w:lvlText w:val="%1.%2.%3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cs="Times New Roman" w:hint="default"/>
      </w:rPr>
    </w:lvl>
  </w:abstractNum>
  <w:abstractNum w:abstractNumId="17">
    <w:nsid w:val="57F10159"/>
    <w:multiLevelType w:val="multilevel"/>
    <w:tmpl w:val="4A26FC9A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cs="Times New Roman" w:hint="default"/>
      </w:rPr>
    </w:lvl>
  </w:abstractNum>
  <w:abstractNum w:abstractNumId="18">
    <w:nsid w:val="58D95546"/>
    <w:multiLevelType w:val="hybridMultilevel"/>
    <w:tmpl w:val="4D5C25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DB41AFB"/>
    <w:multiLevelType w:val="hybridMultilevel"/>
    <w:tmpl w:val="4D5C25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383681D"/>
    <w:multiLevelType w:val="hybridMultilevel"/>
    <w:tmpl w:val="51268B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43A61DF"/>
    <w:multiLevelType w:val="multilevel"/>
    <w:tmpl w:val="5CBAC1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cs="Times New Roman"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68960FD3"/>
    <w:multiLevelType w:val="multilevel"/>
    <w:tmpl w:val="769EF6BC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1003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cs="Times New Roman" w:hint="default"/>
      </w:rPr>
    </w:lvl>
  </w:abstractNum>
  <w:abstractNum w:abstractNumId="23">
    <w:nsid w:val="68B10CF7"/>
    <w:multiLevelType w:val="multilevel"/>
    <w:tmpl w:val="08F86708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1003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cs="Times New Roman" w:hint="default"/>
      </w:rPr>
    </w:lvl>
  </w:abstractNum>
  <w:abstractNum w:abstractNumId="24">
    <w:nsid w:val="6C571F06"/>
    <w:multiLevelType w:val="multilevel"/>
    <w:tmpl w:val="BDEA2D14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25">
    <w:nsid w:val="6ED51EB8"/>
    <w:multiLevelType w:val="hybridMultilevel"/>
    <w:tmpl w:val="675CD6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93B3046"/>
    <w:multiLevelType w:val="hybridMultilevel"/>
    <w:tmpl w:val="4D5C25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9592301"/>
    <w:multiLevelType w:val="multilevel"/>
    <w:tmpl w:val="27EE3D9A"/>
    <w:lvl w:ilvl="0">
      <w:start w:val="3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28">
    <w:nsid w:val="7DD4136D"/>
    <w:multiLevelType w:val="multilevel"/>
    <w:tmpl w:val="06C057CC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num w:numId="1">
    <w:abstractNumId w:val="18"/>
  </w:num>
  <w:num w:numId="2">
    <w:abstractNumId w:val="20"/>
  </w:num>
  <w:num w:numId="3">
    <w:abstractNumId w:val="18"/>
  </w:num>
  <w:num w:numId="4">
    <w:abstractNumId w:val="26"/>
  </w:num>
  <w:num w:numId="5">
    <w:abstractNumId w:val="8"/>
  </w:num>
  <w:num w:numId="6">
    <w:abstractNumId w:val="3"/>
  </w:num>
  <w:num w:numId="7">
    <w:abstractNumId w:val="19"/>
  </w:num>
  <w:num w:numId="8">
    <w:abstractNumId w:val="12"/>
  </w:num>
  <w:num w:numId="9">
    <w:abstractNumId w:val="25"/>
  </w:num>
  <w:num w:numId="10">
    <w:abstractNumId w:val="21"/>
  </w:num>
  <w:num w:numId="11">
    <w:abstractNumId w:val="0"/>
  </w:num>
  <w:num w:numId="12">
    <w:abstractNumId w:val="4"/>
  </w:num>
  <w:num w:numId="13">
    <w:abstractNumId w:val="10"/>
  </w:num>
  <w:num w:numId="14">
    <w:abstractNumId w:val="2"/>
  </w:num>
  <w:num w:numId="15">
    <w:abstractNumId w:val="5"/>
  </w:num>
  <w:num w:numId="16">
    <w:abstractNumId w:val="27"/>
  </w:num>
  <w:num w:numId="17">
    <w:abstractNumId w:val="15"/>
  </w:num>
  <w:num w:numId="18">
    <w:abstractNumId w:val="9"/>
  </w:num>
  <w:num w:numId="19">
    <w:abstractNumId w:val="7"/>
  </w:num>
  <w:num w:numId="20">
    <w:abstractNumId w:val="17"/>
  </w:num>
  <w:num w:numId="21">
    <w:abstractNumId w:val="6"/>
  </w:num>
  <w:num w:numId="22">
    <w:abstractNumId w:val="1"/>
  </w:num>
  <w:num w:numId="23">
    <w:abstractNumId w:val="23"/>
  </w:num>
  <w:num w:numId="24">
    <w:abstractNumId w:val="24"/>
  </w:num>
  <w:num w:numId="25">
    <w:abstractNumId w:val="11"/>
  </w:num>
  <w:num w:numId="26">
    <w:abstractNumId w:val="16"/>
  </w:num>
  <w:num w:numId="27">
    <w:abstractNumId w:val="14"/>
  </w:num>
  <w:num w:numId="28">
    <w:abstractNumId w:val="22"/>
  </w:num>
  <w:num w:numId="29">
    <w:abstractNumId w:val="13"/>
  </w:num>
  <w:num w:numId="30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attachedTemplate r:id="rId1"/>
  <w:stylePaneFormatFilter w:val="3F01"/>
  <w:doNotTrackMoves/>
  <w:defaultTabStop w:val="708"/>
  <w:drawingGridHorizontalSpacing w:val="12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4314"/>
    <w:rsid w:val="00005560"/>
    <w:rsid w:val="000442C4"/>
    <w:rsid w:val="00056866"/>
    <w:rsid w:val="00074F14"/>
    <w:rsid w:val="000A5DEF"/>
    <w:rsid w:val="000E4882"/>
    <w:rsid w:val="000E60E7"/>
    <w:rsid w:val="00117BD0"/>
    <w:rsid w:val="00130D65"/>
    <w:rsid w:val="00152B7F"/>
    <w:rsid w:val="0015749D"/>
    <w:rsid w:val="001B4A13"/>
    <w:rsid w:val="001C5BBD"/>
    <w:rsid w:val="001D7648"/>
    <w:rsid w:val="0020111A"/>
    <w:rsid w:val="00206B09"/>
    <w:rsid w:val="00216F63"/>
    <w:rsid w:val="00222268"/>
    <w:rsid w:val="00253A1E"/>
    <w:rsid w:val="00273FF9"/>
    <w:rsid w:val="002755C2"/>
    <w:rsid w:val="002A5D80"/>
    <w:rsid w:val="002B3AB0"/>
    <w:rsid w:val="00302903"/>
    <w:rsid w:val="00311BC1"/>
    <w:rsid w:val="00312476"/>
    <w:rsid w:val="00343342"/>
    <w:rsid w:val="00361D69"/>
    <w:rsid w:val="003A0930"/>
    <w:rsid w:val="003C5B3A"/>
    <w:rsid w:val="003E3766"/>
    <w:rsid w:val="0041571E"/>
    <w:rsid w:val="004309FF"/>
    <w:rsid w:val="00432F3E"/>
    <w:rsid w:val="00443AD0"/>
    <w:rsid w:val="00464FDA"/>
    <w:rsid w:val="00485FE1"/>
    <w:rsid w:val="004B51DA"/>
    <w:rsid w:val="004C3F2E"/>
    <w:rsid w:val="004E3FF9"/>
    <w:rsid w:val="004E5758"/>
    <w:rsid w:val="004E5CB7"/>
    <w:rsid w:val="004E63D4"/>
    <w:rsid w:val="004F4EF0"/>
    <w:rsid w:val="00501F05"/>
    <w:rsid w:val="00516C96"/>
    <w:rsid w:val="00520176"/>
    <w:rsid w:val="005276FF"/>
    <w:rsid w:val="00553996"/>
    <w:rsid w:val="00554FE0"/>
    <w:rsid w:val="00567149"/>
    <w:rsid w:val="00572916"/>
    <w:rsid w:val="005873EE"/>
    <w:rsid w:val="00593368"/>
    <w:rsid w:val="005A7015"/>
    <w:rsid w:val="005B06C7"/>
    <w:rsid w:val="005B4027"/>
    <w:rsid w:val="005C38A9"/>
    <w:rsid w:val="005D59E6"/>
    <w:rsid w:val="005D6F56"/>
    <w:rsid w:val="005D749C"/>
    <w:rsid w:val="00624FDF"/>
    <w:rsid w:val="00635E3C"/>
    <w:rsid w:val="00643578"/>
    <w:rsid w:val="00656C60"/>
    <w:rsid w:val="00676DEE"/>
    <w:rsid w:val="006A3704"/>
    <w:rsid w:val="006A576A"/>
    <w:rsid w:val="006F1A6E"/>
    <w:rsid w:val="00702DE9"/>
    <w:rsid w:val="00705E0D"/>
    <w:rsid w:val="00711F0E"/>
    <w:rsid w:val="00725FE6"/>
    <w:rsid w:val="007664AB"/>
    <w:rsid w:val="00774FDF"/>
    <w:rsid w:val="00783987"/>
    <w:rsid w:val="00797819"/>
    <w:rsid w:val="007C0018"/>
    <w:rsid w:val="007C07C4"/>
    <w:rsid w:val="007E034A"/>
    <w:rsid w:val="007F20DC"/>
    <w:rsid w:val="007F649C"/>
    <w:rsid w:val="008162B3"/>
    <w:rsid w:val="00826004"/>
    <w:rsid w:val="0083081E"/>
    <w:rsid w:val="0083337D"/>
    <w:rsid w:val="0083706C"/>
    <w:rsid w:val="00854E55"/>
    <w:rsid w:val="008556A9"/>
    <w:rsid w:val="00890336"/>
    <w:rsid w:val="008F4314"/>
    <w:rsid w:val="009062FD"/>
    <w:rsid w:val="00920DE4"/>
    <w:rsid w:val="0092229F"/>
    <w:rsid w:val="009356A4"/>
    <w:rsid w:val="0094306A"/>
    <w:rsid w:val="009430A3"/>
    <w:rsid w:val="009619EE"/>
    <w:rsid w:val="00972ED6"/>
    <w:rsid w:val="00977E1C"/>
    <w:rsid w:val="009C564D"/>
    <w:rsid w:val="009E1857"/>
    <w:rsid w:val="009F0066"/>
    <w:rsid w:val="00A26350"/>
    <w:rsid w:val="00A50D6D"/>
    <w:rsid w:val="00A5376A"/>
    <w:rsid w:val="00A74830"/>
    <w:rsid w:val="00A81FA3"/>
    <w:rsid w:val="00A82514"/>
    <w:rsid w:val="00AC0477"/>
    <w:rsid w:val="00AC52A0"/>
    <w:rsid w:val="00AE55D5"/>
    <w:rsid w:val="00B1564B"/>
    <w:rsid w:val="00B15B03"/>
    <w:rsid w:val="00B15F7A"/>
    <w:rsid w:val="00B317ED"/>
    <w:rsid w:val="00B50A7D"/>
    <w:rsid w:val="00B576F7"/>
    <w:rsid w:val="00BE53A5"/>
    <w:rsid w:val="00BF2886"/>
    <w:rsid w:val="00C11960"/>
    <w:rsid w:val="00C13AED"/>
    <w:rsid w:val="00C15393"/>
    <w:rsid w:val="00C153F4"/>
    <w:rsid w:val="00C20D99"/>
    <w:rsid w:val="00C23B07"/>
    <w:rsid w:val="00C26A28"/>
    <w:rsid w:val="00C435DF"/>
    <w:rsid w:val="00C45898"/>
    <w:rsid w:val="00C72B23"/>
    <w:rsid w:val="00CB2B55"/>
    <w:rsid w:val="00CB7101"/>
    <w:rsid w:val="00CC5C47"/>
    <w:rsid w:val="00CC738A"/>
    <w:rsid w:val="00D00B79"/>
    <w:rsid w:val="00D170A4"/>
    <w:rsid w:val="00DD383E"/>
    <w:rsid w:val="00DF1243"/>
    <w:rsid w:val="00DF73C0"/>
    <w:rsid w:val="00E01B71"/>
    <w:rsid w:val="00E02BB1"/>
    <w:rsid w:val="00E41746"/>
    <w:rsid w:val="00E74669"/>
    <w:rsid w:val="00E813B6"/>
    <w:rsid w:val="00EB3743"/>
    <w:rsid w:val="00ED44DF"/>
    <w:rsid w:val="00EF6B4A"/>
    <w:rsid w:val="00F26FA3"/>
    <w:rsid w:val="00F54C1F"/>
    <w:rsid w:val="00F65CDF"/>
    <w:rsid w:val="00FA61DD"/>
    <w:rsid w:val="00FB5767"/>
    <w:rsid w:val="00FC7CC1"/>
    <w:rsid w:val="00FD1982"/>
    <w:rsid w:val="00FE45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No Lis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960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locked/>
    <w:rsid w:val="002755C2"/>
    <w:pPr>
      <w:keepNext/>
      <w:jc w:val="center"/>
      <w:outlineLvl w:val="1"/>
    </w:pPr>
    <w:rPr>
      <w:b/>
      <w:spacing w:val="40"/>
      <w:sz w:val="28"/>
      <w:szCs w:val="20"/>
    </w:rPr>
  </w:style>
  <w:style w:type="paragraph" w:styleId="4">
    <w:name w:val="heading 4"/>
    <w:basedOn w:val="a"/>
    <w:link w:val="40"/>
    <w:uiPriority w:val="99"/>
    <w:qFormat/>
    <w:locked/>
    <w:rsid w:val="002755C2"/>
    <w:pPr>
      <w:spacing w:before="100" w:beforeAutospacing="1" w:after="100" w:afterAutospacing="1"/>
      <w:outlineLvl w:val="3"/>
    </w:pPr>
    <w:rPr>
      <w:rFonts w:ascii="Georgia" w:hAnsi="Georgia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20">
    <w:name w:val="Заголовок 2 Знак"/>
    <w:link w:val="2"/>
    <w:uiPriority w:val="99"/>
    <w:locked/>
    <w:rsid w:val="002755C2"/>
    <w:rPr>
      <w:rFonts w:cs="Times New Roman"/>
      <w:b/>
      <w:spacing w:val="40"/>
      <w:sz w:val="20"/>
      <w:szCs w:val="20"/>
    </w:rPr>
  </w:style>
  <w:style w:type="character" w:customStyle="1" w:styleId="40">
    <w:name w:val="Заголовок 4 Знак"/>
    <w:link w:val="4"/>
    <w:uiPriority w:val="99"/>
    <w:locked/>
    <w:rsid w:val="002755C2"/>
    <w:rPr>
      <w:rFonts w:ascii="Georgia" w:hAnsi="Georgia" w:cs="Times New Roman"/>
      <w:b/>
      <w:bCs/>
      <w:sz w:val="24"/>
      <w:szCs w:val="24"/>
    </w:rPr>
  </w:style>
  <w:style w:type="table" w:styleId="a3">
    <w:name w:val="Table Grid"/>
    <w:basedOn w:val="a1"/>
    <w:uiPriority w:val="99"/>
    <w:rsid w:val="00C119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A2635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A2635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2755C2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link w:val="a6"/>
    <w:locked/>
    <w:rsid w:val="002755C2"/>
    <w:rPr>
      <w:rFonts w:ascii="Calibri" w:eastAsia="Times New Roman" w:hAnsi="Calibri" w:cs="Times New Roman"/>
      <w:lang w:eastAsia="en-US"/>
    </w:rPr>
  </w:style>
  <w:style w:type="paragraph" w:styleId="a8">
    <w:name w:val="footer"/>
    <w:basedOn w:val="a"/>
    <w:link w:val="a9"/>
    <w:rsid w:val="002755C2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9">
    <w:name w:val="Нижний колонтитул Знак"/>
    <w:link w:val="a8"/>
    <w:locked/>
    <w:rsid w:val="002755C2"/>
    <w:rPr>
      <w:rFonts w:ascii="Calibri" w:eastAsia="Times New Roman" w:hAnsi="Calibri" w:cs="Times New Roman"/>
      <w:lang w:eastAsia="en-US"/>
    </w:rPr>
  </w:style>
  <w:style w:type="table" w:customStyle="1" w:styleId="21">
    <w:name w:val="Сетка таблицы2"/>
    <w:uiPriority w:val="99"/>
    <w:rsid w:val="002755C2"/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uiPriority w:val="99"/>
    <w:rsid w:val="002755C2"/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uiPriority w:val="99"/>
    <w:rsid w:val="002755C2"/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uiPriority w:val="99"/>
    <w:rsid w:val="002755C2"/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uiPriority w:val="99"/>
    <w:rsid w:val="002755C2"/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2755C2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age number"/>
    <w:uiPriority w:val="99"/>
    <w:rsid w:val="002755C2"/>
    <w:rPr>
      <w:rFonts w:cs="Times New Roman"/>
    </w:rPr>
  </w:style>
  <w:style w:type="paragraph" w:customStyle="1" w:styleId="ConsPlusTitle">
    <w:name w:val="ConsPlusTitle"/>
    <w:uiPriority w:val="99"/>
    <w:rsid w:val="002755C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2755C2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b">
    <w:name w:val="Body Text Indent"/>
    <w:basedOn w:val="a"/>
    <w:link w:val="ac"/>
    <w:uiPriority w:val="99"/>
    <w:rsid w:val="002755C2"/>
    <w:pPr>
      <w:spacing w:after="120"/>
      <w:ind w:left="283"/>
    </w:pPr>
  </w:style>
  <w:style w:type="character" w:customStyle="1" w:styleId="ac">
    <w:name w:val="Основной текст с отступом Знак"/>
    <w:link w:val="ab"/>
    <w:uiPriority w:val="99"/>
    <w:locked/>
    <w:rsid w:val="002755C2"/>
    <w:rPr>
      <w:rFonts w:cs="Times New Roman"/>
      <w:sz w:val="24"/>
      <w:szCs w:val="24"/>
    </w:rPr>
  </w:style>
  <w:style w:type="paragraph" w:styleId="ad">
    <w:name w:val="Normal (Web)"/>
    <w:basedOn w:val="a"/>
    <w:rsid w:val="002755C2"/>
    <w:pPr>
      <w:spacing w:before="100" w:beforeAutospacing="1" w:after="119"/>
    </w:pPr>
  </w:style>
  <w:style w:type="paragraph" w:styleId="22">
    <w:name w:val="Body Text 2"/>
    <w:basedOn w:val="a"/>
    <w:link w:val="23"/>
    <w:uiPriority w:val="99"/>
    <w:rsid w:val="002755C2"/>
    <w:pPr>
      <w:spacing w:after="120" w:line="480" w:lineRule="auto"/>
      <w:jc w:val="both"/>
    </w:pPr>
    <w:rPr>
      <w:sz w:val="28"/>
      <w:szCs w:val="20"/>
    </w:rPr>
  </w:style>
  <w:style w:type="character" w:customStyle="1" w:styleId="23">
    <w:name w:val="Основной текст 2 Знак"/>
    <w:link w:val="22"/>
    <w:uiPriority w:val="99"/>
    <w:locked/>
    <w:rsid w:val="002755C2"/>
    <w:rPr>
      <w:rFonts w:cs="Times New Roman"/>
      <w:sz w:val="20"/>
      <w:szCs w:val="20"/>
    </w:rPr>
  </w:style>
  <w:style w:type="paragraph" w:styleId="ae">
    <w:name w:val="List Paragraph"/>
    <w:basedOn w:val="a"/>
    <w:uiPriority w:val="99"/>
    <w:qFormat/>
    <w:rsid w:val="002755C2"/>
    <w:pPr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converted-space">
    <w:name w:val="apple-converted-space"/>
    <w:uiPriority w:val="99"/>
    <w:rsid w:val="002755C2"/>
    <w:rPr>
      <w:rFonts w:cs="Times New Roman"/>
    </w:rPr>
  </w:style>
  <w:style w:type="character" w:styleId="af">
    <w:name w:val="Hyperlink"/>
    <w:uiPriority w:val="99"/>
    <w:semiHidden/>
    <w:rsid w:val="002755C2"/>
    <w:rPr>
      <w:rFonts w:cs="Times New Roman"/>
      <w:color w:val="0000FF"/>
      <w:u w:val="single"/>
    </w:rPr>
  </w:style>
  <w:style w:type="table" w:customStyle="1" w:styleId="111">
    <w:name w:val="Сетка таблицы111"/>
    <w:uiPriority w:val="99"/>
    <w:rsid w:val="002755C2"/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uiPriority w:val="99"/>
    <w:rsid w:val="002755C2"/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uiPriority w:val="99"/>
    <w:rsid w:val="002755C2"/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uiPriority w:val="99"/>
    <w:rsid w:val="002755C2"/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1"/>
    <w:uiPriority w:val="99"/>
    <w:rsid w:val="002755C2"/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1"/>
    <w:uiPriority w:val="99"/>
    <w:rsid w:val="002755C2"/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">
    <w:name w:val="List Paragraph"/>
    <w:basedOn w:val="a"/>
    <w:rsid w:val="00464FDA"/>
    <w:pPr>
      <w:ind w:left="720"/>
    </w:pPr>
    <w:rPr>
      <w:rFonts w:ascii="Calibri" w:hAnsi="Calibri" w:cs="Calibri"/>
      <w:sz w:val="22"/>
      <w:szCs w:val="22"/>
    </w:rPr>
  </w:style>
  <w:style w:type="table" w:customStyle="1" w:styleId="81">
    <w:name w:val="Сетка таблицы81"/>
    <w:basedOn w:val="a1"/>
    <w:uiPriority w:val="99"/>
    <w:rsid w:val="00464FD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564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0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2;&#1103;&#1095;&#1077;&#1089;&#1083;&#1072;&#1074;\&#1052;&#1086;&#1080;%20&#1076;&#1086;&#1082;&#1091;&#1084;&#1077;&#1085;&#1090;&#1099;\&#1044;&#1083;&#1072;&#1085;&#1082;%20&#1072;&#1076;&#1084;&#1080;&#1085;&#1080;&#1089;&#1090;&#1088;.&#1080;%20&#1091;&#1087;&#1088;&#1072;&#1074;&#1083;&#1077;&#1085;&#1080;&#1103;%20&#1082;&#1091;&#1083;&#1100;&#1090;&#1091;&#1088;&#1099;\&#1041;&#1051;&#1040;&#1053;&#1050;%20&#1056;&#1040;&#1057;&#1055;&#1054;&#1056;&#1071;&#1046;&#1045;&#1053;&#1048;&#1071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РАСПОРЯЖЕНИЯ</Template>
  <TotalTime>43</TotalTime>
  <Pages>17</Pages>
  <Words>3829</Words>
  <Characters>21826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25604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Пользователь</cp:lastModifiedBy>
  <cp:revision>3</cp:revision>
  <cp:lastPrinted>2023-09-27T09:48:00Z</cp:lastPrinted>
  <dcterms:created xsi:type="dcterms:W3CDTF">2023-09-27T09:11:00Z</dcterms:created>
  <dcterms:modified xsi:type="dcterms:W3CDTF">2023-09-27T09:51:00Z</dcterms:modified>
</cp:coreProperties>
</file>