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0D8" w:rsidRPr="00A910D8" w:rsidRDefault="00A910D8" w:rsidP="00A910D8">
      <w:pPr>
        <w:pStyle w:val="210"/>
        <w:rPr>
          <w:rFonts w:ascii="Times New Roman" w:hAnsi="Times New Roman"/>
          <w:b/>
          <w:sz w:val="24"/>
          <w:szCs w:val="24"/>
        </w:rPr>
      </w:pPr>
      <w:r>
        <w:rPr>
          <w:rFonts w:ascii="Times New Roman" w:hAnsi="Times New Roman"/>
          <w:b/>
          <w:sz w:val="28"/>
          <w:szCs w:val="28"/>
        </w:rPr>
        <w:t xml:space="preserve">                                           </w:t>
      </w:r>
      <w:r w:rsidRPr="00A910D8">
        <w:rPr>
          <w:rFonts w:ascii="Times New Roman" w:hAnsi="Times New Roman"/>
          <w:b/>
          <w:sz w:val="24"/>
          <w:szCs w:val="24"/>
        </w:rPr>
        <w:t>Российская Федерация</w:t>
      </w:r>
    </w:p>
    <w:p w:rsidR="00A910D8" w:rsidRPr="00A910D8" w:rsidRDefault="00A910D8" w:rsidP="00A910D8">
      <w:pPr>
        <w:pStyle w:val="210"/>
        <w:rPr>
          <w:rFonts w:ascii="Times New Roman" w:hAnsi="Times New Roman"/>
          <w:b/>
          <w:sz w:val="24"/>
          <w:szCs w:val="24"/>
        </w:rPr>
      </w:pPr>
      <w:r w:rsidRPr="00A910D8">
        <w:rPr>
          <w:rFonts w:ascii="Times New Roman" w:hAnsi="Times New Roman"/>
          <w:b/>
          <w:sz w:val="24"/>
          <w:szCs w:val="24"/>
        </w:rPr>
        <w:t xml:space="preserve">                              Самарская область Кинель-Черкасский район </w:t>
      </w:r>
    </w:p>
    <w:p w:rsidR="00A910D8" w:rsidRPr="00A910D8" w:rsidRDefault="00A910D8" w:rsidP="00A910D8">
      <w:pPr>
        <w:pStyle w:val="210"/>
        <w:rPr>
          <w:rFonts w:ascii="Times New Roman" w:hAnsi="Times New Roman"/>
          <w:b/>
          <w:sz w:val="24"/>
          <w:szCs w:val="24"/>
        </w:rPr>
      </w:pPr>
      <w:r w:rsidRPr="00A910D8">
        <w:rPr>
          <w:rFonts w:ascii="Times New Roman" w:hAnsi="Times New Roman"/>
          <w:b/>
          <w:sz w:val="24"/>
          <w:szCs w:val="24"/>
        </w:rPr>
        <w:t xml:space="preserve">                                         сельское поселение Александровка</w:t>
      </w:r>
    </w:p>
    <w:p w:rsidR="00A910D8" w:rsidRPr="00A910D8" w:rsidRDefault="00A910D8" w:rsidP="00A910D8">
      <w:pPr>
        <w:pStyle w:val="210"/>
        <w:rPr>
          <w:rFonts w:ascii="Times New Roman" w:hAnsi="Times New Roman"/>
          <w:b/>
          <w:sz w:val="24"/>
          <w:szCs w:val="24"/>
        </w:rPr>
      </w:pPr>
      <w:r w:rsidRPr="00A910D8">
        <w:rPr>
          <w:rFonts w:ascii="Times New Roman" w:hAnsi="Times New Roman"/>
          <w:b/>
          <w:sz w:val="24"/>
          <w:szCs w:val="24"/>
        </w:rPr>
        <w:t xml:space="preserve">                                                Собрание  представителей</w:t>
      </w:r>
    </w:p>
    <w:p w:rsidR="00A910D8" w:rsidRPr="00A910D8" w:rsidRDefault="00A910D8" w:rsidP="00A910D8">
      <w:pPr>
        <w:rPr>
          <w:bCs/>
        </w:rPr>
      </w:pPr>
      <w:r w:rsidRPr="00A910D8">
        <w:rPr>
          <w:b/>
          <w:u w:val="single"/>
        </w:rPr>
        <w:t xml:space="preserve">                                                      четвертого созыва___________________</w:t>
      </w:r>
    </w:p>
    <w:p w:rsidR="00A910D8" w:rsidRPr="00A910D8" w:rsidRDefault="00A910D8" w:rsidP="00A910D8">
      <w:pPr>
        <w:rPr>
          <w:b/>
          <w:bCs/>
        </w:rPr>
      </w:pPr>
      <w:r w:rsidRPr="00A910D8">
        <w:rPr>
          <w:b/>
          <w:bCs/>
        </w:rPr>
        <w:t xml:space="preserve">                                                            РЕШЕНИЕ</w:t>
      </w:r>
    </w:p>
    <w:p w:rsidR="00A910D8" w:rsidRPr="00A910D8" w:rsidRDefault="00A910D8" w:rsidP="00A910D8">
      <w:pPr>
        <w:rPr>
          <w:bCs/>
        </w:rPr>
      </w:pPr>
      <w:r w:rsidRPr="00A910D8">
        <w:rPr>
          <w:bCs/>
        </w:rPr>
        <w:t xml:space="preserve">30 января  </w:t>
      </w:r>
      <w:r w:rsidRPr="00A910D8">
        <w:t>2025 г.</w:t>
      </w:r>
      <w:r w:rsidRPr="00A910D8">
        <w:tab/>
      </w:r>
      <w:r w:rsidRPr="00A910D8">
        <w:tab/>
        <w:t xml:space="preserve">                                                                         № 2-1</w:t>
      </w:r>
    </w:p>
    <w:p w:rsidR="00A910D8" w:rsidRPr="00A910D8" w:rsidRDefault="00A910D8" w:rsidP="00A910D8">
      <w:pPr>
        <w:pStyle w:val="a5"/>
        <w:ind w:left="6804"/>
        <w:rPr>
          <w:rFonts w:ascii="Times New Roman" w:hAnsi="Times New Roman"/>
          <w:bCs/>
          <w:sz w:val="16"/>
          <w:szCs w:val="16"/>
        </w:rPr>
      </w:pPr>
      <w:r>
        <w:rPr>
          <w:rFonts w:ascii="Times New Roman" w:hAnsi="Times New Roman"/>
          <w:bCs/>
          <w:sz w:val="16"/>
          <w:szCs w:val="16"/>
        </w:rPr>
        <w:t xml:space="preserve">             </w:t>
      </w:r>
      <w:r w:rsidRPr="00A910D8">
        <w:rPr>
          <w:rFonts w:ascii="Times New Roman" w:hAnsi="Times New Roman"/>
          <w:bCs/>
          <w:sz w:val="16"/>
          <w:szCs w:val="16"/>
        </w:rPr>
        <w:t>Принято</w:t>
      </w:r>
    </w:p>
    <w:p w:rsidR="00A910D8" w:rsidRPr="00A910D8" w:rsidRDefault="00A910D8" w:rsidP="00A910D8">
      <w:pPr>
        <w:pStyle w:val="a5"/>
        <w:ind w:left="6804"/>
        <w:rPr>
          <w:rFonts w:ascii="Times New Roman" w:hAnsi="Times New Roman"/>
          <w:bCs/>
          <w:sz w:val="16"/>
          <w:szCs w:val="16"/>
        </w:rPr>
      </w:pPr>
      <w:r w:rsidRPr="00A910D8">
        <w:rPr>
          <w:rFonts w:ascii="Times New Roman" w:hAnsi="Times New Roman"/>
          <w:bCs/>
          <w:sz w:val="16"/>
          <w:szCs w:val="16"/>
        </w:rPr>
        <w:t>Собранием представителей сельского поселения Александровка муниципального района Кинель-Черкасский Самарской области</w:t>
      </w:r>
    </w:p>
    <w:p w:rsidR="00A910D8" w:rsidRPr="00A910D8" w:rsidRDefault="00A910D8" w:rsidP="00A910D8">
      <w:pPr>
        <w:pStyle w:val="a5"/>
        <w:ind w:left="6804"/>
        <w:rPr>
          <w:rFonts w:ascii="Times New Roman" w:hAnsi="Times New Roman"/>
          <w:bCs/>
          <w:sz w:val="16"/>
          <w:szCs w:val="16"/>
        </w:rPr>
      </w:pPr>
      <w:r>
        <w:rPr>
          <w:rFonts w:ascii="Times New Roman" w:hAnsi="Times New Roman"/>
          <w:bCs/>
          <w:sz w:val="16"/>
          <w:szCs w:val="16"/>
        </w:rPr>
        <w:t xml:space="preserve">              </w:t>
      </w:r>
      <w:r w:rsidRPr="00A910D8">
        <w:rPr>
          <w:rFonts w:ascii="Times New Roman" w:hAnsi="Times New Roman"/>
          <w:bCs/>
          <w:sz w:val="16"/>
          <w:szCs w:val="16"/>
        </w:rPr>
        <w:t>30.01.2025г.</w:t>
      </w:r>
    </w:p>
    <w:p w:rsidR="00A910D8" w:rsidRPr="00024A8E" w:rsidRDefault="00A910D8" w:rsidP="00A910D8">
      <w:pPr>
        <w:jc w:val="right"/>
        <w:rPr>
          <w:b/>
          <w:bCs/>
        </w:rPr>
      </w:pPr>
    </w:p>
    <w:p w:rsidR="00A910D8" w:rsidRPr="00A910D8" w:rsidRDefault="00A910D8" w:rsidP="00A910D8">
      <w:pPr>
        <w:jc w:val="center"/>
        <w:rPr>
          <w:b/>
          <w:bCs/>
        </w:rPr>
      </w:pPr>
      <w:r w:rsidRPr="00A910D8">
        <w:rPr>
          <w:b/>
          <w:bCs/>
        </w:rPr>
        <w:t xml:space="preserve">О внесении изменений в Устав сельского </w:t>
      </w:r>
      <w:r w:rsidRPr="00A910D8">
        <w:rPr>
          <w:b/>
        </w:rPr>
        <w:t xml:space="preserve">поселения </w:t>
      </w:r>
      <w:r w:rsidRPr="00A910D8">
        <w:rPr>
          <w:b/>
          <w:noProof/>
        </w:rPr>
        <w:t xml:space="preserve">Александровка </w:t>
      </w:r>
      <w:r w:rsidRPr="00A910D8">
        <w:rPr>
          <w:b/>
          <w:bCs/>
        </w:rPr>
        <w:t>муниципального района Кинель-Черкасский Самарской области</w:t>
      </w:r>
    </w:p>
    <w:p w:rsidR="00A910D8" w:rsidRPr="00A910D8" w:rsidRDefault="00A910D8" w:rsidP="00A910D8">
      <w:pPr>
        <w:pStyle w:val="a5"/>
        <w:rPr>
          <w:rFonts w:ascii="Times New Roman" w:hAnsi="Times New Roman"/>
          <w:sz w:val="24"/>
          <w:szCs w:val="24"/>
        </w:rPr>
      </w:pPr>
    </w:p>
    <w:p w:rsidR="00A910D8" w:rsidRPr="00A910D8" w:rsidRDefault="00A910D8" w:rsidP="00A910D8">
      <w:pPr>
        <w:ind w:firstLine="709"/>
        <w:jc w:val="both"/>
      </w:pPr>
      <w:r w:rsidRPr="00A910D8">
        <w:t xml:space="preserve">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 </w:t>
      </w:r>
      <w:r w:rsidRPr="00A910D8">
        <w:rPr>
          <w:bCs/>
        </w:rPr>
        <w:t xml:space="preserve">сельского поселения </w:t>
      </w:r>
      <w:r w:rsidRPr="00A910D8">
        <w:rPr>
          <w:noProof/>
        </w:rPr>
        <w:t xml:space="preserve">Александровка </w:t>
      </w:r>
      <w:r w:rsidRPr="00A910D8">
        <w:t xml:space="preserve">муниципального района Кинель-Черкасский Самарской области «О внесении изменений в Устав </w:t>
      </w:r>
      <w:r w:rsidRPr="00A910D8">
        <w:rPr>
          <w:bCs/>
        </w:rPr>
        <w:t xml:space="preserve">сельского поселения </w:t>
      </w:r>
      <w:r w:rsidRPr="00A910D8">
        <w:rPr>
          <w:noProof/>
        </w:rPr>
        <w:t xml:space="preserve">Александровка </w:t>
      </w:r>
      <w:r w:rsidRPr="00A910D8">
        <w:t xml:space="preserve">муниципального района Кинель-ЧеркасскийСамарской области» от 28 января  2025 года, Собрание представителей </w:t>
      </w:r>
      <w:r w:rsidRPr="00A910D8">
        <w:rPr>
          <w:bCs/>
        </w:rPr>
        <w:t xml:space="preserve">сельского поселения </w:t>
      </w:r>
      <w:r w:rsidRPr="00A910D8">
        <w:rPr>
          <w:noProof/>
        </w:rPr>
        <w:t xml:space="preserve">Александровка </w:t>
      </w:r>
      <w:r w:rsidRPr="00A910D8">
        <w:t>муниципального района Кинель-Черкасский Самарской области</w:t>
      </w:r>
    </w:p>
    <w:p w:rsidR="00A910D8" w:rsidRPr="00A910D8" w:rsidRDefault="00A910D8" w:rsidP="00A910D8">
      <w:pPr>
        <w:spacing w:before="240"/>
        <w:ind w:firstLine="709"/>
        <w:jc w:val="both"/>
      </w:pPr>
      <w:r w:rsidRPr="00A910D8">
        <w:t xml:space="preserve"> РЕШИЛО:</w:t>
      </w:r>
    </w:p>
    <w:p w:rsidR="00A910D8" w:rsidRPr="00A910D8" w:rsidRDefault="00A910D8" w:rsidP="00A910D8">
      <w:pPr>
        <w:ind w:firstLine="708"/>
        <w:jc w:val="both"/>
        <w:rPr>
          <w:b/>
        </w:rPr>
      </w:pPr>
    </w:p>
    <w:p w:rsidR="00A910D8" w:rsidRPr="00A910D8" w:rsidRDefault="00A910D8" w:rsidP="00A910D8">
      <w:pPr>
        <w:numPr>
          <w:ilvl w:val="0"/>
          <w:numId w:val="1"/>
        </w:numPr>
        <w:tabs>
          <w:tab w:val="clear" w:pos="720"/>
          <w:tab w:val="num" w:pos="200"/>
          <w:tab w:val="left" w:pos="1200"/>
        </w:tabs>
        <w:autoSpaceDN w:val="0"/>
        <w:adjustRightInd w:val="0"/>
        <w:ind w:left="0" w:firstLine="700"/>
        <w:jc w:val="both"/>
      </w:pPr>
      <w:r w:rsidRPr="00A910D8">
        <w:t xml:space="preserve">Внести следующие изменения в Устав </w:t>
      </w:r>
      <w:r w:rsidRPr="00A910D8">
        <w:rPr>
          <w:bCs/>
        </w:rPr>
        <w:t xml:space="preserve">сельского поселения </w:t>
      </w:r>
      <w:r w:rsidRPr="00A910D8">
        <w:rPr>
          <w:noProof/>
        </w:rPr>
        <w:t>Александровка</w:t>
      </w:r>
      <w:r w:rsidRPr="00A910D8">
        <w:t xml:space="preserve"> муниципального района Кинель-Черкасский Самарской области, принятый решением Собрания представителей </w:t>
      </w:r>
      <w:r w:rsidRPr="00A910D8">
        <w:rPr>
          <w:bCs/>
        </w:rPr>
        <w:t xml:space="preserve">сельского поселения </w:t>
      </w:r>
      <w:r w:rsidRPr="00A910D8">
        <w:rPr>
          <w:noProof/>
        </w:rPr>
        <w:t xml:space="preserve">Александровка </w:t>
      </w:r>
      <w:r w:rsidRPr="00A910D8">
        <w:t>муниципального района Кинель-Черкасский Самарской области от 27.04.2021 № 7-1 (далее – Устав):</w:t>
      </w:r>
    </w:p>
    <w:p w:rsidR="00A910D8" w:rsidRPr="00A910D8" w:rsidRDefault="00A910D8" w:rsidP="00A910D8">
      <w:pPr>
        <w:tabs>
          <w:tab w:val="left" w:pos="1200"/>
        </w:tabs>
        <w:autoSpaceDN w:val="0"/>
        <w:adjustRightInd w:val="0"/>
        <w:ind w:firstLine="700"/>
        <w:jc w:val="both"/>
        <w:rPr>
          <w:color w:val="000000"/>
        </w:rPr>
      </w:pPr>
      <w:r w:rsidRPr="00A910D8">
        <w:t>1)</w:t>
      </w:r>
      <w:r w:rsidRPr="00A910D8">
        <w:rPr>
          <w:color w:val="000000"/>
        </w:rPr>
        <w:t>статью 7 Устава дополнить пунктом 40 следующего содержания:</w:t>
      </w:r>
    </w:p>
    <w:p w:rsidR="00A910D8" w:rsidRPr="00A910D8" w:rsidRDefault="00A910D8" w:rsidP="00A910D8">
      <w:pPr>
        <w:tabs>
          <w:tab w:val="left" w:pos="1200"/>
        </w:tabs>
        <w:autoSpaceDN w:val="0"/>
        <w:adjustRightInd w:val="0"/>
        <w:ind w:firstLine="700"/>
        <w:jc w:val="both"/>
        <w:rPr>
          <w:color w:val="000000"/>
          <w:shd w:val="clear" w:color="auto" w:fill="FFFFFF"/>
        </w:rPr>
      </w:pPr>
      <w:r w:rsidRPr="00A910D8">
        <w:rPr>
          <w:color w:val="000000"/>
          <w:shd w:val="clear" w:color="auto" w:fill="FFFFFF"/>
        </w:rPr>
        <w:t>«40)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A910D8" w:rsidRPr="00A910D8" w:rsidRDefault="00A910D8" w:rsidP="00A910D8">
      <w:pPr>
        <w:tabs>
          <w:tab w:val="left" w:pos="1200"/>
        </w:tabs>
        <w:autoSpaceDN w:val="0"/>
        <w:adjustRightInd w:val="0"/>
        <w:ind w:firstLine="700"/>
        <w:jc w:val="both"/>
        <w:rPr>
          <w:color w:val="000000"/>
        </w:rPr>
      </w:pPr>
      <w:r w:rsidRPr="00A910D8">
        <w:rPr>
          <w:color w:val="000000"/>
        </w:rPr>
        <w:t xml:space="preserve">2) </w:t>
      </w:r>
      <w:r w:rsidRPr="00A910D8">
        <w:rPr>
          <w:color w:val="000000"/>
          <w:shd w:val="clear" w:color="auto" w:fill="FFFFFF"/>
        </w:rPr>
        <w:t>в подпункте 12 пункта 1 статьи 10 Устава слова «федеральными законами» заменить словами «Федеральным законом</w:t>
      </w:r>
      <w:r w:rsidRPr="00A910D8">
        <w:rPr>
          <w:color w:val="000000"/>
        </w:rPr>
        <w:t xml:space="preserve"> от 06.10.2003 № 131-ФЗ «Об общих принципах организации местного самоуправления в Российской Федерации</w:t>
      </w:r>
      <w:r w:rsidRPr="00A910D8">
        <w:rPr>
          <w:color w:val="000000"/>
          <w:shd w:val="clear" w:color="auto" w:fill="FFFFFF"/>
        </w:rPr>
        <w:t>»;</w:t>
      </w:r>
    </w:p>
    <w:p w:rsidR="00A910D8" w:rsidRPr="00A910D8" w:rsidRDefault="00A910D8" w:rsidP="00A910D8">
      <w:pPr>
        <w:tabs>
          <w:tab w:val="left" w:pos="1200"/>
        </w:tabs>
        <w:autoSpaceDN w:val="0"/>
        <w:adjustRightInd w:val="0"/>
        <w:ind w:firstLine="709"/>
        <w:jc w:val="both"/>
        <w:rPr>
          <w:color w:val="000000"/>
        </w:rPr>
      </w:pPr>
      <w:r w:rsidRPr="00A910D8">
        <w:rPr>
          <w:color w:val="000000"/>
          <w:shd w:val="clear" w:color="auto" w:fill="FFFFFF"/>
        </w:rPr>
        <w:t>3) в пункте 4 статьи 27 Устава слова «пунктами 1 – 7» заменить словами «пунктами 1 – 7 и 9.2»;</w:t>
      </w:r>
    </w:p>
    <w:p w:rsidR="00A910D8" w:rsidRPr="00A910D8" w:rsidRDefault="00A910D8" w:rsidP="00A910D8">
      <w:pPr>
        <w:tabs>
          <w:tab w:val="left" w:pos="1200"/>
        </w:tabs>
        <w:autoSpaceDN w:val="0"/>
        <w:adjustRightInd w:val="0"/>
        <w:ind w:firstLine="709"/>
        <w:jc w:val="both"/>
        <w:rPr>
          <w:color w:val="000000"/>
          <w:shd w:val="clear" w:color="auto" w:fill="FFFFFF"/>
        </w:rPr>
      </w:pPr>
      <w:r w:rsidRPr="00A910D8">
        <w:rPr>
          <w:color w:val="000000"/>
          <w:shd w:val="clear" w:color="auto" w:fill="FFFFFF"/>
        </w:rPr>
        <w:t>4) пункт 2 статьи 36 Устава изложить в следующей редакции:</w:t>
      </w:r>
    </w:p>
    <w:p w:rsidR="00A910D8" w:rsidRPr="00A910D8" w:rsidRDefault="00A910D8" w:rsidP="00A910D8">
      <w:pPr>
        <w:tabs>
          <w:tab w:val="left" w:pos="1200"/>
        </w:tabs>
        <w:autoSpaceDN w:val="0"/>
        <w:adjustRightInd w:val="0"/>
        <w:ind w:firstLine="709"/>
        <w:jc w:val="both"/>
        <w:rPr>
          <w:color w:val="000000"/>
          <w:shd w:val="clear" w:color="auto" w:fill="FFFFFF"/>
        </w:rPr>
      </w:pPr>
      <w:r w:rsidRPr="00A910D8">
        <w:rPr>
          <w:color w:val="000000"/>
          <w:shd w:val="clear" w:color="auto" w:fill="FFFFFF"/>
        </w:rPr>
        <w:t>«2. Собрание представителей поселения состоит из 7 (семи)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rsidR="00A910D8" w:rsidRPr="00A910D8" w:rsidRDefault="00A910D8" w:rsidP="00A910D8">
      <w:pPr>
        <w:ind w:firstLine="709"/>
        <w:jc w:val="both"/>
        <w:outlineLvl w:val="0"/>
        <w:rPr>
          <w:color w:val="000000"/>
          <w:shd w:val="clear" w:color="auto" w:fill="FFFFFF"/>
        </w:rPr>
      </w:pPr>
      <w:r w:rsidRPr="00A910D8">
        <w:rPr>
          <w:color w:val="000000"/>
          <w:shd w:val="clear" w:color="auto" w:fill="FFFFFF"/>
        </w:rPr>
        <w:t xml:space="preserve">5) пункт 1 </w:t>
      </w:r>
      <w:r w:rsidRPr="00A910D8">
        <w:rPr>
          <w:color w:val="000000"/>
        </w:rPr>
        <w:t>статьи 40 Устава</w:t>
      </w:r>
      <w:r w:rsidRPr="00A910D8">
        <w:rPr>
          <w:color w:val="000000"/>
          <w:shd w:val="clear" w:color="auto" w:fill="FFFFFF"/>
        </w:rPr>
        <w:t xml:space="preserve"> дополнить подпунктом 11.2 следующего содержания:</w:t>
      </w:r>
    </w:p>
    <w:p w:rsidR="00A910D8" w:rsidRPr="00A910D8" w:rsidRDefault="00A910D8" w:rsidP="00A910D8">
      <w:pPr>
        <w:ind w:firstLine="709"/>
        <w:jc w:val="both"/>
        <w:rPr>
          <w:color w:val="000000"/>
        </w:rPr>
      </w:pPr>
      <w:r w:rsidRPr="00A910D8">
        <w:rPr>
          <w:color w:val="000000"/>
          <w:shd w:val="clear" w:color="auto" w:fill="FFFFFF"/>
        </w:rPr>
        <w:t xml:space="preserve">«11.2) </w:t>
      </w:r>
      <w:r w:rsidRPr="00A910D8">
        <w:rPr>
          <w:color w:val="000000"/>
        </w:rPr>
        <w:t>приобретения им статуса иностранного агента;»;</w:t>
      </w:r>
    </w:p>
    <w:p w:rsidR="00A910D8" w:rsidRPr="00A910D8" w:rsidRDefault="00A910D8" w:rsidP="00A910D8">
      <w:pPr>
        <w:ind w:firstLine="709"/>
        <w:jc w:val="both"/>
        <w:outlineLvl w:val="0"/>
        <w:rPr>
          <w:color w:val="000000"/>
        </w:rPr>
      </w:pPr>
      <w:r w:rsidRPr="00A910D8">
        <w:rPr>
          <w:color w:val="000000"/>
          <w:shd w:val="clear" w:color="auto" w:fill="FFFFFF"/>
        </w:rPr>
        <w:t xml:space="preserve">6) пункт 1 </w:t>
      </w:r>
      <w:r w:rsidRPr="00A910D8">
        <w:rPr>
          <w:color w:val="000000"/>
        </w:rPr>
        <w:t>статьи 45 Устава</w:t>
      </w:r>
      <w:r w:rsidRPr="00A910D8">
        <w:rPr>
          <w:color w:val="000000"/>
          <w:shd w:val="clear" w:color="auto" w:fill="FFFFFF"/>
        </w:rPr>
        <w:t xml:space="preserve"> дополнить подпунктом 15.1 следующего содержания:</w:t>
      </w:r>
    </w:p>
    <w:p w:rsidR="00A910D8" w:rsidRPr="00A910D8" w:rsidRDefault="00A910D8" w:rsidP="00A910D8">
      <w:pPr>
        <w:ind w:firstLine="709"/>
        <w:jc w:val="both"/>
        <w:rPr>
          <w:color w:val="000000"/>
        </w:rPr>
      </w:pPr>
      <w:r w:rsidRPr="00A910D8">
        <w:rPr>
          <w:color w:val="000000"/>
          <w:shd w:val="clear" w:color="auto" w:fill="FFFFFF"/>
        </w:rPr>
        <w:t xml:space="preserve">«15.1) </w:t>
      </w:r>
      <w:r w:rsidRPr="00A910D8">
        <w:rPr>
          <w:color w:val="000000"/>
        </w:rPr>
        <w:t>приобретения им статуса иностранного агента;»;</w:t>
      </w:r>
    </w:p>
    <w:p w:rsidR="00A910D8" w:rsidRPr="00A910D8" w:rsidRDefault="00A910D8" w:rsidP="00A910D8">
      <w:pPr>
        <w:tabs>
          <w:tab w:val="left" w:pos="1200"/>
        </w:tabs>
        <w:autoSpaceDN w:val="0"/>
        <w:adjustRightInd w:val="0"/>
        <w:ind w:firstLine="700"/>
        <w:jc w:val="both"/>
        <w:rPr>
          <w:color w:val="000000"/>
          <w:shd w:val="clear" w:color="auto" w:fill="FFFFFF"/>
        </w:rPr>
      </w:pPr>
      <w:r w:rsidRPr="00A910D8">
        <w:rPr>
          <w:color w:val="000000"/>
        </w:rPr>
        <w:t xml:space="preserve">7) </w:t>
      </w:r>
      <w:r w:rsidRPr="00A910D8">
        <w:rPr>
          <w:color w:val="000000"/>
          <w:shd w:val="clear" w:color="auto" w:fill="FFFFFF"/>
        </w:rPr>
        <w:t xml:space="preserve">в пункте 7 </w:t>
      </w:r>
      <w:r w:rsidRPr="00A910D8">
        <w:rPr>
          <w:color w:val="000000"/>
        </w:rPr>
        <w:t>статьи 59 Устава</w:t>
      </w:r>
      <w:r w:rsidRPr="00A910D8">
        <w:rPr>
          <w:color w:val="000000"/>
          <w:shd w:val="clear" w:color="auto" w:fill="FFFFFF"/>
        </w:rPr>
        <w:t xml:space="preserve"> слова «пунктами 5 - 8 части 10» заменить словами «пунктами 5 - 8 и 9.2 части 10»;</w:t>
      </w:r>
    </w:p>
    <w:p w:rsidR="00A910D8" w:rsidRPr="00A910D8" w:rsidRDefault="00A910D8" w:rsidP="00A910D8">
      <w:pPr>
        <w:tabs>
          <w:tab w:val="left" w:pos="1200"/>
        </w:tabs>
        <w:autoSpaceDN w:val="0"/>
        <w:adjustRightInd w:val="0"/>
        <w:ind w:firstLine="700"/>
        <w:jc w:val="both"/>
        <w:rPr>
          <w:color w:val="000000"/>
        </w:rPr>
      </w:pPr>
      <w:r w:rsidRPr="00A910D8">
        <w:rPr>
          <w:color w:val="000000"/>
        </w:rPr>
        <w:t>8) статью 91 Устава дополнить пунктами 2.1 и 2.2 следующего содержания:</w:t>
      </w:r>
    </w:p>
    <w:p w:rsidR="00A910D8" w:rsidRPr="00A910D8" w:rsidRDefault="00A910D8" w:rsidP="00A910D8">
      <w:pPr>
        <w:tabs>
          <w:tab w:val="left" w:pos="1200"/>
        </w:tabs>
        <w:autoSpaceDN w:val="0"/>
        <w:adjustRightInd w:val="0"/>
        <w:ind w:firstLine="700"/>
        <w:jc w:val="both"/>
        <w:rPr>
          <w:color w:val="000000"/>
        </w:rPr>
      </w:pPr>
      <w:r w:rsidRPr="00A910D8">
        <w:rPr>
          <w:color w:val="000000"/>
        </w:rPr>
        <w:t>«2.1.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rsidR="00A910D8" w:rsidRPr="00A910D8" w:rsidRDefault="00A910D8" w:rsidP="00A910D8">
      <w:pPr>
        <w:tabs>
          <w:tab w:val="left" w:pos="1200"/>
        </w:tabs>
        <w:autoSpaceDN w:val="0"/>
        <w:adjustRightInd w:val="0"/>
        <w:ind w:firstLine="700"/>
        <w:jc w:val="both"/>
        <w:rPr>
          <w:color w:val="000000"/>
        </w:rPr>
      </w:pPr>
      <w:r w:rsidRPr="00A910D8">
        <w:rPr>
          <w:color w:val="000000"/>
        </w:rPr>
        <w:lastRenderedPageBreak/>
        <w:t>2.2. Губернатор Самарской области вправе отрешить от должности Главу поселения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2.1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A910D8" w:rsidRPr="00A910D8" w:rsidRDefault="00A910D8" w:rsidP="00A910D8">
      <w:pPr>
        <w:tabs>
          <w:tab w:val="left" w:pos="1200"/>
        </w:tabs>
        <w:autoSpaceDN w:val="0"/>
        <w:adjustRightInd w:val="0"/>
        <w:ind w:firstLine="700"/>
        <w:jc w:val="both"/>
        <w:rPr>
          <w:color w:val="000000"/>
          <w:shd w:val="clear" w:color="auto" w:fill="FFFFFF"/>
        </w:rPr>
      </w:pPr>
      <w:r w:rsidRPr="00A910D8">
        <w:rPr>
          <w:color w:val="000000"/>
        </w:rPr>
        <w:t xml:space="preserve">9) в пункте 2 </w:t>
      </w:r>
      <w:r w:rsidRPr="00A910D8">
        <w:rPr>
          <w:color w:val="000000"/>
          <w:shd w:val="clear" w:color="auto" w:fill="FFFFFF"/>
        </w:rPr>
        <w:t xml:space="preserve">статьи 92 Устава: </w:t>
      </w:r>
    </w:p>
    <w:p w:rsidR="00A910D8" w:rsidRPr="00A910D8" w:rsidRDefault="00A910D8" w:rsidP="00A910D8">
      <w:pPr>
        <w:tabs>
          <w:tab w:val="left" w:pos="1200"/>
        </w:tabs>
        <w:autoSpaceDN w:val="0"/>
        <w:adjustRightInd w:val="0"/>
        <w:ind w:firstLine="700"/>
        <w:jc w:val="both"/>
        <w:rPr>
          <w:color w:val="000000"/>
          <w:shd w:val="clear" w:color="auto" w:fill="FFFFFF"/>
        </w:rPr>
      </w:pPr>
      <w:r w:rsidRPr="00A910D8">
        <w:rPr>
          <w:color w:val="000000"/>
          <w:shd w:val="clear" w:color="auto" w:fill="FFFFFF"/>
        </w:rPr>
        <w:t>а) дополнить подпунктом 4.1 следующего содержания:</w:t>
      </w:r>
    </w:p>
    <w:p w:rsidR="00A910D8" w:rsidRPr="00A910D8" w:rsidRDefault="00A910D8" w:rsidP="00A910D8">
      <w:pPr>
        <w:tabs>
          <w:tab w:val="left" w:pos="1200"/>
        </w:tabs>
        <w:autoSpaceDN w:val="0"/>
        <w:adjustRightInd w:val="0"/>
        <w:ind w:firstLine="700"/>
        <w:jc w:val="both"/>
        <w:rPr>
          <w:color w:val="000000"/>
        </w:rPr>
      </w:pPr>
      <w:r w:rsidRPr="00A910D8">
        <w:rPr>
          <w:color w:val="000000"/>
          <w:shd w:val="clear" w:color="auto" w:fill="FFFFFF"/>
        </w:rPr>
        <w:t xml:space="preserve">«4.1) </w:t>
      </w:r>
      <w:r w:rsidRPr="00A910D8">
        <w:rPr>
          <w:color w:val="000000"/>
        </w:rPr>
        <w:t>приобретения им статуса иностранного агента;»;</w:t>
      </w:r>
    </w:p>
    <w:p w:rsidR="00A910D8" w:rsidRPr="00A910D8" w:rsidRDefault="00A910D8" w:rsidP="00A910D8">
      <w:pPr>
        <w:tabs>
          <w:tab w:val="left" w:pos="1200"/>
        </w:tabs>
        <w:autoSpaceDN w:val="0"/>
        <w:adjustRightInd w:val="0"/>
        <w:ind w:firstLine="700"/>
        <w:jc w:val="both"/>
        <w:rPr>
          <w:color w:val="000000"/>
        </w:rPr>
      </w:pPr>
      <w:r w:rsidRPr="00A910D8">
        <w:rPr>
          <w:color w:val="000000"/>
        </w:rPr>
        <w:t xml:space="preserve">б) </w:t>
      </w:r>
      <w:r w:rsidRPr="00A910D8">
        <w:rPr>
          <w:color w:val="000000"/>
          <w:shd w:val="clear" w:color="auto" w:fill="FFFFFF"/>
        </w:rPr>
        <w:t>дополнить подпунктом 6 следующего содержания:</w:t>
      </w:r>
    </w:p>
    <w:p w:rsidR="00A910D8" w:rsidRPr="00A910D8" w:rsidRDefault="00A910D8" w:rsidP="00A910D8">
      <w:pPr>
        <w:tabs>
          <w:tab w:val="left" w:pos="1200"/>
        </w:tabs>
        <w:autoSpaceDN w:val="0"/>
        <w:adjustRightInd w:val="0"/>
        <w:ind w:firstLine="700"/>
        <w:jc w:val="both"/>
        <w:rPr>
          <w:color w:val="000000"/>
        </w:rPr>
      </w:pPr>
      <w:r w:rsidRPr="00A910D8">
        <w:rPr>
          <w:color w:val="000000"/>
        </w:rPr>
        <w:t xml:space="preserve">«6) </w:t>
      </w:r>
      <w:r w:rsidRPr="00A910D8">
        <w:rPr>
          <w:color w:val="000000"/>
          <w:shd w:val="clear" w:color="auto" w:fill="FFFFFF"/>
        </w:rPr>
        <w:t>систематическое не достижение показателей для оценки эффективности деятельности органов местного самоуправления поселения.</w:t>
      </w:r>
      <w:r w:rsidRPr="00A910D8">
        <w:rPr>
          <w:color w:val="000000"/>
        </w:rPr>
        <w:t>».</w:t>
      </w:r>
    </w:p>
    <w:p w:rsidR="00A910D8" w:rsidRPr="00A910D8" w:rsidRDefault="00A910D8" w:rsidP="00A910D8">
      <w:pPr>
        <w:tabs>
          <w:tab w:val="left" w:pos="1200"/>
        </w:tabs>
        <w:autoSpaceDN w:val="0"/>
        <w:adjustRightInd w:val="0"/>
        <w:ind w:firstLine="709"/>
        <w:jc w:val="both"/>
      </w:pPr>
      <w:r w:rsidRPr="00A910D8">
        <w:t xml:space="preserve">2. Поручить Главе </w:t>
      </w:r>
      <w:r w:rsidRPr="00A910D8">
        <w:rPr>
          <w:bCs/>
        </w:rPr>
        <w:t xml:space="preserve">сельского поселения </w:t>
      </w:r>
      <w:r w:rsidRPr="00A910D8">
        <w:rPr>
          <w:noProof/>
        </w:rPr>
        <w:t xml:space="preserve">Александровка </w:t>
      </w:r>
      <w:r w:rsidRPr="00A910D8">
        <w:t>муниципального района Кинель-Черкасский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A910D8" w:rsidRPr="00A910D8" w:rsidRDefault="00A910D8" w:rsidP="00A910D8">
      <w:pPr>
        <w:tabs>
          <w:tab w:val="left" w:pos="1200"/>
        </w:tabs>
        <w:autoSpaceDN w:val="0"/>
        <w:adjustRightInd w:val="0"/>
        <w:ind w:firstLine="700"/>
        <w:jc w:val="both"/>
      </w:pPr>
      <w:r w:rsidRPr="00A910D8">
        <w:t xml:space="preserve">3. После государственной регистрации вносимых настоящим Решением изменений в Устав </w:t>
      </w:r>
      <w:r w:rsidRPr="00A910D8">
        <w:rPr>
          <w:bCs/>
        </w:rPr>
        <w:t xml:space="preserve">сельского поселения </w:t>
      </w:r>
      <w:r w:rsidRPr="00A910D8">
        <w:rPr>
          <w:noProof/>
        </w:rPr>
        <w:t xml:space="preserve">Александровка </w:t>
      </w:r>
      <w:r w:rsidRPr="00A910D8">
        <w:t>муниципального района Кинель-Черкасский Самарской области осуществить официальное опубликование настоящего Решения</w:t>
      </w:r>
      <w:r w:rsidRPr="00A910D8">
        <w:rPr>
          <w:bCs/>
          <w:snapToGrid w:val="0"/>
        </w:rPr>
        <w:t>.</w:t>
      </w:r>
    </w:p>
    <w:p w:rsidR="00A910D8" w:rsidRPr="00A910D8" w:rsidRDefault="00A910D8" w:rsidP="00A910D8">
      <w:pPr>
        <w:tabs>
          <w:tab w:val="left" w:pos="1200"/>
        </w:tabs>
        <w:autoSpaceDN w:val="0"/>
        <w:adjustRightInd w:val="0"/>
        <w:ind w:firstLine="700"/>
        <w:jc w:val="both"/>
        <w:rPr>
          <w:color w:val="000000"/>
        </w:rPr>
      </w:pPr>
      <w:r w:rsidRPr="00A910D8">
        <w:t>4. Настоящее Решение вступает в силу со дня его официального опубликования, за исключением подпункта 4 настоящего Решения</w:t>
      </w:r>
      <w:r w:rsidRPr="00A910D8">
        <w:rPr>
          <w:color w:val="000000"/>
        </w:rPr>
        <w:t xml:space="preserve">. </w:t>
      </w:r>
    </w:p>
    <w:p w:rsidR="00A910D8" w:rsidRPr="00A910D8" w:rsidRDefault="00A910D8" w:rsidP="00A910D8">
      <w:pPr>
        <w:tabs>
          <w:tab w:val="num" w:pos="200"/>
          <w:tab w:val="left" w:pos="1200"/>
        </w:tabs>
        <w:autoSpaceDN w:val="0"/>
        <w:adjustRightInd w:val="0"/>
        <w:ind w:firstLine="700"/>
        <w:jc w:val="both"/>
        <w:rPr>
          <w:color w:val="000000"/>
        </w:rPr>
      </w:pPr>
      <w:r w:rsidRPr="00A910D8">
        <w:rPr>
          <w:color w:val="000000"/>
        </w:rPr>
        <w:t xml:space="preserve">Подпункт 4 </w:t>
      </w:r>
      <w:r w:rsidRPr="00A910D8">
        <w:t>пункта 1 настоящего Решения, изменяющий численность депутатов Собрания представителей поселения</w:t>
      </w:r>
      <w:r w:rsidRPr="00A910D8">
        <w:rPr>
          <w:bCs/>
        </w:rPr>
        <w:t xml:space="preserve"> сельского поселения </w:t>
      </w:r>
      <w:r w:rsidRPr="00A910D8">
        <w:rPr>
          <w:noProof/>
        </w:rPr>
        <w:t>Александровка</w:t>
      </w:r>
      <w:r w:rsidRPr="00A910D8">
        <w:t xml:space="preserve"> муниципального района Кинель-Черкасский Самарской области, вступает в силув отношении Собрания представителей поселения</w:t>
      </w:r>
      <w:r w:rsidRPr="00A910D8">
        <w:rPr>
          <w:bCs/>
        </w:rPr>
        <w:t xml:space="preserve"> сельского поселения </w:t>
      </w:r>
      <w:r w:rsidRPr="00A910D8">
        <w:rPr>
          <w:noProof/>
        </w:rPr>
        <w:t>Александровка</w:t>
      </w:r>
      <w:r w:rsidRPr="00A910D8">
        <w:t xml:space="preserve"> муниципального района Кинель-Черкасский Самарской области, дата выборов которого назначена после вступления в силу настоящего Решения.</w:t>
      </w:r>
    </w:p>
    <w:p w:rsidR="00A910D8" w:rsidRPr="00A910D8" w:rsidRDefault="00A910D8" w:rsidP="00A910D8">
      <w:pPr>
        <w:autoSpaceDE w:val="0"/>
        <w:autoSpaceDN w:val="0"/>
        <w:adjustRightInd w:val="0"/>
        <w:ind w:firstLine="709"/>
        <w:jc w:val="both"/>
        <w:rPr>
          <w:b/>
          <w:i/>
        </w:rPr>
      </w:pPr>
    </w:p>
    <w:p w:rsidR="00A910D8" w:rsidRPr="00A910D8" w:rsidRDefault="00A910D8" w:rsidP="00A910D8">
      <w:pPr>
        <w:autoSpaceDE w:val="0"/>
        <w:autoSpaceDN w:val="0"/>
        <w:adjustRightInd w:val="0"/>
        <w:ind w:firstLine="709"/>
        <w:jc w:val="both"/>
        <w:rPr>
          <w:b/>
          <w:i/>
        </w:rPr>
      </w:pPr>
    </w:p>
    <w:p w:rsidR="00A910D8" w:rsidRPr="00A910D8" w:rsidRDefault="00A910D8" w:rsidP="00A910D8">
      <w:pPr>
        <w:tabs>
          <w:tab w:val="left" w:pos="1000"/>
          <w:tab w:val="left" w:pos="2552"/>
        </w:tabs>
        <w:jc w:val="both"/>
      </w:pPr>
      <w:r w:rsidRPr="00A910D8">
        <w:t>Председатель Собрания представителей</w:t>
      </w:r>
    </w:p>
    <w:p w:rsidR="00A910D8" w:rsidRPr="00A910D8" w:rsidRDefault="00A910D8" w:rsidP="00A910D8">
      <w:pPr>
        <w:rPr>
          <w:noProof/>
        </w:rPr>
      </w:pPr>
      <w:r w:rsidRPr="00A910D8">
        <w:t xml:space="preserve">сельского поселения </w:t>
      </w:r>
      <w:r w:rsidRPr="00A910D8">
        <w:rPr>
          <w:noProof/>
        </w:rPr>
        <w:t>Александровка</w:t>
      </w:r>
    </w:p>
    <w:p w:rsidR="00A910D8" w:rsidRPr="00A910D8" w:rsidRDefault="00A910D8" w:rsidP="00A910D8">
      <w:r w:rsidRPr="00A910D8">
        <w:t>муниципального района Кинель-Черкасский</w:t>
      </w:r>
    </w:p>
    <w:p w:rsidR="00A910D8" w:rsidRPr="00A910D8" w:rsidRDefault="00A910D8" w:rsidP="00A910D8">
      <w:r w:rsidRPr="00A910D8">
        <w:t xml:space="preserve">Самарской области                                  </w:t>
      </w:r>
      <w:r w:rsidRPr="00A910D8">
        <w:rPr>
          <w:noProof/>
        </w:rPr>
        <w:t xml:space="preserve">                                                   Е.В. Шевцова</w:t>
      </w:r>
    </w:p>
    <w:p w:rsidR="00A910D8" w:rsidRPr="00A910D8" w:rsidRDefault="00A910D8" w:rsidP="00A910D8">
      <w:pPr>
        <w:tabs>
          <w:tab w:val="left" w:pos="1000"/>
          <w:tab w:val="left" w:pos="2552"/>
        </w:tabs>
        <w:jc w:val="both"/>
      </w:pPr>
    </w:p>
    <w:p w:rsidR="00A910D8" w:rsidRPr="00A910D8" w:rsidRDefault="00A910D8" w:rsidP="00A910D8">
      <w:pPr>
        <w:rPr>
          <w:noProof/>
        </w:rPr>
      </w:pPr>
      <w:r w:rsidRPr="00A910D8">
        <w:t xml:space="preserve">Глава сельского поселения </w:t>
      </w:r>
      <w:r w:rsidRPr="00A910D8">
        <w:rPr>
          <w:noProof/>
        </w:rPr>
        <w:t>Александровка</w:t>
      </w:r>
    </w:p>
    <w:p w:rsidR="00A910D8" w:rsidRPr="00A910D8" w:rsidRDefault="00A910D8" w:rsidP="00A910D8">
      <w:r w:rsidRPr="00A910D8">
        <w:t>муниципального района Кинель-Черкасский</w:t>
      </w:r>
    </w:p>
    <w:p w:rsidR="00A910D8" w:rsidRPr="00A910D8" w:rsidRDefault="00A910D8" w:rsidP="00A910D8">
      <w:r w:rsidRPr="00A910D8">
        <w:t xml:space="preserve">Самарской области                                  </w:t>
      </w:r>
      <w:r w:rsidRPr="00A910D8">
        <w:rPr>
          <w:noProof/>
        </w:rPr>
        <w:t xml:space="preserve">                                                   В.Н. Аверьянова</w:t>
      </w:r>
    </w:p>
    <w:p w:rsidR="00727AD2" w:rsidRPr="00A910D8" w:rsidRDefault="00727AD2" w:rsidP="004E69A9">
      <w:pPr>
        <w:tabs>
          <w:tab w:val="num" w:pos="200"/>
        </w:tabs>
        <w:outlineLvl w:val="0"/>
      </w:pPr>
    </w:p>
    <w:sectPr w:rsidR="00727AD2" w:rsidRPr="00A910D8" w:rsidSect="00A910D8">
      <w:headerReference w:type="even" r:id="rId7"/>
      <w:headerReference w:type="default" r:id="rId8"/>
      <w:pgSz w:w="11900" w:h="16840"/>
      <w:pgMar w:top="426"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EAA" w:rsidRDefault="00CC4EAA" w:rsidP="007D4E4F">
      <w:r>
        <w:separator/>
      </w:r>
    </w:p>
  </w:endnote>
  <w:endnote w:type="continuationSeparator" w:id="1">
    <w:p w:rsidR="00CC4EAA" w:rsidRDefault="00CC4EAA" w:rsidP="007D4E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Lucida Grande CY">
    <w:altName w:val="Lucida Console"/>
    <w:charset w:val="00"/>
    <w:family w:val="swiss"/>
    <w:pitch w:val="variable"/>
    <w:sig w:usb0="E1000AEF" w:usb1="5000A1FF" w:usb2="00000000" w:usb3="00000000" w:csb0="000001B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EAA" w:rsidRDefault="00CC4EAA" w:rsidP="007D4E4F">
      <w:r>
        <w:separator/>
      </w:r>
    </w:p>
  </w:footnote>
  <w:footnote w:type="continuationSeparator" w:id="1">
    <w:p w:rsidR="00CC4EAA" w:rsidRDefault="00CC4EAA" w:rsidP="007D4E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4E5" w:rsidRDefault="00BA6F3D" w:rsidP="003064E5">
    <w:pPr>
      <w:pStyle w:val="a7"/>
      <w:framePr w:wrap="around" w:vAnchor="text" w:hAnchor="margin" w:xAlign="center" w:y="1"/>
      <w:rPr>
        <w:rStyle w:val="a9"/>
      </w:rPr>
    </w:pPr>
    <w:r>
      <w:rPr>
        <w:rStyle w:val="a9"/>
      </w:rPr>
      <w:fldChar w:fldCharType="begin"/>
    </w:r>
    <w:r w:rsidR="002D04E5">
      <w:rPr>
        <w:rStyle w:val="a9"/>
      </w:rPr>
      <w:instrText xml:space="preserve">PAGE  </w:instrText>
    </w:r>
    <w:r>
      <w:rPr>
        <w:rStyle w:val="a9"/>
      </w:rPr>
      <w:fldChar w:fldCharType="end"/>
    </w:r>
  </w:p>
  <w:p w:rsidR="002D04E5" w:rsidRDefault="002D04E5">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4E5" w:rsidRDefault="00BA6F3D" w:rsidP="003064E5">
    <w:pPr>
      <w:pStyle w:val="a7"/>
      <w:framePr w:wrap="around" w:vAnchor="text" w:hAnchor="margin" w:xAlign="center" w:y="1"/>
      <w:rPr>
        <w:rStyle w:val="a9"/>
      </w:rPr>
    </w:pPr>
    <w:r>
      <w:rPr>
        <w:rStyle w:val="a9"/>
      </w:rPr>
      <w:fldChar w:fldCharType="begin"/>
    </w:r>
    <w:r w:rsidR="002D04E5">
      <w:rPr>
        <w:rStyle w:val="a9"/>
      </w:rPr>
      <w:instrText xml:space="preserve">PAGE  </w:instrText>
    </w:r>
    <w:r>
      <w:rPr>
        <w:rStyle w:val="a9"/>
      </w:rPr>
      <w:fldChar w:fldCharType="separate"/>
    </w:r>
    <w:r w:rsidR="005C4A8B">
      <w:rPr>
        <w:rStyle w:val="a9"/>
        <w:noProof/>
      </w:rPr>
      <w:t>2</w:t>
    </w:r>
    <w:r>
      <w:rPr>
        <w:rStyle w:val="a9"/>
      </w:rPr>
      <w:fldChar w:fldCharType="end"/>
    </w:r>
  </w:p>
  <w:p w:rsidR="002D04E5" w:rsidRDefault="002D04E5">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31CF7"/>
    <w:multiLevelType w:val="hybridMultilevel"/>
    <w:tmpl w:val="F3082FFC"/>
    <w:lvl w:ilvl="0" w:tplc="0D26D6AA">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
    <w:nsid w:val="0A231F01"/>
    <w:multiLevelType w:val="hybridMultilevel"/>
    <w:tmpl w:val="4AEA4984"/>
    <w:lvl w:ilvl="0" w:tplc="F25E9986">
      <w:start w:val="1"/>
      <w:numFmt w:val="decimal"/>
      <w:lvlText w:val="%1)"/>
      <w:lvlJc w:val="left"/>
      <w:pPr>
        <w:tabs>
          <w:tab w:val="num" w:pos="0"/>
        </w:tabs>
        <w:ind w:firstLine="709"/>
      </w:pPr>
      <w:rPr>
        <w:rFonts w:cs="Times New Roman" w:hint="default"/>
        <w:b w:val="0"/>
        <w:i w:val="0"/>
        <w:sz w:val="28"/>
        <w:szCs w:val="28"/>
      </w:rPr>
    </w:lvl>
    <w:lvl w:ilvl="1" w:tplc="04190019" w:tentative="1">
      <w:start w:val="1"/>
      <w:numFmt w:val="lowerLetter"/>
      <w:lvlText w:val="%2."/>
      <w:lvlJc w:val="left"/>
      <w:pPr>
        <w:tabs>
          <w:tab w:val="num" w:pos="1441"/>
        </w:tabs>
        <w:ind w:left="1441" w:hanging="360"/>
      </w:pPr>
      <w:rPr>
        <w:rFonts w:cs="Times New Roman"/>
      </w:rPr>
    </w:lvl>
    <w:lvl w:ilvl="2" w:tplc="0419001B" w:tentative="1">
      <w:start w:val="1"/>
      <w:numFmt w:val="lowerRoman"/>
      <w:lvlText w:val="%3."/>
      <w:lvlJc w:val="right"/>
      <w:pPr>
        <w:tabs>
          <w:tab w:val="num" w:pos="2161"/>
        </w:tabs>
        <w:ind w:left="2161" w:hanging="180"/>
      </w:pPr>
      <w:rPr>
        <w:rFonts w:cs="Times New Roman"/>
      </w:rPr>
    </w:lvl>
    <w:lvl w:ilvl="3" w:tplc="0419000F" w:tentative="1">
      <w:start w:val="1"/>
      <w:numFmt w:val="decimal"/>
      <w:lvlText w:val="%4."/>
      <w:lvlJc w:val="left"/>
      <w:pPr>
        <w:tabs>
          <w:tab w:val="num" w:pos="2881"/>
        </w:tabs>
        <w:ind w:left="2881" w:hanging="360"/>
      </w:pPr>
      <w:rPr>
        <w:rFonts w:cs="Times New Roman"/>
      </w:rPr>
    </w:lvl>
    <w:lvl w:ilvl="4" w:tplc="04190019" w:tentative="1">
      <w:start w:val="1"/>
      <w:numFmt w:val="lowerLetter"/>
      <w:lvlText w:val="%5."/>
      <w:lvlJc w:val="left"/>
      <w:pPr>
        <w:tabs>
          <w:tab w:val="num" w:pos="3601"/>
        </w:tabs>
        <w:ind w:left="3601" w:hanging="360"/>
      </w:pPr>
      <w:rPr>
        <w:rFonts w:cs="Times New Roman"/>
      </w:rPr>
    </w:lvl>
    <w:lvl w:ilvl="5" w:tplc="0419001B" w:tentative="1">
      <w:start w:val="1"/>
      <w:numFmt w:val="lowerRoman"/>
      <w:lvlText w:val="%6."/>
      <w:lvlJc w:val="right"/>
      <w:pPr>
        <w:tabs>
          <w:tab w:val="num" w:pos="4321"/>
        </w:tabs>
        <w:ind w:left="4321" w:hanging="180"/>
      </w:pPr>
      <w:rPr>
        <w:rFonts w:cs="Times New Roman"/>
      </w:rPr>
    </w:lvl>
    <w:lvl w:ilvl="6" w:tplc="0419000F" w:tentative="1">
      <w:start w:val="1"/>
      <w:numFmt w:val="decimal"/>
      <w:lvlText w:val="%7."/>
      <w:lvlJc w:val="left"/>
      <w:pPr>
        <w:tabs>
          <w:tab w:val="num" w:pos="5041"/>
        </w:tabs>
        <w:ind w:left="5041" w:hanging="360"/>
      </w:pPr>
      <w:rPr>
        <w:rFonts w:cs="Times New Roman"/>
      </w:rPr>
    </w:lvl>
    <w:lvl w:ilvl="7" w:tplc="04190019" w:tentative="1">
      <w:start w:val="1"/>
      <w:numFmt w:val="lowerLetter"/>
      <w:lvlText w:val="%8."/>
      <w:lvlJc w:val="left"/>
      <w:pPr>
        <w:tabs>
          <w:tab w:val="num" w:pos="5761"/>
        </w:tabs>
        <w:ind w:left="5761" w:hanging="360"/>
      </w:pPr>
      <w:rPr>
        <w:rFonts w:cs="Times New Roman"/>
      </w:rPr>
    </w:lvl>
    <w:lvl w:ilvl="8" w:tplc="0419001B" w:tentative="1">
      <w:start w:val="1"/>
      <w:numFmt w:val="lowerRoman"/>
      <w:lvlText w:val="%9."/>
      <w:lvlJc w:val="right"/>
      <w:pPr>
        <w:tabs>
          <w:tab w:val="num" w:pos="6481"/>
        </w:tabs>
        <w:ind w:left="6481" w:hanging="180"/>
      </w:pPr>
      <w:rPr>
        <w:rFonts w:cs="Times New Roman"/>
      </w:rPr>
    </w:lvl>
  </w:abstractNum>
  <w:abstractNum w:abstractNumId="2">
    <w:nsid w:val="0B295B75"/>
    <w:multiLevelType w:val="hybridMultilevel"/>
    <w:tmpl w:val="B38E05D2"/>
    <w:lvl w:ilvl="0" w:tplc="2BA23344">
      <w:start w:val="1"/>
      <w:numFmt w:val="decimal"/>
      <w:lvlText w:val="%1)"/>
      <w:lvlJc w:val="left"/>
      <w:pPr>
        <w:tabs>
          <w:tab w:val="num" w:pos="709"/>
        </w:tabs>
        <w:ind w:firstLine="709"/>
      </w:pPr>
      <w:rPr>
        <w:rFonts w:cs="Times New Roman" w:hint="default"/>
        <w:b w:val="0"/>
        <w:i w:val="0"/>
        <w:sz w:val="28"/>
        <w:szCs w:val="28"/>
        <w:effect w:val="none"/>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BAD1471"/>
    <w:multiLevelType w:val="hybridMultilevel"/>
    <w:tmpl w:val="11264958"/>
    <w:lvl w:ilvl="0" w:tplc="43AEF5C2">
      <w:start w:val="1"/>
      <w:numFmt w:val="decimal"/>
      <w:lvlText w:val="%1."/>
      <w:lvlJc w:val="left"/>
      <w:pPr>
        <w:tabs>
          <w:tab w:val="num" w:pos="720"/>
        </w:tabs>
        <w:ind w:firstLine="709"/>
      </w:pPr>
      <w:rPr>
        <w:rFonts w:ascii="Times New Roman" w:eastAsia="Times New Roman" w:hAnsi="Times New Roman" w:cs="Times New Roman"/>
      </w:rPr>
    </w:lvl>
    <w:lvl w:ilvl="1" w:tplc="A57AD5E2">
      <w:start w:val="1"/>
      <w:numFmt w:val="decimal"/>
      <w:lvlText w:val="%2)"/>
      <w:lvlJc w:val="left"/>
      <w:pPr>
        <w:tabs>
          <w:tab w:val="num" w:pos="1091"/>
        </w:tabs>
        <w:ind w:left="371" w:firstLine="709"/>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FB418BD"/>
    <w:multiLevelType w:val="hybridMultilevel"/>
    <w:tmpl w:val="9606E540"/>
    <w:lvl w:ilvl="0" w:tplc="04626B6A">
      <w:start w:val="1"/>
      <w:numFmt w:val="decimal"/>
      <w:lvlText w:val="%1."/>
      <w:lvlJc w:val="left"/>
      <w:pPr>
        <w:tabs>
          <w:tab w:val="num" w:pos="1980"/>
        </w:tabs>
        <w:ind w:left="1980" w:hanging="12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13961377"/>
    <w:multiLevelType w:val="hybridMultilevel"/>
    <w:tmpl w:val="4C4E9DD4"/>
    <w:lvl w:ilvl="0" w:tplc="0409000F">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6">
    <w:nsid w:val="17F7181A"/>
    <w:multiLevelType w:val="hybridMultilevel"/>
    <w:tmpl w:val="CF30EB74"/>
    <w:lvl w:ilvl="0" w:tplc="CEF2AF7A">
      <w:start w:val="1"/>
      <w:numFmt w:val="decimal"/>
      <w:lvlText w:val="%1."/>
      <w:lvlJc w:val="left"/>
      <w:pPr>
        <w:tabs>
          <w:tab w:val="num" w:pos="708"/>
        </w:tabs>
        <w:ind w:left="708" w:firstLine="709"/>
      </w:pPr>
      <w:rPr>
        <w:rFonts w:cs="Times New Roman" w:hint="default"/>
      </w:rPr>
    </w:lvl>
    <w:lvl w:ilvl="1" w:tplc="433478C6">
      <w:start w:val="1"/>
      <w:numFmt w:val="decimal"/>
      <w:lvlText w:val="%2)"/>
      <w:lvlJc w:val="left"/>
      <w:pPr>
        <w:tabs>
          <w:tab w:val="num" w:pos="1788"/>
        </w:tabs>
        <w:ind w:left="1079" w:firstLine="709"/>
      </w:pPr>
      <w:rPr>
        <w:rFonts w:cs="Times New Roman" w:hint="default"/>
        <w:b w:val="0"/>
        <w:i w:val="0"/>
        <w:sz w:val="28"/>
        <w:szCs w:val="28"/>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7">
    <w:nsid w:val="1CA06F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D9B6A11"/>
    <w:multiLevelType w:val="hybridMultilevel"/>
    <w:tmpl w:val="70142B9E"/>
    <w:lvl w:ilvl="0" w:tplc="FC7A56D2">
      <w:start w:val="1"/>
      <w:numFmt w:val="decimal"/>
      <w:lvlText w:val="%1."/>
      <w:lvlJc w:val="left"/>
      <w:pPr>
        <w:tabs>
          <w:tab w:val="num" w:pos="3420"/>
        </w:tabs>
        <w:ind w:firstLine="709"/>
      </w:pPr>
      <w:rPr>
        <w:rFonts w:cs="Times New Roman" w:hint="default"/>
      </w:rPr>
    </w:lvl>
    <w:lvl w:ilvl="1" w:tplc="C96836C4">
      <w:start w:val="1"/>
      <w:numFmt w:val="decimal"/>
      <w:lvlText w:val="%2)"/>
      <w:lvlJc w:val="left"/>
      <w:pPr>
        <w:tabs>
          <w:tab w:val="num" w:pos="1091"/>
        </w:tabs>
        <w:ind w:firstLine="709"/>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DDC3C46"/>
    <w:multiLevelType w:val="multilevel"/>
    <w:tmpl w:val="58F8791C"/>
    <w:lvl w:ilvl="0">
      <w:start w:val="1"/>
      <w:numFmt w:val="decimal"/>
      <w:lvlText w:val="ГЛАВА %1."/>
      <w:lvlJc w:val="left"/>
      <w:pPr>
        <w:tabs>
          <w:tab w:val="num" w:pos="2700"/>
        </w:tabs>
        <w:ind w:left="1260"/>
      </w:pPr>
      <w:rPr>
        <w:rFonts w:ascii="Times New Roman" w:hAnsi="Times New Roman" w:cs="Times New Roman" w:hint="default"/>
        <w:sz w:val="28"/>
        <w:szCs w:val="28"/>
      </w:rPr>
    </w:lvl>
    <w:lvl w:ilvl="1">
      <w:start w:val="1"/>
      <w:numFmt w:val="none"/>
      <w:isLgl/>
      <w:suff w:val="space"/>
      <w:lvlText w:val="Статья 1."/>
      <w:lvlJc w:val="left"/>
      <w:pPr>
        <w:ind w:left="288"/>
      </w:pPr>
      <w:rPr>
        <w:rFonts w:ascii="Times New Roman" w:hAnsi="Times New Roman" w:cs="Times New Roman" w:hint="default"/>
        <w:sz w:val="28"/>
        <w:szCs w:val="28"/>
      </w:rPr>
    </w:lvl>
    <w:lvl w:ilvl="2">
      <w:start w:val="1"/>
      <w:numFmt w:val="decimal"/>
      <w:lvlText w:val="%3."/>
      <w:lvlJc w:val="left"/>
      <w:pPr>
        <w:tabs>
          <w:tab w:val="num" w:pos="1008"/>
        </w:tabs>
        <w:ind w:left="1008"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10">
    <w:nsid w:val="2B2B50CF"/>
    <w:multiLevelType w:val="hybridMultilevel"/>
    <w:tmpl w:val="4C4E9DD4"/>
    <w:lvl w:ilvl="0" w:tplc="0409000F">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11">
    <w:nsid w:val="2C9620CF"/>
    <w:multiLevelType w:val="hybridMultilevel"/>
    <w:tmpl w:val="EA126332"/>
    <w:lvl w:ilvl="0" w:tplc="066831D2">
      <w:start w:val="1"/>
      <w:numFmt w:val="decimal"/>
      <w:lvlText w:val="%1."/>
      <w:lvlJc w:val="left"/>
      <w:pPr>
        <w:tabs>
          <w:tab w:val="num" w:pos="720"/>
        </w:tabs>
        <w:ind w:firstLine="709"/>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D666EC6"/>
    <w:multiLevelType w:val="hybridMultilevel"/>
    <w:tmpl w:val="EEAA95A2"/>
    <w:lvl w:ilvl="0" w:tplc="99445902">
      <w:start w:val="1"/>
      <w:numFmt w:val="decimal"/>
      <w:lvlText w:val="%1."/>
      <w:lvlJc w:val="left"/>
      <w:pPr>
        <w:tabs>
          <w:tab w:val="num" w:pos="72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FA80B5C"/>
    <w:multiLevelType w:val="hybridMultilevel"/>
    <w:tmpl w:val="FE06B2A6"/>
    <w:lvl w:ilvl="0" w:tplc="A57AD5E2">
      <w:start w:val="1"/>
      <w:numFmt w:val="decimal"/>
      <w:lvlText w:val="%1)"/>
      <w:lvlJc w:val="left"/>
      <w:pPr>
        <w:tabs>
          <w:tab w:val="num" w:pos="72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114184C"/>
    <w:multiLevelType w:val="hybridMultilevel"/>
    <w:tmpl w:val="9F7AA94E"/>
    <w:lvl w:ilvl="0" w:tplc="37A63398">
      <w:start w:val="1"/>
      <w:numFmt w:val="decimal"/>
      <w:lvlText w:val="%1."/>
      <w:lvlJc w:val="left"/>
      <w:pPr>
        <w:tabs>
          <w:tab w:val="num" w:pos="2340"/>
        </w:tabs>
        <w:ind w:left="709" w:firstLine="709"/>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5">
    <w:nsid w:val="31402494"/>
    <w:multiLevelType w:val="hybridMultilevel"/>
    <w:tmpl w:val="93468F4E"/>
    <w:lvl w:ilvl="0" w:tplc="32869158">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6">
    <w:nsid w:val="357A4C7B"/>
    <w:multiLevelType w:val="hybridMultilevel"/>
    <w:tmpl w:val="823EF310"/>
    <w:lvl w:ilvl="0" w:tplc="62BC1AB4">
      <w:start w:val="1"/>
      <w:numFmt w:val="decimal"/>
      <w:lvlText w:val="%1."/>
      <w:lvlJc w:val="left"/>
      <w:pPr>
        <w:tabs>
          <w:tab w:val="num" w:pos="709"/>
        </w:tabs>
        <w:ind w:firstLine="709"/>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8BC4C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0B106C4"/>
    <w:multiLevelType w:val="hybridMultilevel"/>
    <w:tmpl w:val="7EF26A08"/>
    <w:lvl w:ilvl="0" w:tplc="06962BB2">
      <w:start w:val="1"/>
      <w:numFmt w:val="decimal"/>
      <w:lvlText w:val="%1)"/>
      <w:lvlJc w:val="left"/>
      <w:pPr>
        <w:tabs>
          <w:tab w:val="num" w:pos="1418"/>
        </w:tabs>
        <w:ind w:left="709" w:firstLine="709"/>
      </w:pPr>
      <w:rPr>
        <w:rFonts w:cs="Times New Roman" w:hint="default"/>
        <w:b w:val="0"/>
        <w:i w:val="0"/>
        <w:sz w:val="28"/>
        <w:szCs w:val="28"/>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9">
    <w:nsid w:val="43351222"/>
    <w:multiLevelType w:val="hybridMultilevel"/>
    <w:tmpl w:val="89D65234"/>
    <w:lvl w:ilvl="0" w:tplc="9036C9DC">
      <w:start w:val="1"/>
      <w:numFmt w:val="decimal"/>
      <w:lvlText w:val="%1."/>
      <w:lvlJc w:val="left"/>
      <w:pPr>
        <w:tabs>
          <w:tab w:val="num" w:pos="1259"/>
        </w:tabs>
        <w:ind w:left="539" w:firstLine="709"/>
      </w:pPr>
      <w:rPr>
        <w:rFonts w:ascii="Times New Roman" w:hAnsi="Times New Roman" w:cs="Times New Roman" w:hint="default"/>
        <w:b w:val="0"/>
        <w:i w:val="0"/>
        <w:sz w:val="28"/>
        <w:szCs w:val="28"/>
      </w:rPr>
    </w:lvl>
    <w:lvl w:ilvl="1" w:tplc="04190019" w:tentative="1">
      <w:start w:val="1"/>
      <w:numFmt w:val="lowerLetter"/>
      <w:lvlText w:val="%2."/>
      <w:lvlJc w:val="left"/>
      <w:pPr>
        <w:tabs>
          <w:tab w:val="num" w:pos="1979"/>
        </w:tabs>
        <w:ind w:left="1979" w:hanging="360"/>
      </w:pPr>
      <w:rPr>
        <w:rFonts w:cs="Times New Roman"/>
      </w:rPr>
    </w:lvl>
    <w:lvl w:ilvl="2" w:tplc="0419001B" w:tentative="1">
      <w:start w:val="1"/>
      <w:numFmt w:val="lowerRoman"/>
      <w:lvlText w:val="%3."/>
      <w:lvlJc w:val="right"/>
      <w:pPr>
        <w:tabs>
          <w:tab w:val="num" w:pos="2699"/>
        </w:tabs>
        <w:ind w:left="2699" w:hanging="180"/>
      </w:pPr>
      <w:rPr>
        <w:rFonts w:cs="Times New Roman"/>
      </w:rPr>
    </w:lvl>
    <w:lvl w:ilvl="3" w:tplc="0419000F" w:tentative="1">
      <w:start w:val="1"/>
      <w:numFmt w:val="decimal"/>
      <w:lvlText w:val="%4."/>
      <w:lvlJc w:val="left"/>
      <w:pPr>
        <w:tabs>
          <w:tab w:val="num" w:pos="3419"/>
        </w:tabs>
        <w:ind w:left="3419" w:hanging="360"/>
      </w:pPr>
      <w:rPr>
        <w:rFonts w:cs="Times New Roman"/>
      </w:rPr>
    </w:lvl>
    <w:lvl w:ilvl="4" w:tplc="04190019" w:tentative="1">
      <w:start w:val="1"/>
      <w:numFmt w:val="lowerLetter"/>
      <w:lvlText w:val="%5."/>
      <w:lvlJc w:val="left"/>
      <w:pPr>
        <w:tabs>
          <w:tab w:val="num" w:pos="4139"/>
        </w:tabs>
        <w:ind w:left="4139" w:hanging="360"/>
      </w:pPr>
      <w:rPr>
        <w:rFonts w:cs="Times New Roman"/>
      </w:rPr>
    </w:lvl>
    <w:lvl w:ilvl="5" w:tplc="0419001B" w:tentative="1">
      <w:start w:val="1"/>
      <w:numFmt w:val="lowerRoman"/>
      <w:lvlText w:val="%6."/>
      <w:lvlJc w:val="right"/>
      <w:pPr>
        <w:tabs>
          <w:tab w:val="num" w:pos="4859"/>
        </w:tabs>
        <w:ind w:left="4859" w:hanging="180"/>
      </w:pPr>
      <w:rPr>
        <w:rFonts w:cs="Times New Roman"/>
      </w:rPr>
    </w:lvl>
    <w:lvl w:ilvl="6" w:tplc="0419000F" w:tentative="1">
      <w:start w:val="1"/>
      <w:numFmt w:val="decimal"/>
      <w:lvlText w:val="%7."/>
      <w:lvlJc w:val="left"/>
      <w:pPr>
        <w:tabs>
          <w:tab w:val="num" w:pos="5579"/>
        </w:tabs>
        <w:ind w:left="5579" w:hanging="360"/>
      </w:pPr>
      <w:rPr>
        <w:rFonts w:cs="Times New Roman"/>
      </w:rPr>
    </w:lvl>
    <w:lvl w:ilvl="7" w:tplc="04190019" w:tentative="1">
      <w:start w:val="1"/>
      <w:numFmt w:val="lowerLetter"/>
      <w:lvlText w:val="%8."/>
      <w:lvlJc w:val="left"/>
      <w:pPr>
        <w:tabs>
          <w:tab w:val="num" w:pos="6299"/>
        </w:tabs>
        <w:ind w:left="6299" w:hanging="360"/>
      </w:pPr>
      <w:rPr>
        <w:rFonts w:cs="Times New Roman"/>
      </w:rPr>
    </w:lvl>
    <w:lvl w:ilvl="8" w:tplc="0419001B" w:tentative="1">
      <w:start w:val="1"/>
      <w:numFmt w:val="lowerRoman"/>
      <w:lvlText w:val="%9."/>
      <w:lvlJc w:val="right"/>
      <w:pPr>
        <w:tabs>
          <w:tab w:val="num" w:pos="7019"/>
        </w:tabs>
        <w:ind w:left="7019" w:hanging="180"/>
      </w:pPr>
      <w:rPr>
        <w:rFonts w:cs="Times New Roman"/>
      </w:rPr>
    </w:lvl>
  </w:abstractNum>
  <w:abstractNum w:abstractNumId="20">
    <w:nsid w:val="4B374976"/>
    <w:multiLevelType w:val="hybridMultilevel"/>
    <w:tmpl w:val="6BE25F4E"/>
    <w:lvl w:ilvl="0" w:tplc="06542EBC">
      <w:start w:val="1"/>
      <w:numFmt w:val="decimal"/>
      <w:lvlText w:val="%1)"/>
      <w:lvlJc w:val="left"/>
      <w:pPr>
        <w:tabs>
          <w:tab w:val="num" w:pos="0"/>
        </w:tabs>
        <w:ind w:firstLine="709"/>
      </w:pPr>
      <w:rPr>
        <w:rFonts w:cs="Times New Roman" w:hint="default"/>
        <w:b w:val="0"/>
        <w:i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BF0D9A"/>
    <w:multiLevelType w:val="hybridMultilevel"/>
    <w:tmpl w:val="9A9E1E70"/>
    <w:lvl w:ilvl="0" w:tplc="99445902">
      <w:start w:val="1"/>
      <w:numFmt w:val="decimal"/>
      <w:lvlText w:val="%1."/>
      <w:lvlJc w:val="left"/>
      <w:pPr>
        <w:tabs>
          <w:tab w:val="num" w:pos="720"/>
        </w:tabs>
        <w:ind w:firstLine="709"/>
      </w:pPr>
      <w:rPr>
        <w:rFonts w:ascii="Times New Roman" w:hAnsi="Times New Roman" w:cs="Times New Roman" w:hint="default"/>
      </w:rPr>
    </w:lvl>
    <w:lvl w:ilvl="1" w:tplc="62DAAE92">
      <w:start w:val="1"/>
      <w:numFmt w:val="decimal"/>
      <w:lvlText w:val="%2."/>
      <w:lvlJc w:val="left"/>
      <w:pPr>
        <w:tabs>
          <w:tab w:val="num" w:pos="371"/>
        </w:tabs>
        <w:ind w:left="371" w:firstLine="709"/>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5C4D3480"/>
    <w:multiLevelType w:val="hybridMultilevel"/>
    <w:tmpl w:val="D93EC78E"/>
    <w:lvl w:ilvl="0" w:tplc="4E06CC56">
      <w:start w:val="1"/>
      <w:numFmt w:val="decimal"/>
      <w:lvlText w:val="%1."/>
      <w:lvlJc w:val="left"/>
      <w:pPr>
        <w:tabs>
          <w:tab w:val="num" w:pos="720"/>
        </w:tabs>
        <w:ind w:firstLine="709"/>
      </w:pPr>
      <w:rPr>
        <w:rFonts w:ascii="Times New Roman" w:hAnsi="Times New Roman" w:cs="Times New Roman" w:hint="default"/>
        <w:sz w:val="28"/>
        <w:szCs w:val="28"/>
      </w:rPr>
    </w:lvl>
    <w:lvl w:ilvl="1" w:tplc="62DAAE92">
      <w:start w:val="1"/>
      <w:numFmt w:val="decimal"/>
      <w:lvlText w:val="%2."/>
      <w:lvlJc w:val="left"/>
      <w:pPr>
        <w:tabs>
          <w:tab w:val="num" w:pos="371"/>
        </w:tabs>
        <w:ind w:left="371" w:firstLine="709"/>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5EF7758D"/>
    <w:multiLevelType w:val="hybridMultilevel"/>
    <w:tmpl w:val="74881DAA"/>
    <w:lvl w:ilvl="0" w:tplc="78F4BF7C">
      <w:start w:val="6"/>
      <w:numFmt w:val="decimal"/>
      <w:lvlText w:val="%1."/>
      <w:lvlJc w:val="left"/>
      <w:pPr>
        <w:ind w:left="1060" w:hanging="360"/>
      </w:pPr>
      <w:rPr>
        <w:rFonts w:cs="Times New Roman" w:hint="default"/>
      </w:rPr>
    </w:lvl>
    <w:lvl w:ilvl="1" w:tplc="04090019" w:tentative="1">
      <w:start w:val="1"/>
      <w:numFmt w:val="lowerLetter"/>
      <w:lvlText w:val="%2."/>
      <w:lvlJc w:val="left"/>
      <w:pPr>
        <w:ind w:left="1780" w:hanging="360"/>
      </w:pPr>
      <w:rPr>
        <w:rFonts w:cs="Times New Roman"/>
      </w:rPr>
    </w:lvl>
    <w:lvl w:ilvl="2" w:tplc="0409001B" w:tentative="1">
      <w:start w:val="1"/>
      <w:numFmt w:val="lowerRoman"/>
      <w:lvlText w:val="%3."/>
      <w:lvlJc w:val="right"/>
      <w:pPr>
        <w:ind w:left="2500" w:hanging="180"/>
      </w:pPr>
      <w:rPr>
        <w:rFonts w:cs="Times New Roman"/>
      </w:rPr>
    </w:lvl>
    <w:lvl w:ilvl="3" w:tplc="0409000F" w:tentative="1">
      <w:start w:val="1"/>
      <w:numFmt w:val="decimal"/>
      <w:lvlText w:val="%4."/>
      <w:lvlJc w:val="left"/>
      <w:pPr>
        <w:ind w:left="3220" w:hanging="360"/>
      </w:pPr>
      <w:rPr>
        <w:rFonts w:cs="Times New Roman"/>
      </w:rPr>
    </w:lvl>
    <w:lvl w:ilvl="4" w:tplc="04090019" w:tentative="1">
      <w:start w:val="1"/>
      <w:numFmt w:val="lowerLetter"/>
      <w:lvlText w:val="%5."/>
      <w:lvlJc w:val="left"/>
      <w:pPr>
        <w:ind w:left="3940" w:hanging="360"/>
      </w:pPr>
      <w:rPr>
        <w:rFonts w:cs="Times New Roman"/>
      </w:rPr>
    </w:lvl>
    <w:lvl w:ilvl="5" w:tplc="0409001B" w:tentative="1">
      <w:start w:val="1"/>
      <w:numFmt w:val="lowerRoman"/>
      <w:lvlText w:val="%6."/>
      <w:lvlJc w:val="right"/>
      <w:pPr>
        <w:ind w:left="4660" w:hanging="180"/>
      </w:pPr>
      <w:rPr>
        <w:rFonts w:cs="Times New Roman"/>
      </w:rPr>
    </w:lvl>
    <w:lvl w:ilvl="6" w:tplc="0409000F" w:tentative="1">
      <w:start w:val="1"/>
      <w:numFmt w:val="decimal"/>
      <w:lvlText w:val="%7."/>
      <w:lvlJc w:val="left"/>
      <w:pPr>
        <w:ind w:left="5380" w:hanging="360"/>
      </w:pPr>
      <w:rPr>
        <w:rFonts w:cs="Times New Roman"/>
      </w:rPr>
    </w:lvl>
    <w:lvl w:ilvl="7" w:tplc="04090019" w:tentative="1">
      <w:start w:val="1"/>
      <w:numFmt w:val="lowerLetter"/>
      <w:lvlText w:val="%8."/>
      <w:lvlJc w:val="left"/>
      <w:pPr>
        <w:ind w:left="6100" w:hanging="360"/>
      </w:pPr>
      <w:rPr>
        <w:rFonts w:cs="Times New Roman"/>
      </w:rPr>
    </w:lvl>
    <w:lvl w:ilvl="8" w:tplc="0409001B" w:tentative="1">
      <w:start w:val="1"/>
      <w:numFmt w:val="lowerRoman"/>
      <w:lvlText w:val="%9."/>
      <w:lvlJc w:val="right"/>
      <w:pPr>
        <w:ind w:left="6820" w:hanging="180"/>
      </w:pPr>
      <w:rPr>
        <w:rFonts w:cs="Times New Roman"/>
      </w:rPr>
    </w:lvl>
  </w:abstractNum>
  <w:abstractNum w:abstractNumId="24">
    <w:nsid w:val="5F114A5A"/>
    <w:multiLevelType w:val="hybridMultilevel"/>
    <w:tmpl w:val="2AB237D6"/>
    <w:lvl w:ilvl="0" w:tplc="0FE8B856">
      <w:start w:val="1"/>
      <w:numFmt w:val="decimal"/>
      <w:lvlText w:val="%1."/>
      <w:lvlJc w:val="left"/>
      <w:pPr>
        <w:tabs>
          <w:tab w:val="num" w:pos="1418"/>
        </w:tabs>
        <w:ind w:left="709" w:firstLine="709"/>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5">
    <w:nsid w:val="5F755D08"/>
    <w:multiLevelType w:val="hybridMultilevel"/>
    <w:tmpl w:val="A20AC134"/>
    <w:lvl w:ilvl="0" w:tplc="8F02E5E4">
      <w:start w:val="1"/>
      <w:numFmt w:val="decimal"/>
      <w:lvlText w:val="%1."/>
      <w:lvlJc w:val="left"/>
      <w:pPr>
        <w:tabs>
          <w:tab w:val="num" w:pos="180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A7276B5"/>
    <w:multiLevelType w:val="multilevel"/>
    <w:tmpl w:val="AA921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B211D25"/>
    <w:multiLevelType w:val="hybridMultilevel"/>
    <w:tmpl w:val="342A7A80"/>
    <w:lvl w:ilvl="0" w:tplc="99445902">
      <w:start w:val="1"/>
      <w:numFmt w:val="decimal"/>
      <w:lvlText w:val="%1."/>
      <w:lvlJc w:val="left"/>
      <w:pPr>
        <w:tabs>
          <w:tab w:val="num" w:pos="720"/>
        </w:tabs>
        <w:ind w:firstLine="709"/>
      </w:pPr>
      <w:rPr>
        <w:rFonts w:ascii="Times New Roman" w:hAnsi="Times New Roman" w:cs="Times New Roman" w:hint="default"/>
      </w:rPr>
    </w:lvl>
    <w:lvl w:ilvl="1" w:tplc="06962BB2">
      <w:start w:val="1"/>
      <w:numFmt w:val="decimal"/>
      <w:lvlText w:val="%2)"/>
      <w:lvlJc w:val="left"/>
      <w:pPr>
        <w:tabs>
          <w:tab w:val="num" w:pos="1080"/>
        </w:tabs>
        <w:ind w:left="371" w:firstLine="709"/>
      </w:pPr>
      <w:rPr>
        <w:rFonts w:cs="Times New Roman" w:hint="default"/>
        <w:b w:val="0"/>
        <w:i w:val="0"/>
        <w:sz w:val="28"/>
        <w:szCs w:val="28"/>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6B5270AC"/>
    <w:multiLevelType w:val="hybridMultilevel"/>
    <w:tmpl w:val="0AACEC7E"/>
    <w:lvl w:ilvl="0" w:tplc="433478C6">
      <w:start w:val="1"/>
      <w:numFmt w:val="decimal"/>
      <w:lvlText w:val="%1)"/>
      <w:lvlJc w:val="left"/>
      <w:pPr>
        <w:tabs>
          <w:tab w:val="num" w:pos="1418"/>
        </w:tabs>
        <w:ind w:left="709" w:firstLine="709"/>
      </w:pPr>
      <w:rPr>
        <w:rFonts w:cs="Times New Roman" w:hint="default"/>
        <w:b w:val="0"/>
        <w:i w:val="0"/>
        <w:sz w:val="28"/>
        <w:szCs w:val="28"/>
      </w:rPr>
    </w:lvl>
    <w:lvl w:ilvl="1" w:tplc="44DABFC6">
      <w:start w:val="1"/>
      <w:numFmt w:val="bullet"/>
      <w:lvlText w:val=""/>
      <w:lvlJc w:val="left"/>
      <w:pPr>
        <w:tabs>
          <w:tab w:val="num" w:pos="1789"/>
        </w:tabs>
        <w:ind w:left="1080" w:firstLine="709"/>
      </w:pPr>
      <w:rPr>
        <w:rFonts w:ascii="Symbol" w:hAnsi="Symbol" w:hint="default"/>
        <w:b w:val="0"/>
        <w:i w:val="0"/>
        <w:sz w:val="28"/>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9">
    <w:nsid w:val="6F612C0E"/>
    <w:multiLevelType w:val="multilevel"/>
    <w:tmpl w:val="FB6AC0E0"/>
    <w:lvl w:ilvl="0">
      <w:start w:val="5"/>
      <w:numFmt w:val="decimal"/>
      <w:lvlText w:val="ГЛАВА %1."/>
      <w:lvlJc w:val="left"/>
      <w:pPr>
        <w:tabs>
          <w:tab w:val="num" w:pos="1728"/>
        </w:tabs>
        <w:ind w:left="288"/>
      </w:pPr>
      <w:rPr>
        <w:rFonts w:ascii="Times New Roman" w:hAnsi="Times New Roman" w:cs="Times New Roman" w:hint="default"/>
        <w:sz w:val="28"/>
        <w:szCs w:val="28"/>
      </w:rPr>
    </w:lvl>
    <w:lvl w:ilvl="1">
      <w:start w:val="1"/>
      <w:numFmt w:val="decimal"/>
      <w:lvlRestart w:val="0"/>
      <w:suff w:val="space"/>
      <w:lvlText w:val="Статья %2."/>
      <w:lvlJc w:val="left"/>
      <w:pPr>
        <w:ind w:left="288"/>
      </w:pPr>
      <w:rPr>
        <w:rFonts w:ascii="Times New Roman" w:hAnsi="Times New Roman" w:cs="Times New Roman" w:hint="default"/>
        <w:sz w:val="28"/>
        <w:szCs w:val="28"/>
      </w:rPr>
    </w:lvl>
    <w:lvl w:ilvl="2">
      <w:start w:val="1"/>
      <w:numFmt w:val="decimal"/>
      <w:lvlText w:val="%3."/>
      <w:lvlJc w:val="left"/>
      <w:pPr>
        <w:tabs>
          <w:tab w:val="num" w:pos="1008"/>
        </w:tabs>
        <w:ind w:left="1008"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30">
    <w:nsid w:val="711F7436"/>
    <w:multiLevelType w:val="multilevel"/>
    <w:tmpl w:val="9D320538"/>
    <w:lvl w:ilvl="0">
      <w:start w:val="1"/>
      <w:numFmt w:val="decimal"/>
      <w:pStyle w:val="1"/>
      <w:lvlText w:val="ГЛАВА %1."/>
      <w:lvlJc w:val="left"/>
      <w:pPr>
        <w:tabs>
          <w:tab w:val="num" w:pos="1728"/>
        </w:tabs>
        <w:ind w:left="288"/>
      </w:pPr>
      <w:rPr>
        <w:rFonts w:ascii="Times New Roman" w:hAnsi="Times New Roman" w:cs="Times New Roman" w:hint="default"/>
        <w:sz w:val="28"/>
        <w:szCs w:val="28"/>
      </w:rPr>
    </w:lvl>
    <w:lvl w:ilvl="1">
      <w:start w:val="1"/>
      <w:numFmt w:val="decimal"/>
      <w:lvlRestart w:val="0"/>
      <w:suff w:val="space"/>
      <w:lvlText w:val="Статья %2."/>
      <w:lvlJc w:val="left"/>
      <w:pPr>
        <w:ind w:left="9357"/>
      </w:pPr>
      <w:rPr>
        <w:rFonts w:ascii="Times New Roman" w:hAnsi="Times New Roman" w:cs="Times New Roman" w:hint="default"/>
        <w:sz w:val="28"/>
        <w:szCs w:val="28"/>
      </w:rPr>
    </w:lvl>
    <w:lvl w:ilvl="2">
      <w:start w:val="1"/>
      <w:numFmt w:val="decimal"/>
      <w:lvlText w:val="%3."/>
      <w:lvlJc w:val="left"/>
      <w:pPr>
        <w:tabs>
          <w:tab w:val="num" w:pos="1008"/>
        </w:tabs>
        <w:ind w:left="1008"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31">
    <w:nsid w:val="78BF1650"/>
    <w:multiLevelType w:val="hybridMultilevel"/>
    <w:tmpl w:val="93468F4E"/>
    <w:lvl w:ilvl="0" w:tplc="32869158">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2">
    <w:nsid w:val="7A99062D"/>
    <w:multiLevelType w:val="hybridMultilevel"/>
    <w:tmpl w:val="A1A6EB42"/>
    <w:lvl w:ilvl="0" w:tplc="99445902">
      <w:start w:val="1"/>
      <w:numFmt w:val="decimal"/>
      <w:lvlText w:val="%1."/>
      <w:lvlJc w:val="left"/>
      <w:pPr>
        <w:tabs>
          <w:tab w:val="num" w:pos="72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33"/>
    <w:lvlOverride w:ilvl="0">
      <w:startOverride w:val="1"/>
    </w:lvlOverride>
    <w:lvlOverride w:ilvl="1"/>
    <w:lvlOverride w:ilvl="2"/>
    <w:lvlOverride w:ilvl="3"/>
    <w:lvlOverride w:ilvl="4"/>
    <w:lvlOverride w:ilvl="5"/>
    <w:lvlOverride w:ilvl="6"/>
    <w:lvlOverride w:ilvl="7"/>
    <w:lvlOverride w:ilvl="8"/>
  </w:num>
  <w:num w:numId="2">
    <w:abstractNumId w:val="15"/>
  </w:num>
  <w:num w:numId="3">
    <w:abstractNumId w:val="31"/>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2"/>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0"/>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14"/>
  </w:num>
  <w:num w:numId="20">
    <w:abstractNumId w:val="8"/>
  </w:num>
  <w:num w:numId="21">
    <w:abstractNumId w:val="18"/>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
  </w:num>
  <w:num w:numId="25">
    <w:abstractNumId w:val="28"/>
  </w:num>
  <w:num w:numId="26">
    <w:abstractNumId w:val="5"/>
  </w:num>
  <w:num w:numId="27">
    <w:abstractNumId w:val="10"/>
  </w:num>
  <w:num w:numId="28">
    <w:abstractNumId w:val="23"/>
  </w:num>
  <w:num w:numId="29">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3"/>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08"/>
  <w:characterSpacingControl w:val="doNotCompress"/>
  <w:savePreviewPicture/>
  <w:footnotePr>
    <w:footnote w:id="0"/>
    <w:footnote w:id="1"/>
  </w:footnotePr>
  <w:endnotePr>
    <w:endnote w:id="0"/>
    <w:endnote w:id="1"/>
  </w:endnotePr>
  <w:compat>
    <w:useFELayout/>
  </w:compat>
  <w:rsids>
    <w:rsidRoot w:val="00F41601"/>
    <w:rsid w:val="000001FA"/>
    <w:rsid w:val="00002711"/>
    <w:rsid w:val="00004C01"/>
    <w:rsid w:val="00012F0E"/>
    <w:rsid w:val="000137B4"/>
    <w:rsid w:val="000160C2"/>
    <w:rsid w:val="00020B95"/>
    <w:rsid w:val="00025928"/>
    <w:rsid w:val="000264B1"/>
    <w:rsid w:val="00032297"/>
    <w:rsid w:val="00032CFF"/>
    <w:rsid w:val="00033BC0"/>
    <w:rsid w:val="000352C1"/>
    <w:rsid w:val="00035600"/>
    <w:rsid w:val="00037000"/>
    <w:rsid w:val="000373B0"/>
    <w:rsid w:val="00040615"/>
    <w:rsid w:val="00042C45"/>
    <w:rsid w:val="0004722C"/>
    <w:rsid w:val="000508D0"/>
    <w:rsid w:val="000516E2"/>
    <w:rsid w:val="00051A26"/>
    <w:rsid w:val="000624FE"/>
    <w:rsid w:val="0006391B"/>
    <w:rsid w:val="00066347"/>
    <w:rsid w:val="000670C5"/>
    <w:rsid w:val="0006776B"/>
    <w:rsid w:val="00070CD8"/>
    <w:rsid w:val="00073BFF"/>
    <w:rsid w:val="0007721D"/>
    <w:rsid w:val="00077257"/>
    <w:rsid w:val="0008088E"/>
    <w:rsid w:val="00081389"/>
    <w:rsid w:val="0008507B"/>
    <w:rsid w:val="00096054"/>
    <w:rsid w:val="00096D40"/>
    <w:rsid w:val="00097292"/>
    <w:rsid w:val="00097C25"/>
    <w:rsid w:val="000A0159"/>
    <w:rsid w:val="000A04CF"/>
    <w:rsid w:val="000A1305"/>
    <w:rsid w:val="000B104B"/>
    <w:rsid w:val="000B17F2"/>
    <w:rsid w:val="000C0066"/>
    <w:rsid w:val="000C193D"/>
    <w:rsid w:val="000C223E"/>
    <w:rsid w:val="000C4155"/>
    <w:rsid w:val="000C4EA0"/>
    <w:rsid w:val="000C7556"/>
    <w:rsid w:val="000D0517"/>
    <w:rsid w:val="000D29B2"/>
    <w:rsid w:val="000D2EC0"/>
    <w:rsid w:val="000D5685"/>
    <w:rsid w:val="000D5820"/>
    <w:rsid w:val="000D59C6"/>
    <w:rsid w:val="000D7089"/>
    <w:rsid w:val="000D7921"/>
    <w:rsid w:val="000E1707"/>
    <w:rsid w:val="000E31B2"/>
    <w:rsid w:val="000E3BDA"/>
    <w:rsid w:val="000E4BF5"/>
    <w:rsid w:val="000E5B49"/>
    <w:rsid w:val="000F1CB9"/>
    <w:rsid w:val="000F1FF3"/>
    <w:rsid w:val="000F36C5"/>
    <w:rsid w:val="000F418D"/>
    <w:rsid w:val="00100416"/>
    <w:rsid w:val="001005A0"/>
    <w:rsid w:val="0010113E"/>
    <w:rsid w:val="00101412"/>
    <w:rsid w:val="0011378F"/>
    <w:rsid w:val="00114A7A"/>
    <w:rsid w:val="001151DD"/>
    <w:rsid w:val="00120692"/>
    <w:rsid w:val="00122516"/>
    <w:rsid w:val="00122EC7"/>
    <w:rsid w:val="00124C2B"/>
    <w:rsid w:val="00126F8E"/>
    <w:rsid w:val="00127204"/>
    <w:rsid w:val="00127E32"/>
    <w:rsid w:val="001306C6"/>
    <w:rsid w:val="00131665"/>
    <w:rsid w:val="001317EC"/>
    <w:rsid w:val="00132143"/>
    <w:rsid w:val="00135CBC"/>
    <w:rsid w:val="00137BAE"/>
    <w:rsid w:val="00143E48"/>
    <w:rsid w:val="00145FAB"/>
    <w:rsid w:val="00150B3B"/>
    <w:rsid w:val="00151FC7"/>
    <w:rsid w:val="001570B0"/>
    <w:rsid w:val="00163F1A"/>
    <w:rsid w:val="00164221"/>
    <w:rsid w:val="00167353"/>
    <w:rsid w:val="0017006F"/>
    <w:rsid w:val="00181695"/>
    <w:rsid w:val="001825A1"/>
    <w:rsid w:val="00185EB7"/>
    <w:rsid w:val="00192D27"/>
    <w:rsid w:val="001934E9"/>
    <w:rsid w:val="001950DE"/>
    <w:rsid w:val="001954A0"/>
    <w:rsid w:val="00197D1F"/>
    <w:rsid w:val="001A4C2C"/>
    <w:rsid w:val="001B0171"/>
    <w:rsid w:val="001B086C"/>
    <w:rsid w:val="001B4ABD"/>
    <w:rsid w:val="001C12B1"/>
    <w:rsid w:val="001C29BB"/>
    <w:rsid w:val="001C37C7"/>
    <w:rsid w:val="001C384F"/>
    <w:rsid w:val="001C4651"/>
    <w:rsid w:val="001D0B6C"/>
    <w:rsid w:val="001D0EE6"/>
    <w:rsid w:val="001D1BC1"/>
    <w:rsid w:val="001D1ED6"/>
    <w:rsid w:val="001D2846"/>
    <w:rsid w:val="001E0A7D"/>
    <w:rsid w:val="001E12F9"/>
    <w:rsid w:val="001E3CCA"/>
    <w:rsid w:val="001F161C"/>
    <w:rsid w:val="001F1D70"/>
    <w:rsid w:val="001F2449"/>
    <w:rsid w:val="001F489B"/>
    <w:rsid w:val="001F5B59"/>
    <w:rsid w:val="001F73FF"/>
    <w:rsid w:val="00202379"/>
    <w:rsid w:val="0020285B"/>
    <w:rsid w:val="00202CCD"/>
    <w:rsid w:val="00203F54"/>
    <w:rsid w:val="002057C2"/>
    <w:rsid w:val="00206812"/>
    <w:rsid w:val="00210253"/>
    <w:rsid w:val="00212000"/>
    <w:rsid w:val="00212039"/>
    <w:rsid w:val="00215B05"/>
    <w:rsid w:val="002160B2"/>
    <w:rsid w:val="00216CCD"/>
    <w:rsid w:val="002178AE"/>
    <w:rsid w:val="002178CC"/>
    <w:rsid w:val="00221A5F"/>
    <w:rsid w:val="00223E73"/>
    <w:rsid w:val="0022415A"/>
    <w:rsid w:val="002258E3"/>
    <w:rsid w:val="00230746"/>
    <w:rsid w:val="0023105E"/>
    <w:rsid w:val="00235BC1"/>
    <w:rsid w:val="0024031C"/>
    <w:rsid w:val="0024139A"/>
    <w:rsid w:val="00246178"/>
    <w:rsid w:val="002468C0"/>
    <w:rsid w:val="0024699F"/>
    <w:rsid w:val="00246C3A"/>
    <w:rsid w:val="00247CA9"/>
    <w:rsid w:val="00252231"/>
    <w:rsid w:val="00257540"/>
    <w:rsid w:val="00257EDA"/>
    <w:rsid w:val="00262649"/>
    <w:rsid w:val="00264101"/>
    <w:rsid w:val="00272E8D"/>
    <w:rsid w:val="0027307A"/>
    <w:rsid w:val="00274374"/>
    <w:rsid w:val="00277705"/>
    <w:rsid w:val="00280520"/>
    <w:rsid w:val="00280A06"/>
    <w:rsid w:val="00280B61"/>
    <w:rsid w:val="00280FBE"/>
    <w:rsid w:val="00282BD4"/>
    <w:rsid w:val="002849C7"/>
    <w:rsid w:val="00284D29"/>
    <w:rsid w:val="00290B81"/>
    <w:rsid w:val="002911BA"/>
    <w:rsid w:val="0029410E"/>
    <w:rsid w:val="00294ABD"/>
    <w:rsid w:val="00295963"/>
    <w:rsid w:val="00295CD2"/>
    <w:rsid w:val="00297DE6"/>
    <w:rsid w:val="002A1A8D"/>
    <w:rsid w:val="002A6C0D"/>
    <w:rsid w:val="002B35B2"/>
    <w:rsid w:val="002B7191"/>
    <w:rsid w:val="002B75A3"/>
    <w:rsid w:val="002B7F30"/>
    <w:rsid w:val="002C1654"/>
    <w:rsid w:val="002C3192"/>
    <w:rsid w:val="002C3B4A"/>
    <w:rsid w:val="002C79DF"/>
    <w:rsid w:val="002D04E5"/>
    <w:rsid w:val="002D20D2"/>
    <w:rsid w:val="002D30AA"/>
    <w:rsid w:val="002D38A2"/>
    <w:rsid w:val="002D6EAC"/>
    <w:rsid w:val="002D776D"/>
    <w:rsid w:val="002D7E9E"/>
    <w:rsid w:val="002E0205"/>
    <w:rsid w:val="002E03D1"/>
    <w:rsid w:val="002E35FD"/>
    <w:rsid w:val="002E4558"/>
    <w:rsid w:val="002E7F5C"/>
    <w:rsid w:val="002F3F2A"/>
    <w:rsid w:val="002F6839"/>
    <w:rsid w:val="002F6A46"/>
    <w:rsid w:val="002F6D0E"/>
    <w:rsid w:val="002F7D5F"/>
    <w:rsid w:val="002F7DCD"/>
    <w:rsid w:val="00302AE5"/>
    <w:rsid w:val="00303484"/>
    <w:rsid w:val="0030349F"/>
    <w:rsid w:val="0030440A"/>
    <w:rsid w:val="0030511D"/>
    <w:rsid w:val="003064E5"/>
    <w:rsid w:val="00307BBF"/>
    <w:rsid w:val="00310BDB"/>
    <w:rsid w:val="003114BD"/>
    <w:rsid w:val="00314D1F"/>
    <w:rsid w:val="0031579B"/>
    <w:rsid w:val="00316985"/>
    <w:rsid w:val="003207AE"/>
    <w:rsid w:val="00321678"/>
    <w:rsid w:val="003317AF"/>
    <w:rsid w:val="003346BB"/>
    <w:rsid w:val="00342115"/>
    <w:rsid w:val="00342887"/>
    <w:rsid w:val="003471C4"/>
    <w:rsid w:val="00347AF2"/>
    <w:rsid w:val="00353665"/>
    <w:rsid w:val="0035382F"/>
    <w:rsid w:val="003577AC"/>
    <w:rsid w:val="00363F6E"/>
    <w:rsid w:val="00365AEA"/>
    <w:rsid w:val="00371512"/>
    <w:rsid w:val="003715A6"/>
    <w:rsid w:val="003731F4"/>
    <w:rsid w:val="0037398F"/>
    <w:rsid w:val="0037737D"/>
    <w:rsid w:val="00377D8B"/>
    <w:rsid w:val="00384C94"/>
    <w:rsid w:val="003860BA"/>
    <w:rsid w:val="003875EE"/>
    <w:rsid w:val="00391DF9"/>
    <w:rsid w:val="00395BB4"/>
    <w:rsid w:val="003A0AEA"/>
    <w:rsid w:val="003A309B"/>
    <w:rsid w:val="003A3AE0"/>
    <w:rsid w:val="003A3EF1"/>
    <w:rsid w:val="003A4016"/>
    <w:rsid w:val="003A40A2"/>
    <w:rsid w:val="003A4737"/>
    <w:rsid w:val="003A4819"/>
    <w:rsid w:val="003A52A7"/>
    <w:rsid w:val="003A650D"/>
    <w:rsid w:val="003B2F45"/>
    <w:rsid w:val="003B2FC2"/>
    <w:rsid w:val="003B5390"/>
    <w:rsid w:val="003B5EA9"/>
    <w:rsid w:val="003B666D"/>
    <w:rsid w:val="003B6EAE"/>
    <w:rsid w:val="003B708A"/>
    <w:rsid w:val="003C41F9"/>
    <w:rsid w:val="003D342A"/>
    <w:rsid w:val="003D4F3F"/>
    <w:rsid w:val="003E0D3F"/>
    <w:rsid w:val="003E3CCC"/>
    <w:rsid w:val="003E787B"/>
    <w:rsid w:val="003F4D1D"/>
    <w:rsid w:val="003F5751"/>
    <w:rsid w:val="004014C1"/>
    <w:rsid w:val="00401557"/>
    <w:rsid w:val="00404A51"/>
    <w:rsid w:val="00406913"/>
    <w:rsid w:val="004074DE"/>
    <w:rsid w:val="004074E2"/>
    <w:rsid w:val="00410C99"/>
    <w:rsid w:val="00413C37"/>
    <w:rsid w:val="00416144"/>
    <w:rsid w:val="00416C78"/>
    <w:rsid w:val="004171A0"/>
    <w:rsid w:val="004178D4"/>
    <w:rsid w:val="00420683"/>
    <w:rsid w:val="004233F6"/>
    <w:rsid w:val="004243C5"/>
    <w:rsid w:val="0042456C"/>
    <w:rsid w:val="00425F37"/>
    <w:rsid w:val="00427BA4"/>
    <w:rsid w:val="004306E5"/>
    <w:rsid w:val="004319B2"/>
    <w:rsid w:val="00441397"/>
    <w:rsid w:val="00441930"/>
    <w:rsid w:val="00441DC4"/>
    <w:rsid w:val="004431B8"/>
    <w:rsid w:val="004463B3"/>
    <w:rsid w:val="00450471"/>
    <w:rsid w:val="00452A0D"/>
    <w:rsid w:val="00452AD5"/>
    <w:rsid w:val="00454573"/>
    <w:rsid w:val="00454655"/>
    <w:rsid w:val="00455596"/>
    <w:rsid w:val="0046093B"/>
    <w:rsid w:val="0046146F"/>
    <w:rsid w:val="00461A73"/>
    <w:rsid w:val="00461C98"/>
    <w:rsid w:val="00467108"/>
    <w:rsid w:val="0046716F"/>
    <w:rsid w:val="004718E0"/>
    <w:rsid w:val="0047631D"/>
    <w:rsid w:val="00480079"/>
    <w:rsid w:val="00482444"/>
    <w:rsid w:val="0048278A"/>
    <w:rsid w:val="004850A1"/>
    <w:rsid w:val="00485C0E"/>
    <w:rsid w:val="00492777"/>
    <w:rsid w:val="00497A16"/>
    <w:rsid w:val="004B4A62"/>
    <w:rsid w:val="004C3D4A"/>
    <w:rsid w:val="004C6252"/>
    <w:rsid w:val="004C6A47"/>
    <w:rsid w:val="004D251F"/>
    <w:rsid w:val="004D6073"/>
    <w:rsid w:val="004E036B"/>
    <w:rsid w:val="004E2877"/>
    <w:rsid w:val="004E2C32"/>
    <w:rsid w:val="004E2D16"/>
    <w:rsid w:val="004E3999"/>
    <w:rsid w:val="004E69A9"/>
    <w:rsid w:val="004F1F73"/>
    <w:rsid w:val="004F243C"/>
    <w:rsid w:val="004F4E25"/>
    <w:rsid w:val="004F6E87"/>
    <w:rsid w:val="004F7C9C"/>
    <w:rsid w:val="00503484"/>
    <w:rsid w:val="00504544"/>
    <w:rsid w:val="0050528A"/>
    <w:rsid w:val="00505301"/>
    <w:rsid w:val="0051240D"/>
    <w:rsid w:val="0051380B"/>
    <w:rsid w:val="0051426D"/>
    <w:rsid w:val="00514886"/>
    <w:rsid w:val="00515606"/>
    <w:rsid w:val="00517B34"/>
    <w:rsid w:val="0053153E"/>
    <w:rsid w:val="00531A74"/>
    <w:rsid w:val="005325BE"/>
    <w:rsid w:val="005335B2"/>
    <w:rsid w:val="005347A6"/>
    <w:rsid w:val="005364EA"/>
    <w:rsid w:val="005371EC"/>
    <w:rsid w:val="00537C29"/>
    <w:rsid w:val="00541561"/>
    <w:rsid w:val="0054480D"/>
    <w:rsid w:val="00546FB6"/>
    <w:rsid w:val="00547124"/>
    <w:rsid w:val="00547D3D"/>
    <w:rsid w:val="00550186"/>
    <w:rsid w:val="005523A5"/>
    <w:rsid w:val="00552E9C"/>
    <w:rsid w:val="00553212"/>
    <w:rsid w:val="005534EF"/>
    <w:rsid w:val="005553DA"/>
    <w:rsid w:val="0055644D"/>
    <w:rsid w:val="00560914"/>
    <w:rsid w:val="005645EF"/>
    <w:rsid w:val="00564985"/>
    <w:rsid w:val="00567EC9"/>
    <w:rsid w:val="00570704"/>
    <w:rsid w:val="005712A5"/>
    <w:rsid w:val="005718A7"/>
    <w:rsid w:val="0057275C"/>
    <w:rsid w:val="005779B4"/>
    <w:rsid w:val="00584312"/>
    <w:rsid w:val="005848E1"/>
    <w:rsid w:val="0059358F"/>
    <w:rsid w:val="00593A21"/>
    <w:rsid w:val="00593B32"/>
    <w:rsid w:val="00596C16"/>
    <w:rsid w:val="00596CE1"/>
    <w:rsid w:val="005A1C9C"/>
    <w:rsid w:val="005A25F1"/>
    <w:rsid w:val="005A3503"/>
    <w:rsid w:val="005B295C"/>
    <w:rsid w:val="005B714A"/>
    <w:rsid w:val="005B7D10"/>
    <w:rsid w:val="005C08B4"/>
    <w:rsid w:val="005C1272"/>
    <w:rsid w:val="005C2B1E"/>
    <w:rsid w:val="005C4A8B"/>
    <w:rsid w:val="005C5E5C"/>
    <w:rsid w:val="005D241F"/>
    <w:rsid w:val="005D3C08"/>
    <w:rsid w:val="005D5D2A"/>
    <w:rsid w:val="005D5E56"/>
    <w:rsid w:val="005D7876"/>
    <w:rsid w:val="005D7C83"/>
    <w:rsid w:val="005E0915"/>
    <w:rsid w:val="005E7A81"/>
    <w:rsid w:val="005F0E6C"/>
    <w:rsid w:val="005F4A72"/>
    <w:rsid w:val="005F5CE3"/>
    <w:rsid w:val="00602437"/>
    <w:rsid w:val="006037C5"/>
    <w:rsid w:val="00603899"/>
    <w:rsid w:val="00603A18"/>
    <w:rsid w:val="00614D54"/>
    <w:rsid w:val="006238C4"/>
    <w:rsid w:val="00624624"/>
    <w:rsid w:val="006254E5"/>
    <w:rsid w:val="006264D6"/>
    <w:rsid w:val="00626F46"/>
    <w:rsid w:val="006272B3"/>
    <w:rsid w:val="00630B40"/>
    <w:rsid w:val="00630D63"/>
    <w:rsid w:val="00635B02"/>
    <w:rsid w:val="00636136"/>
    <w:rsid w:val="0063687E"/>
    <w:rsid w:val="006478A0"/>
    <w:rsid w:val="00647C7E"/>
    <w:rsid w:val="00650AB3"/>
    <w:rsid w:val="006524DF"/>
    <w:rsid w:val="00654A39"/>
    <w:rsid w:val="00657B5D"/>
    <w:rsid w:val="00657E05"/>
    <w:rsid w:val="00660CF2"/>
    <w:rsid w:val="00661FAA"/>
    <w:rsid w:val="006634D3"/>
    <w:rsid w:val="0066353B"/>
    <w:rsid w:val="0066716B"/>
    <w:rsid w:val="00671EE1"/>
    <w:rsid w:val="006741E8"/>
    <w:rsid w:val="0067628E"/>
    <w:rsid w:val="00677CBD"/>
    <w:rsid w:val="006826BA"/>
    <w:rsid w:val="00682EEF"/>
    <w:rsid w:val="00684B36"/>
    <w:rsid w:val="00686D76"/>
    <w:rsid w:val="00690737"/>
    <w:rsid w:val="0069092F"/>
    <w:rsid w:val="006924D6"/>
    <w:rsid w:val="00693645"/>
    <w:rsid w:val="00693659"/>
    <w:rsid w:val="006960EB"/>
    <w:rsid w:val="00696761"/>
    <w:rsid w:val="00697610"/>
    <w:rsid w:val="00697905"/>
    <w:rsid w:val="006A2672"/>
    <w:rsid w:val="006A339C"/>
    <w:rsid w:val="006A3CF9"/>
    <w:rsid w:val="006A55D5"/>
    <w:rsid w:val="006A7241"/>
    <w:rsid w:val="006B0230"/>
    <w:rsid w:val="006B081C"/>
    <w:rsid w:val="006B17DE"/>
    <w:rsid w:val="006B2829"/>
    <w:rsid w:val="006B335E"/>
    <w:rsid w:val="006B4C14"/>
    <w:rsid w:val="006B670C"/>
    <w:rsid w:val="006B74CF"/>
    <w:rsid w:val="006C11D5"/>
    <w:rsid w:val="006C2933"/>
    <w:rsid w:val="006C2D20"/>
    <w:rsid w:val="006C6943"/>
    <w:rsid w:val="006D1359"/>
    <w:rsid w:val="006D1C3C"/>
    <w:rsid w:val="006D3ED7"/>
    <w:rsid w:val="006D41B7"/>
    <w:rsid w:val="006D4C2D"/>
    <w:rsid w:val="006E3C3D"/>
    <w:rsid w:val="006E3EDB"/>
    <w:rsid w:val="006E43BE"/>
    <w:rsid w:val="006E6B8F"/>
    <w:rsid w:val="006E7820"/>
    <w:rsid w:val="006F0B7C"/>
    <w:rsid w:val="006F34BA"/>
    <w:rsid w:val="006F3E59"/>
    <w:rsid w:val="006F459A"/>
    <w:rsid w:val="006F63CF"/>
    <w:rsid w:val="00700E66"/>
    <w:rsid w:val="007022BE"/>
    <w:rsid w:val="00703E09"/>
    <w:rsid w:val="00705022"/>
    <w:rsid w:val="00705D50"/>
    <w:rsid w:val="00706E38"/>
    <w:rsid w:val="007102D9"/>
    <w:rsid w:val="007115BA"/>
    <w:rsid w:val="00711F25"/>
    <w:rsid w:val="00713ACD"/>
    <w:rsid w:val="007145FD"/>
    <w:rsid w:val="00716139"/>
    <w:rsid w:val="00717787"/>
    <w:rsid w:val="00725332"/>
    <w:rsid w:val="00727AD2"/>
    <w:rsid w:val="007348DE"/>
    <w:rsid w:val="007357D3"/>
    <w:rsid w:val="00736331"/>
    <w:rsid w:val="00736CCB"/>
    <w:rsid w:val="00736D76"/>
    <w:rsid w:val="00737D39"/>
    <w:rsid w:val="00740A67"/>
    <w:rsid w:val="00740A86"/>
    <w:rsid w:val="00740D7B"/>
    <w:rsid w:val="0074183A"/>
    <w:rsid w:val="0074752D"/>
    <w:rsid w:val="007537A5"/>
    <w:rsid w:val="007602CB"/>
    <w:rsid w:val="00764310"/>
    <w:rsid w:val="00764860"/>
    <w:rsid w:val="007707A9"/>
    <w:rsid w:val="00771489"/>
    <w:rsid w:val="00771F3A"/>
    <w:rsid w:val="00773877"/>
    <w:rsid w:val="00775C2D"/>
    <w:rsid w:val="00780AF6"/>
    <w:rsid w:val="00781C13"/>
    <w:rsid w:val="00782B47"/>
    <w:rsid w:val="007870DA"/>
    <w:rsid w:val="00790EB7"/>
    <w:rsid w:val="007916C1"/>
    <w:rsid w:val="00794072"/>
    <w:rsid w:val="00794AD7"/>
    <w:rsid w:val="0079722B"/>
    <w:rsid w:val="007977B2"/>
    <w:rsid w:val="007A0602"/>
    <w:rsid w:val="007A21D1"/>
    <w:rsid w:val="007A5207"/>
    <w:rsid w:val="007A552F"/>
    <w:rsid w:val="007A6682"/>
    <w:rsid w:val="007A6A3D"/>
    <w:rsid w:val="007B295E"/>
    <w:rsid w:val="007B4967"/>
    <w:rsid w:val="007B5B9C"/>
    <w:rsid w:val="007C1230"/>
    <w:rsid w:val="007C3DB1"/>
    <w:rsid w:val="007C7301"/>
    <w:rsid w:val="007D0DCE"/>
    <w:rsid w:val="007D1BA8"/>
    <w:rsid w:val="007D4E4F"/>
    <w:rsid w:val="007D6680"/>
    <w:rsid w:val="007E14CA"/>
    <w:rsid w:val="007E21B7"/>
    <w:rsid w:val="007E25C4"/>
    <w:rsid w:val="007E2E0A"/>
    <w:rsid w:val="007E4EE6"/>
    <w:rsid w:val="007E5C1D"/>
    <w:rsid w:val="007E5DCA"/>
    <w:rsid w:val="007E7E0D"/>
    <w:rsid w:val="007F0E39"/>
    <w:rsid w:val="007F18A9"/>
    <w:rsid w:val="007F1CC0"/>
    <w:rsid w:val="007F2F5D"/>
    <w:rsid w:val="007F4080"/>
    <w:rsid w:val="007F5B77"/>
    <w:rsid w:val="007F5DA8"/>
    <w:rsid w:val="007F612C"/>
    <w:rsid w:val="007F6272"/>
    <w:rsid w:val="007F6A26"/>
    <w:rsid w:val="00800D1F"/>
    <w:rsid w:val="0080222E"/>
    <w:rsid w:val="008030B7"/>
    <w:rsid w:val="008036D9"/>
    <w:rsid w:val="00806045"/>
    <w:rsid w:val="008112BF"/>
    <w:rsid w:val="00814F91"/>
    <w:rsid w:val="0081554B"/>
    <w:rsid w:val="00816D91"/>
    <w:rsid w:val="00817220"/>
    <w:rsid w:val="008222CF"/>
    <w:rsid w:val="00822F32"/>
    <w:rsid w:val="008241F6"/>
    <w:rsid w:val="0082490A"/>
    <w:rsid w:val="00827A68"/>
    <w:rsid w:val="00830795"/>
    <w:rsid w:val="008328CD"/>
    <w:rsid w:val="00834533"/>
    <w:rsid w:val="0083629A"/>
    <w:rsid w:val="008370FC"/>
    <w:rsid w:val="008378E2"/>
    <w:rsid w:val="00837E3D"/>
    <w:rsid w:val="00851D6D"/>
    <w:rsid w:val="00853E89"/>
    <w:rsid w:val="008579C7"/>
    <w:rsid w:val="0086182B"/>
    <w:rsid w:val="00861EC0"/>
    <w:rsid w:val="00862DEC"/>
    <w:rsid w:val="0086353D"/>
    <w:rsid w:val="008656F6"/>
    <w:rsid w:val="00867209"/>
    <w:rsid w:val="008704BB"/>
    <w:rsid w:val="008710E6"/>
    <w:rsid w:val="00871A6C"/>
    <w:rsid w:val="00872168"/>
    <w:rsid w:val="008764F2"/>
    <w:rsid w:val="00880700"/>
    <w:rsid w:val="00881A83"/>
    <w:rsid w:val="00881CA0"/>
    <w:rsid w:val="0088364D"/>
    <w:rsid w:val="0088380D"/>
    <w:rsid w:val="00885413"/>
    <w:rsid w:val="0088550F"/>
    <w:rsid w:val="00890BA8"/>
    <w:rsid w:val="00893690"/>
    <w:rsid w:val="00893A19"/>
    <w:rsid w:val="008949C3"/>
    <w:rsid w:val="008A0A1F"/>
    <w:rsid w:val="008A1678"/>
    <w:rsid w:val="008A330B"/>
    <w:rsid w:val="008A6709"/>
    <w:rsid w:val="008B06B2"/>
    <w:rsid w:val="008B21F3"/>
    <w:rsid w:val="008B3D19"/>
    <w:rsid w:val="008B47C4"/>
    <w:rsid w:val="008B6B35"/>
    <w:rsid w:val="008C05A1"/>
    <w:rsid w:val="008C3B8D"/>
    <w:rsid w:val="008C57C6"/>
    <w:rsid w:val="008C6A62"/>
    <w:rsid w:val="008D033F"/>
    <w:rsid w:val="008D1A8B"/>
    <w:rsid w:val="008D2008"/>
    <w:rsid w:val="008D36A3"/>
    <w:rsid w:val="008D76E1"/>
    <w:rsid w:val="008E1EB7"/>
    <w:rsid w:val="008E2111"/>
    <w:rsid w:val="008F0132"/>
    <w:rsid w:val="008F06C5"/>
    <w:rsid w:val="008F2A95"/>
    <w:rsid w:val="008F3D1D"/>
    <w:rsid w:val="008F65FC"/>
    <w:rsid w:val="008F7A9D"/>
    <w:rsid w:val="00901C24"/>
    <w:rsid w:val="00902AD6"/>
    <w:rsid w:val="00906173"/>
    <w:rsid w:val="00911FB1"/>
    <w:rsid w:val="00913BF6"/>
    <w:rsid w:val="00914368"/>
    <w:rsid w:val="009147A3"/>
    <w:rsid w:val="009147F6"/>
    <w:rsid w:val="00914B26"/>
    <w:rsid w:val="00914C37"/>
    <w:rsid w:val="00914D13"/>
    <w:rsid w:val="00914E24"/>
    <w:rsid w:val="00916409"/>
    <w:rsid w:val="009166EC"/>
    <w:rsid w:val="0092323C"/>
    <w:rsid w:val="00924CE1"/>
    <w:rsid w:val="00927E8A"/>
    <w:rsid w:val="00927FD6"/>
    <w:rsid w:val="00930F35"/>
    <w:rsid w:val="00931734"/>
    <w:rsid w:val="009317CF"/>
    <w:rsid w:val="0093207C"/>
    <w:rsid w:val="00932E2C"/>
    <w:rsid w:val="00935098"/>
    <w:rsid w:val="00936AD4"/>
    <w:rsid w:val="009528F4"/>
    <w:rsid w:val="00953696"/>
    <w:rsid w:val="0095448F"/>
    <w:rsid w:val="0095510A"/>
    <w:rsid w:val="009556DB"/>
    <w:rsid w:val="00961B6B"/>
    <w:rsid w:val="0096663F"/>
    <w:rsid w:val="00966FAC"/>
    <w:rsid w:val="00967457"/>
    <w:rsid w:val="00967B6D"/>
    <w:rsid w:val="0097093C"/>
    <w:rsid w:val="00971D6C"/>
    <w:rsid w:val="00971E33"/>
    <w:rsid w:val="00972183"/>
    <w:rsid w:val="0097540E"/>
    <w:rsid w:val="0097578B"/>
    <w:rsid w:val="00975DCF"/>
    <w:rsid w:val="00980A32"/>
    <w:rsid w:val="00982054"/>
    <w:rsid w:val="00982EF3"/>
    <w:rsid w:val="00990928"/>
    <w:rsid w:val="00991F24"/>
    <w:rsid w:val="00992061"/>
    <w:rsid w:val="00993771"/>
    <w:rsid w:val="00994FE3"/>
    <w:rsid w:val="0099724E"/>
    <w:rsid w:val="00997323"/>
    <w:rsid w:val="009A0093"/>
    <w:rsid w:val="009A024E"/>
    <w:rsid w:val="009A0FF1"/>
    <w:rsid w:val="009A4A0B"/>
    <w:rsid w:val="009A62B4"/>
    <w:rsid w:val="009B31DC"/>
    <w:rsid w:val="009B398A"/>
    <w:rsid w:val="009B3AB4"/>
    <w:rsid w:val="009B5435"/>
    <w:rsid w:val="009B5DF4"/>
    <w:rsid w:val="009B7B77"/>
    <w:rsid w:val="009C4694"/>
    <w:rsid w:val="009C695C"/>
    <w:rsid w:val="009C7071"/>
    <w:rsid w:val="009D0576"/>
    <w:rsid w:val="009D1682"/>
    <w:rsid w:val="009D1F01"/>
    <w:rsid w:val="009D2467"/>
    <w:rsid w:val="009D3F82"/>
    <w:rsid w:val="009D481B"/>
    <w:rsid w:val="009D53B8"/>
    <w:rsid w:val="009D7724"/>
    <w:rsid w:val="009E1BA6"/>
    <w:rsid w:val="009E327A"/>
    <w:rsid w:val="009E6B0D"/>
    <w:rsid w:val="009E757F"/>
    <w:rsid w:val="009F0693"/>
    <w:rsid w:val="009F3603"/>
    <w:rsid w:val="009F3DAA"/>
    <w:rsid w:val="009F57EC"/>
    <w:rsid w:val="009F5D9C"/>
    <w:rsid w:val="009F73E6"/>
    <w:rsid w:val="009F7BA7"/>
    <w:rsid w:val="00A0423C"/>
    <w:rsid w:val="00A04CFA"/>
    <w:rsid w:val="00A12641"/>
    <w:rsid w:val="00A16ECE"/>
    <w:rsid w:val="00A22C7E"/>
    <w:rsid w:val="00A233FA"/>
    <w:rsid w:val="00A23859"/>
    <w:rsid w:val="00A259E4"/>
    <w:rsid w:val="00A26644"/>
    <w:rsid w:val="00A26851"/>
    <w:rsid w:val="00A26E5C"/>
    <w:rsid w:val="00A32BD7"/>
    <w:rsid w:val="00A3338C"/>
    <w:rsid w:val="00A33D28"/>
    <w:rsid w:val="00A366F5"/>
    <w:rsid w:val="00A400A3"/>
    <w:rsid w:val="00A40DD1"/>
    <w:rsid w:val="00A44881"/>
    <w:rsid w:val="00A472AE"/>
    <w:rsid w:val="00A5218B"/>
    <w:rsid w:val="00A547F8"/>
    <w:rsid w:val="00A54CF7"/>
    <w:rsid w:val="00A55E01"/>
    <w:rsid w:val="00A61C87"/>
    <w:rsid w:val="00A65DC4"/>
    <w:rsid w:val="00A66DF0"/>
    <w:rsid w:val="00A67EBD"/>
    <w:rsid w:val="00A700AD"/>
    <w:rsid w:val="00A70F54"/>
    <w:rsid w:val="00A71ABE"/>
    <w:rsid w:val="00A72420"/>
    <w:rsid w:val="00A771D4"/>
    <w:rsid w:val="00A80A0C"/>
    <w:rsid w:val="00A80A15"/>
    <w:rsid w:val="00A83D17"/>
    <w:rsid w:val="00A910D8"/>
    <w:rsid w:val="00A928D0"/>
    <w:rsid w:val="00A93427"/>
    <w:rsid w:val="00AA11C7"/>
    <w:rsid w:val="00AA36EC"/>
    <w:rsid w:val="00AA3FA8"/>
    <w:rsid w:val="00AA492B"/>
    <w:rsid w:val="00AA557E"/>
    <w:rsid w:val="00AA7492"/>
    <w:rsid w:val="00AB18F0"/>
    <w:rsid w:val="00AB27D1"/>
    <w:rsid w:val="00AB5A93"/>
    <w:rsid w:val="00AB5DEF"/>
    <w:rsid w:val="00AC0A26"/>
    <w:rsid w:val="00AC2E05"/>
    <w:rsid w:val="00AC6A0D"/>
    <w:rsid w:val="00AD0557"/>
    <w:rsid w:val="00AD1C05"/>
    <w:rsid w:val="00AD37D9"/>
    <w:rsid w:val="00AD58A3"/>
    <w:rsid w:val="00AD628A"/>
    <w:rsid w:val="00AD7C76"/>
    <w:rsid w:val="00AE1CE3"/>
    <w:rsid w:val="00AE5E7F"/>
    <w:rsid w:val="00AE690A"/>
    <w:rsid w:val="00AE6BBF"/>
    <w:rsid w:val="00B018CF"/>
    <w:rsid w:val="00B02AB1"/>
    <w:rsid w:val="00B05D37"/>
    <w:rsid w:val="00B07105"/>
    <w:rsid w:val="00B120A0"/>
    <w:rsid w:val="00B12273"/>
    <w:rsid w:val="00B22FAD"/>
    <w:rsid w:val="00B2350A"/>
    <w:rsid w:val="00B2371F"/>
    <w:rsid w:val="00B23D5B"/>
    <w:rsid w:val="00B24F95"/>
    <w:rsid w:val="00B258A8"/>
    <w:rsid w:val="00B31408"/>
    <w:rsid w:val="00B329D7"/>
    <w:rsid w:val="00B3431F"/>
    <w:rsid w:val="00B35BE9"/>
    <w:rsid w:val="00B36601"/>
    <w:rsid w:val="00B36E8A"/>
    <w:rsid w:val="00B36FEB"/>
    <w:rsid w:val="00B4341E"/>
    <w:rsid w:val="00B43723"/>
    <w:rsid w:val="00B443EE"/>
    <w:rsid w:val="00B456FF"/>
    <w:rsid w:val="00B47258"/>
    <w:rsid w:val="00B47301"/>
    <w:rsid w:val="00B502AC"/>
    <w:rsid w:val="00B50425"/>
    <w:rsid w:val="00B51140"/>
    <w:rsid w:val="00B54DE6"/>
    <w:rsid w:val="00B61481"/>
    <w:rsid w:val="00B61D27"/>
    <w:rsid w:val="00B70FC3"/>
    <w:rsid w:val="00B7146D"/>
    <w:rsid w:val="00B727B6"/>
    <w:rsid w:val="00B756EE"/>
    <w:rsid w:val="00B76976"/>
    <w:rsid w:val="00B76C38"/>
    <w:rsid w:val="00B77150"/>
    <w:rsid w:val="00B77E84"/>
    <w:rsid w:val="00B80122"/>
    <w:rsid w:val="00B8484E"/>
    <w:rsid w:val="00B8573D"/>
    <w:rsid w:val="00B85A0A"/>
    <w:rsid w:val="00B87DBD"/>
    <w:rsid w:val="00B92114"/>
    <w:rsid w:val="00B93260"/>
    <w:rsid w:val="00B93FCB"/>
    <w:rsid w:val="00B94A96"/>
    <w:rsid w:val="00B96F53"/>
    <w:rsid w:val="00BA00BE"/>
    <w:rsid w:val="00BA1277"/>
    <w:rsid w:val="00BA3DD6"/>
    <w:rsid w:val="00BA4518"/>
    <w:rsid w:val="00BA6F3D"/>
    <w:rsid w:val="00BB579B"/>
    <w:rsid w:val="00BB642F"/>
    <w:rsid w:val="00BB72A3"/>
    <w:rsid w:val="00BB7D34"/>
    <w:rsid w:val="00BC0014"/>
    <w:rsid w:val="00BC2C40"/>
    <w:rsid w:val="00BC3234"/>
    <w:rsid w:val="00BC481B"/>
    <w:rsid w:val="00BC4DCF"/>
    <w:rsid w:val="00BD0086"/>
    <w:rsid w:val="00BD0136"/>
    <w:rsid w:val="00BD164B"/>
    <w:rsid w:val="00BD1D6C"/>
    <w:rsid w:val="00BD28C2"/>
    <w:rsid w:val="00BD6200"/>
    <w:rsid w:val="00BD7198"/>
    <w:rsid w:val="00BE0754"/>
    <w:rsid w:val="00BE1121"/>
    <w:rsid w:val="00BE2766"/>
    <w:rsid w:val="00BE5207"/>
    <w:rsid w:val="00BE79D3"/>
    <w:rsid w:val="00BF2A8E"/>
    <w:rsid w:val="00BF4931"/>
    <w:rsid w:val="00BF4E8B"/>
    <w:rsid w:val="00BF7BFF"/>
    <w:rsid w:val="00C00D58"/>
    <w:rsid w:val="00C01981"/>
    <w:rsid w:val="00C026E5"/>
    <w:rsid w:val="00C04769"/>
    <w:rsid w:val="00C05759"/>
    <w:rsid w:val="00C15AC1"/>
    <w:rsid w:val="00C16799"/>
    <w:rsid w:val="00C16831"/>
    <w:rsid w:val="00C16EA7"/>
    <w:rsid w:val="00C23594"/>
    <w:rsid w:val="00C26E18"/>
    <w:rsid w:val="00C279D1"/>
    <w:rsid w:val="00C27EA9"/>
    <w:rsid w:val="00C27F01"/>
    <w:rsid w:val="00C31993"/>
    <w:rsid w:val="00C323B4"/>
    <w:rsid w:val="00C32C14"/>
    <w:rsid w:val="00C3627B"/>
    <w:rsid w:val="00C44801"/>
    <w:rsid w:val="00C45DF2"/>
    <w:rsid w:val="00C4663A"/>
    <w:rsid w:val="00C501D9"/>
    <w:rsid w:val="00C52F8C"/>
    <w:rsid w:val="00C53B27"/>
    <w:rsid w:val="00C54FD3"/>
    <w:rsid w:val="00C574F8"/>
    <w:rsid w:val="00C6071F"/>
    <w:rsid w:val="00C61886"/>
    <w:rsid w:val="00C7455B"/>
    <w:rsid w:val="00C82836"/>
    <w:rsid w:val="00C84C73"/>
    <w:rsid w:val="00C90787"/>
    <w:rsid w:val="00C90D71"/>
    <w:rsid w:val="00C97217"/>
    <w:rsid w:val="00C97F62"/>
    <w:rsid w:val="00CA3F0D"/>
    <w:rsid w:val="00CA474C"/>
    <w:rsid w:val="00CA6ED0"/>
    <w:rsid w:val="00CB01EC"/>
    <w:rsid w:val="00CB0459"/>
    <w:rsid w:val="00CB04F9"/>
    <w:rsid w:val="00CB1094"/>
    <w:rsid w:val="00CB30BF"/>
    <w:rsid w:val="00CB3945"/>
    <w:rsid w:val="00CB44A5"/>
    <w:rsid w:val="00CB4EF1"/>
    <w:rsid w:val="00CB7600"/>
    <w:rsid w:val="00CB787C"/>
    <w:rsid w:val="00CC1DD3"/>
    <w:rsid w:val="00CC21F5"/>
    <w:rsid w:val="00CC34C9"/>
    <w:rsid w:val="00CC4EAA"/>
    <w:rsid w:val="00CC5147"/>
    <w:rsid w:val="00CD2033"/>
    <w:rsid w:val="00CD5595"/>
    <w:rsid w:val="00CD6937"/>
    <w:rsid w:val="00CD70BE"/>
    <w:rsid w:val="00CD7F9D"/>
    <w:rsid w:val="00CE69F5"/>
    <w:rsid w:val="00CF4CC2"/>
    <w:rsid w:val="00CF71CC"/>
    <w:rsid w:val="00D01646"/>
    <w:rsid w:val="00D02C06"/>
    <w:rsid w:val="00D02CD3"/>
    <w:rsid w:val="00D02EF4"/>
    <w:rsid w:val="00D02F12"/>
    <w:rsid w:val="00D035CA"/>
    <w:rsid w:val="00D04786"/>
    <w:rsid w:val="00D05E1E"/>
    <w:rsid w:val="00D12415"/>
    <w:rsid w:val="00D1537D"/>
    <w:rsid w:val="00D15996"/>
    <w:rsid w:val="00D1613B"/>
    <w:rsid w:val="00D1684B"/>
    <w:rsid w:val="00D21A1F"/>
    <w:rsid w:val="00D22D87"/>
    <w:rsid w:val="00D27B80"/>
    <w:rsid w:val="00D30815"/>
    <w:rsid w:val="00D343F3"/>
    <w:rsid w:val="00D347A0"/>
    <w:rsid w:val="00D3573E"/>
    <w:rsid w:val="00D37424"/>
    <w:rsid w:val="00D457F0"/>
    <w:rsid w:val="00D51732"/>
    <w:rsid w:val="00D546A5"/>
    <w:rsid w:val="00D57143"/>
    <w:rsid w:val="00D57274"/>
    <w:rsid w:val="00D607A9"/>
    <w:rsid w:val="00D63607"/>
    <w:rsid w:val="00D6522C"/>
    <w:rsid w:val="00D718FD"/>
    <w:rsid w:val="00D7205F"/>
    <w:rsid w:val="00D736DC"/>
    <w:rsid w:val="00D76A24"/>
    <w:rsid w:val="00D8355F"/>
    <w:rsid w:val="00D912F5"/>
    <w:rsid w:val="00D9232E"/>
    <w:rsid w:val="00D931D6"/>
    <w:rsid w:val="00D93876"/>
    <w:rsid w:val="00D95602"/>
    <w:rsid w:val="00D978CC"/>
    <w:rsid w:val="00D97A21"/>
    <w:rsid w:val="00DA1430"/>
    <w:rsid w:val="00DA7FDE"/>
    <w:rsid w:val="00DB054D"/>
    <w:rsid w:val="00DB20B8"/>
    <w:rsid w:val="00DB20D3"/>
    <w:rsid w:val="00DB299B"/>
    <w:rsid w:val="00DB3185"/>
    <w:rsid w:val="00DC2AB7"/>
    <w:rsid w:val="00DC65C2"/>
    <w:rsid w:val="00DC7129"/>
    <w:rsid w:val="00DD06E1"/>
    <w:rsid w:val="00DD2A23"/>
    <w:rsid w:val="00DD31EF"/>
    <w:rsid w:val="00DD55E6"/>
    <w:rsid w:val="00DD709A"/>
    <w:rsid w:val="00DE2D70"/>
    <w:rsid w:val="00DE2E78"/>
    <w:rsid w:val="00DE3F0D"/>
    <w:rsid w:val="00DE4519"/>
    <w:rsid w:val="00DE5118"/>
    <w:rsid w:val="00DE72E4"/>
    <w:rsid w:val="00DF36C7"/>
    <w:rsid w:val="00DF3D8A"/>
    <w:rsid w:val="00DF4D81"/>
    <w:rsid w:val="00DF5203"/>
    <w:rsid w:val="00E03285"/>
    <w:rsid w:val="00E03AE3"/>
    <w:rsid w:val="00E03F1A"/>
    <w:rsid w:val="00E10EFB"/>
    <w:rsid w:val="00E1456F"/>
    <w:rsid w:val="00E16ED1"/>
    <w:rsid w:val="00E20E32"/>
    <w:rsid w:val="00E23D09"/>
    <w:rsid w:val="00E2467B"/>
    <w:rsid w:val="00E25E87"/>
    <w:rsid w:val="00E268AD"/>
    <w:rsid w:val="00E326B7"/>
    <w:rsid w:val="00E32E38"/>
    <w:rsid w:val="00E330D2"/>
    <w:rsid w:val="00E352E0"/>
    <w:rsid w:val="00E36796"/>
    <w:rsid w:val="00E37499"/>
    <w:rsid w:val="00E405FC"/>
    <w:rsid w:val="00E40FB4"/>
    <w:rsid w:val="00E4128F"/>
    <w:rsid w:val="00E4141D"/>
    <w:rsid w:val="00E4197C"/>
    <w:rsid w:val="00E41B2F"/>
    <w:rsid w:val="00E44420"/>
    <w:rsid w:val="00E44722"/>
    <w:rsid w:val="00E504FA"/>
    <w:rsid w:val="00E50936"/>
    <w:rsid w:val="00E50EF5"/>
    <w:rsid w:val="00E54D28"/>
    <w:rsid w:val="00E56158"/>
    <w:rsid w:val="00E718BD"/>
    <w:rsid w:val="00E726DB"/>
    <w:rsid w:val="00E729E1"/>
    <w:rsid w:val="00E76515"/>
    <w:rsid w:val="00E7726D"/>
    <w:rsid w:val="00E80860"/>
    <w:rsid w:val="00E838B0"/>
    <w:rsid w:val="00E85B40"/>
    <w:rsid w:val="00E85D12"/>
    <w:rsid w:val="00E9247A"/>
    <w:rsid w:val="00E9559F"/>
    <w:rsid w:val="00E95F2D"/>
    <w:rsid w:val="00E96B7E"/>
    <w:rsid w:val="00E96E91"/>
    <w:rsid w:val="00EA3690"/>
    <w:rsid w:val="00EA389D"/>
    <w:rsid w:val="00EA3C34"/>
    <w:rsid w:val="00EA5425"/>
    <w:rsid w:val="00EA58AC"/>
    <w:rsid w:val="00EB3A12"/>
    <w:rsid w:val="00EB3EA5"/>
    <w:rsid w:val="00EB507D"/>
    <w:rsid w:val="00EB7639"/>
    <w:rsid w:val="00EC0870"/>
    <w:rsid w:val="00EC3CAC"/>
    <w:rsid w:val="00EC51EA"/>
    <w:rsid w:val="00EC5263"/>
    <w:rsid w:val="00EC63EA"/>
    <w:rsid w:val="00EC68FE"/>
    <w:rsid w:val="00ED0DD1"/>
    <w:rsid w:val="00ED656F"/>
    <w:rsid w:val="00ED73F5"/>
    <w:rsid w:val="00EE3152"/>
    <w:rsid w:val="00EE4CBA"/>
    <w:rsid w:val="00EE6345"/>
    <w:rsid w:val="00EF5436"/>
    <w:rsid w:val="00F01E34"/>
    <w:rsid w:val="00F02E22"/>
    <w:rsid w:val="00F036A3"/>
    <w:rsid w:val="00F03A49"/>
    <w:rsid w:val="00F072D6"/>
    <w:rsid w:val="00F074AC"/>
    <w:rsid w:val="00F1024D"/>
    <w:rsid w:val="00F10A53"/>
    <w:rsid w:val="00F10D0C"/>
    <w:rsid w:val="00F16951"/>
    <w:rsid w:val="00F22A16"/>
    <w:rsid w:val="00F24724"/>
    <w:rsid w:val="00F253D1"/>
    <w:rsid w:val="00F3476F"/>
    <w:rsid w:val="00F35551"/>
    <w:rsid w:val="00F3646E"/>
    <w:rsid w:val="00F37143"/>
    <w:rsid w:val="00F41601"/>
    <w:rsid w:val="00F425FB"/>
    <w:rsid w:val="00F5101E"/>
    <w:rsid w:val="00F53BC0"/>
    <w:rsid w:val="00F55A61"/>
    <w:rsid w:val="00F5661D"/>
    <w:rsid w:val="00F600A5"/>
    <w:rsid w:val="00F623F6"/>
    <w:rsid w:val="00F630CA"/>
    <w:rsid w:val="00F63196"/>
    <w:rsid w:val="00F64284"/>
    <w:rsid w:val="00F64CB2"/>
    <w:rsid w:val="00F735A2"/>
    <w:rsid w:val="00F7371F"/>
    <w:rsid w:val="00F756CB"/>
    <w:rsid w:val="00F76386"/>
    <w:rsid w:val="00F7660D"/>
    <w:rsid w:val="00F76DFF"/>
    <w:rsid w:val="00F83061"/>
    <w:rsid w:val="00F839CE"/>
    <w:rsid w:val="00F86120"/>
    <w:rsid w:val="00F867C6"/>
    <w:rsid w:val="00F8722A"/>
    <w:rsid w:val="00F87EA1"/>
    <w:rsid w:val="00F91075"/>
    <w:rsid w:val="00F92F13"/>
    <w:rsid w:val="00F957C5"/>
    <w:rsid w:val="00F9581B"/>
    <w:rsid w:val="00F96FA7"/>
    <w:rsid w:val="00FA02B1"/>
    <w:rsid w:val="00FA0F2B"/>
    <w:rsid w:val="00FA138D"/>
    <w:rsid w:val="00FA3EDF"/>
    <w:rsid w:val="00FA4915"/>
    <w:rsid w:val="00FA546D"/>
    <w:rsid w:val="00FA65B3"/>
    <w:rsid w:val="00FB0AE6"/>
    <w:rsid w:val="00FB0DD3"/>
    <w:rsid w:val="00FB11A6"/>
    <w:rsid w:val="00FB1617"/>
    <w:rsid w:val="00FB238C"/>
    <w:rsid w:val="00FB3A8A"/>
    <w:rsid w:val="00FC1390"/>
    <w:rsid w:val="00FC170E"/>
    <w:rsid w:val="00FC1F27"/>
    <w:rsid w:val="00FC4EA8"/>
    <w:rsid w:val="00FC61FC"/>
    <w:rsid w:val="00FC6F33"/>
    <w:rsid w:val="00FC7105"/>
    <w:rsid w:val="00FC718C"/>
    <w:rsid w:val="00FC73ED"/>
    <w:rsid w:val="00FD0060"/>
    <w:rsid w:val="00FD021C"/>
    <w:rsid w:val="00FD23D1"/>
    <w:rsid w:val="00FD4F90"/>
    <w:rsid w:val="00FE0123"/>
    <w:rsid w:val="00FE0ED0"/>
    <w:rsid w:val="00FE181D"/>
    <w:rsid w:val="00FE2588"/>
    <w:rsid w:val="00FE6BFE"/>
    <w:rsid w:val="00FE7428"/>
    <w:rsid w:val="00FF0D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59"/>
    <w:rPr>
      <w:rFonts w:ascii="Times New Roman" w:hAnsi="Times New Roman"/>
      <w:sz w:val="24"/>
      <w:szCs w:val="24"/>
    </w:rPr>
  </w:style>
  <w:style w:type="paragraph" w:styleId="10">
    <w:name w:val="heading 1"/>
    <w:basedOn w:val="a"/>
    <w:next w:val="a"/>
    <w:link w:val="11"/>
    <w:uiPriority w:val="99"/>
    <w:qFormat/>
    <w:rsid w:val="00F86120"/>
    <w:pPr>
      <w:keepNext/>
      <w:keepLines/>
      <w:spacing w:before="480"/>
      <w:outlineLvl w:val="0"/>
    </w:pPr>
    <w:rPr>
      <w:rFonts w:ascii="Calibri" w:eastAsia="MS ????" w:hAnsi="Calibri"/>
      <w:b/>
      <w:bCs/>
      <w:color w:val="345A8A"/>
      <w:sz w:val="32"/>
      <w:szCs w:val="32"/>
    </w:rPr>
  </w:style>
  <w:style w:type="paragraph" w:styleId="2">
    <w:name w:val="heading 2"/>
    <w:basedOn w:val="a"/>
    <w:next w:val="a"/>
    <w:link w:val="20"/>
    <w:uiPriority w:val="99"/>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uiPriority w:val="99"/>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uiPriority w:val="99"/>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uiPriority w:val="99"/>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uiPriority w:val="99"/>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uiPriority w:val="99"/>
    <w:qFormat/>
    <w:rsid w:val="002F6A46"/>
    <w:pPr>
      <w:tabs>
        <w:tab w:val="num" w:pos="1584"/>
      </w:tabs>
      <w:spacing w:before="240" w:after="60"/>
      <w:ind w:left="1584" w:hanging="288"/>
      <w:outlineLvl w:val="6"/>
    </w:pPr>
  </w:style>
  <w:style w:type="paragraph" w:styleId="8">
    <w:name w:val="heading 8"/>
    <w:basedOn w:val="a"/>
    <w:next w:val="a"/>
    <w:link w:val="80"/>
    <w:uiPriority w:val="99"/>
    <w:qFormat/>
    <w:rsid w:val="002F6A46"/>
    <w:pPr>
      <w:tabs>
        <w:tab w:val="num" w:pos="1728"/>
      </w:tabs>
      <w:spacing w:before="240" w:after="60"/>
      <w:ind w:left="1728" w:hanging="432"/>
      <w:outlineLvl w:val="7"/>
    </w:pPr>
    <w:rPr>
      <w:i/>
      <w:iCs/>
    </w:rPr>
  </w:style>
  <w:style w:type="paragraph" w:styleId="9">
    <w:name w:val="heading 9"/>
    <w:basedOn w:val="a"/>
    <w:next w:val="a"/>
    <w:link w:val="90"/>
    <w:uiPriority w:val="99"/>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F86120"/>
    <w:rPr>
      <w:rFonts w:ascii="Calibri" w:eastAsia="MS ????" w:hAnsi="Calibri" w:cs="Times New Roman"/>
      <w:b/>
      <w:bCs/>
      <w:color w:val="345A8A"/>
      <w:sz w:val="32"/>
      <w:szCs w:val="32"/>
    </w:rPr>
  </w:style>
  <w:style w:type="character" w:customStyle="1" w:styleId="20">
    <w:name w:val="Заголовок 2 Знак"/>
    <w:basedOn w:val="a0"/>
    <w:link w:val="2"/>
    <w:uiPriority w:val="99"/>
    <w:locked/>
    <w:rsid w:val="002F6A46"/>
    <w:rPr>
      <w:rFonts w:ascii="Arial" w:hAnsi="Arial" w:cs="Arial"/>
      <w:b/>
      <w:bCs/>
      <w:i/>
      <w:iCs/>
      <w:sz w:val="28"/>
      <w:szCs w:val="28"/>
    </w:rPr>
  </w:style>
  <w:style w:type="character" w:customStyle="1" w:styleId="30">
    <w:name w:val="Заголовок 3 Знак"/>
    <w:basedOn w:val="a0"/>
    <w:link w:val="3"/>
    <w:uiPriority w:val="99"/>
    <w:locked/>
    <w:rsid w:val="002F6A46"/>
    <w:rPr>
      <w:rFonts w:ascii="Arial" w:hAnsi="Arial" w:cs="Arial"/>
      <w:b/>
      <w:bCs/>
      <w:sz w:val="26"/>
      <w:szCs w:val="26"/>
    </w:rPr>
  </w:style>
  <w:style w:type="character" w:customStyle="1" w:styleId="40">
    <w:name w:val="Заголовок 4 Знак"/>
    <w:basedOn w:val="a0"/>
    <w:link w:val="4"/>
    <w:uiPriority w:val="99"/>
    <w:locked/>
    <w:rsid w:val="002F6A46"/>
    <w:rPr>
      <w:rFonts w:ascii="Times New Roman" w:hAnsi="Times New Roman" w:cs="Times New Roman"/>
      <w:b/>
      <w:bCs/>
      <w:sz w:val="28"/>
      <w:szCs w:val="28"/>
    </w:rPr>
  </w:style>
  <w:style w:type="character" w:customStyle="1" w:styleId="50">
    <w:name w:val="Заголовок 5 Знак"/>
    <w:basedOn w:val="a0"/>
    <w:link w:val="5"/>
    <w:locked/>
    <w:rsid w:val="002F6A46"/>
    <w:rPr>
      <w:rFonts w:ascii="Times New Roman" w:hAnsi="Times New Roman" w:cs="Times New Roman"/>
      <w:b/>
      <w:bCs/>
      <w:i/>
      <w:iCs/>
      <w:sz w:val="26"/>
      <w:szCs w:val="26"/>
    </w:rPr>
  </w:style>
  <w:style w:type="character" w:customStyle="1" w:styleId="60">
    <w:name w:val="Заголовок 6 Знак"/>
    <w:basedOn w:val="a0"/>
    <w:link w:val="6"/>
    <w:uiPriority w:val="99"/>
    <w:locked/>
    <w:rsid w:val="002F6A46"/>
    <w:rPr>
      <w:rFonts w:ascii="Times New Roman" w:hAnsi="Times New Roman" w:cs="Times New Roman"/>
      <w:b/>
      <w:bCs/>
      <w:sz w:val="22"/>
      <w:szCs w:val="22"/>
    </w:rPr>
  </w:style>
  <w:style w:type="character" w:customStyle="1" w:styleId="70">
    <w:name w:val="Заголовок 7 Знак"/>
    <w:basedOn w:val="a0"/>
    <w:link w:val="7"/>
    <w:uiPriority w:val="99"/>
    <w:locked/>
    <w:rsid w:val="002F6A46"/>
    <w:rPr>
      <w:rFonts w:ascii="Times New Roman" w:hAnsi="Times New Roman" w:cs="Times New Roman"/>
    </w:rPr>
  </w:style>
  <w:style w:type="character" w:customStyle="1" w:styleId="80">
    <w:name w:val="Заголовок 8 Знак"/>
    <w:basedOn w:val="a0"/>
    <w:link w:val="8"/>
    <w:uiPriority w:val="99"/>
    <w:locked/>
    <w:rsid w:val="002F6A46"/>
    <w:rPr>
      <w:rFonts w:ascii="Times New Roman" w:hAnsi="Times New Roman" w:cs="Times New Roman"/>
      <w:i/>
      <w:iCs/>
    </w:rPr>
  </w:style>
  <w:style w:type="character" w:customStyle="1" w:styleId="90">
    <w:name w:val="Заголовок 9 Знак"/>
    <w:basedOn w:val="a0"/>
    <w:link w:val="9"/>
    <w:uiPriority w:val="99"/>
    <w:locked/>
    <w:rsid w:val="002F6A46"/>
    <w:rPr>
      <w:rFonts w:ascii="Arial" w:hAnsi="Arial" w:cs="Arial"/>
      <w:sz w:val="22"/>
      <w:szCs w:val="22"/>
    </w:rPr>
  </w:style>
  <w:style w:type="paragraph" w:styleId="a3">
    <w:name w:val="Balloon Text"/>
    <w:basedOn w:val="a"/>
    <w:link w:val="a4"/>
    <w:uiPriority w:val="99"/>
    <w:semiHidden/>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locked/>
    <w:rsid w:val="00893690"/>
    <w:rPr>
      <w:rFonts w:ascii="Lucida Grande CY" w:hAnsi="Lucida Grande CY" w:cs="Lucida Grande CY"/>
      <w:sz w:val="18"/>
      <w:szCs w:val="18"/>
    </w:rPr>
  </w:style>
  <w:style w:type="paragraph" w:styleId="a5">
    <w:name w:val="No Spacing"/>
    <w:uiPriority w:val="99"/>
    <w:qFormat/>
    <w:rsid w:val="00693659"/>
    <w:rPr>
      <w:rFonts w:ascii="Calibri" w:hAnsi="Calibri"/>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basedOn w:val="a0"/>
    <w:link w:val="21"/>
    <w:uiPriority w:val="99"/>
    <w:semiHidden/>
    <w:locked/>
    <w:rsid w:val="00B93FCB"/>
    <w:rPr>
      <w:rFonts w:ascii="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rsid w:val="007D4E4F"/>
    <w:pPr>
      <w:tabs>
        <w:tab w:val="center" w:pos="4677"/>
        <w:tab w:val="right" w:pos="9355"/>
      </w:tabs>
    </w:pPr>
  </w:style>
  <w:style w:type="character" w:customStyle="1" w:styleId="a8">
    <w:name w:val="Верхний колонтитул Знак"/>
    <w:basedOn w:val="a0"/>
    <w:link w:val="a7"/>
    <w:uiPriority w:val="99"/>
    <w:locked/>
    <w:rsid w:val="007D4E4F"/>
    <w:rPr>
      <w:rFonts w:ascii="Times New Roman" w:hAnsi="Times New Roman" w:cs="Times New Roman"/>
    </w:rPr>
  </w:style>
  <w:style w:type="character" w:styleId="a9">
    <w:name w:val="page number"/>
    <w:basedOn w:val="a0"/>
    <w:uiPriority w:val="99"/>
    <w:semiHidden/>
    <w:rsid w:val="007D4E4F"/>
    <w:rPr>
      <w:rFonts w:cs="Times New Roman"/>
    </w:rPr>
  </w:style>
  <w:style w:type="paragraph" w:customStyle="1" w:styleId="1">
    <w:name w:val="Стиль1"/>
    <w:basedOn w:val="10"/>
    <w:autoRedefine/>
    <w:uiPriority w:val="99"/>
    <w:rsid w:val="00F86120"/>
    <w:pPr>
      <w:keepLines w:val="0"/>
      <w:numPr>
        <w:numId w:val="8"/>
      </w:numPr>
      <w:spacing w:before="240" w:after="60"/>
      <w:ind w:left="1069" w:hanging="360"/>
      <w:jc w:val="center"/>
    </w:pPr>
    <w:rPr>
      <w:rFonts w:ascii="Times New Roman" w:eastAsia="MS ??" w:hAnsi="Times New Roman" w:cs="Arial"/>
      <w:color w:val="auto"/>
      <w:kern w:val="32"/>
      <w:sz w:val="28"/>
    </w:rPr>
  </w:style>
  <w:style w:type="character" w:styleId="aa">
    <w:name w:val="annotation reference"/>
    <w:basedOn w:val="a0"/>
    <w:uiPriority w:val="99"/>
    <w:semiHidden/>
    <w:rsid w:val="003860BA"/>
    <w:rPr>
      <w:rFonts w:cs="Times New Roman"/>
      <w:sz w:val="18"/>
      <w:szCs w:val="18"/>
    </w:rPr>
  </w:style>
  <w:style w:type="paragraph" w:styleId="ab">
    <w:name w:val="annotation text"/>
    <w:basedOn w:val="a"/>
    <w:link w:val="ac"/>
    <w:uiPriority w:val="99"/>
    <w:semiHidden/>
    <w:rsid w:val="003860BA"/>
  </w:style>
  <w:style w:type="character" w:customStyle="1" w:styleId="ac">
    <w:name w:val="Текст примечания Знак"/>
    <w:basedOn w:val="a0"/>
    <w:link w:val="ab"/>
    <w:uiPriority w:val="99"/>
    <w:semiHidden/>
    <w:locked/>
    <w:rsid w:val="003860BA"/>
    <w:rPr>
      <w:rFonts w:ascii="Times New Roman" w:hAnsi="Times New Roman" w:cs="Times New Roman"/>
    </w:rPr>
  </w:style>
  <w:style w:type="paragraph" w:styleId="ad">
    <w:name w:val="annotation subject"/>
    <w:basedOn w:val="ab"/>
    <w:next w:val="ab"/>
    <w:link w:val="ae"/>
    <w:uiPriority w:val="99"/>
    <w:semiHidden/>
    <w:rsid w:val="003860BA"/>
    <w:rPr>
      <w:b/>
      <w:bCs/>
      <w:sz w:val="20"/>
      <w:szCs w:val="20"/>
    </w:rPr>
  </w:style>
  <w:style w:type="character" w:customStyle="1" w:styleId="ae">
    <w:name w:val="Тема примечания Знак"/>
    <w:basedOn w:val="ac"/>
    <w:link w:val="ad"/>
    <w:uiPriority w:val="99"/>
    <w:semiHidden/>
    <w:locked/>
    <w:rsid w:val="003860BA"/>
    <w:rPr>
      <w:rFonts w:ascii="Times New Roman" w:hAnsi="Times New Roman" w:cs="Times New Roman"/>
      <w:b/>
      <w:bCs/>
      <w:sz w:val="20"/>
      <w:szCs w:val="20"/>
    </w:rPr>
  </w:style>
  <w:style w:type="paragraph" w:styleId="af">
    <w:name w:val="footer"/>
    <w:basedOn w:val="a"/>
    <w:link w:val="af0"/>
    <w:uiPriority w:val="99"/>
    <w:rsid w:val="00042C45"/>
    <w:pPr>
      <w:tabs>
        <w:tab w:val="center" w:pos="4677"/>
        <w:tab w:val="right" w:pos="9355"/>
      </w:tabs>
    </w:pPr>
    <w:rPr>
      <w:rFonts w:ascii="Cambria" w:hAnsi="Cambria"/>
    </w:rPr>
  </w:style>
  <w:style w:type="character" w:customStyle="1" w:styleId="af0">
    <w:name w:val="Нижний колонтитул Знак"/>
    <w:basedOn w:val="a0"/>
    <w:link w:val="af"/>
    <w:uiPriority w:val="99"/>
    <w:locked/>
    <w:rsid w:val="00042C45"/>
    <w:rPr>
      <w:rFonts w:ascii="Cambria" w:eastAsia="MS ??" w:hAnsi="Cambria" w:cs="Times New Roman"/>
    </w:rPr>
  </w:style>
  <w:style w:type="character" w:customStyle="1" w:styleId="apple-converted-space">
    <w:name w:val="apple-converted-space"/>
    <w:rsid w:val="00282BD4"/>
  </w:style>
  <w:style w:type="paragraph" w:styleId="af1">
    <w:name w:val="Plain Text"/>
    <w:aliases w:val="Текст Знак,Знак2 Знак"/>
    <w:basedOn w:val="a"/>
    <w:link w:val="12"/>
    <w:uiPriority w:val="99"/>
    <w:rsid w:val="00FE0123"/>
    <w:rPr>
      <w:rFonts w:ascii="Courier New" w:hAnsi="Courier New" w:cs="Courier New"/>
      <w:sz w:val="20"/>
      <w:szCs w:val="20"/>
    </w:rPr>
  </w:style>
  <w:style w:type="character" w:customStyle="1" w:styleId="12">
    <w:name w:val="Текст Знак1"/>
    <w:aliases w:val="Текст Знак Знак,Знак2 Знак Знак"/>
    <w:basedOn w:val="a0"/>
    <w:link w:val="af1"/>
    <w:uiPriority w:val="99"/>
    <w:locked/>
    <w:rsid w:val="00FE0123"/>
    <w:rPr>
      <w:rFonts w:ascii="Courier New" w:hAnsi="Courier New" w:cs="Courier New"/>
      <w:sz w:val="20"/>
      <w:szCs w:val="20"/>
    </w:rPr>
  </w:style>
  <w:style w:type="character" w:customStyle="1" w:styleId="23">
    <w:name w:val="Знак Знак2"/>
    <w:uiPriority w:val="99"/>
    <w:semiHidden/>
    <w:locked/>
    <w:rsid w:val="00E726DB"/>
    <w:rPr>
      <w:sz w:val="24"/>
      <w:lang w:val="ru-RU" w:eastAsia="ru-RU"/>
    </w:rPr>
  </w:style>
  <w:style w:type="paragraph" w:styleId="af2">
    <w:name w:val="Document Map"/>
    <w:basedOn w:val="a"/>
    <w:link w:val="af3"/>
    <w:uiPriority w:val="99"/>
    <w:semiHidden/>
    <w:rsid w:val="003C41F9"/>
    <w:pPr>
      <w:shd w:val="clear" w:color="auto" w:fill="000080"/>
    </w:pPr>
    <w:rPr>
      <w:rFonts w:ascii="Tahoma" w:hAnsi="Tahoma" w:cs="Tahoma"/>
      <w:sz w:val="20"/>
      <w:szCs w:val="20"/>
    </w:rPr>
  </w:style>
  <w:style w:type="character" w:customStyle="1" w:styleId="af3">
    <w:name w:val="Схема документа Знак"/>
    <w:basedOn w:val="a0"/>
    <w:link w:val="af2"/>
    <w:uiPriority w:val="99"/>
    <w:semiHidden/>
    <w:rsid w:val="00DC7C53"/>
    <w:rPr>
      <w:rFonts w:ascii="Times New Roman" w:hAnsi="Times New Roman"/>
      <w:sz w:val="0"/>
      <w:szCs w:val="0"/>
    </w:rPr>
  </w:style>
  <w:style w:type="paragraph" w:styleId="af4">
    <w:name w:val="Normal (Web)"/>
    <w:basedOn w:val="a"/>
    <w:uiPriority w:val="99"/>
    <w:semiHidden/>
    <w:unhideWhenUsed/>
    <w:rsid w:val="00097292"/>
    <w:pPr>
      <w:spacing w:before="100" w:beforeAutospacing="1" w:after="100" w:afterAutospacing="1"/>
    </w:pPr>
    <w:rPr>
      <w:rFonts w:eastAsia="Times New Roman"/>
    </w:rPr>
  </w:style>
  <w:style w:type="paragraph" w:customStyle="1" w:styleId="s1">
    <w:name w:val="s_1"/>
    <w:basedOn w:val="a"/>
    <w:rsid w:val="00097292"/>
    <w:pPr>
      <w:spacing w:before="100" w:beforeAutospacing="1" w:after="100" w:afterAutospacing="1"/>
    </w:pPr>
    <w:rPr>
      <w:rFonts w:eastAsia="Times New Roman"/>
    </w:rPr>
  </w:style>
  <w:style w:type="paragraph" w:customStyle="1" w:styleId="210">
    <w:name w:val="Средняя сетка 21"/>
    <w:uiPriority w:val="1"/>
    <w:qFormat/>
    <w:rsid w:val="00A910D8"/>
    <w:rPr>
      <w:rFonts w:ascii="Calibri" w:eastAsia="Times New Roman" w:hAnsi="Calibri"/>
    </w:rPr>
  </w:style>
</w:styles>
</file>

<file path=word/webSettings.xml><?xml version="1.0" encoding="utf-8"?>
<w:webSettings xmlns:r="http://schemas.openxmlformats.org/officeDocument/2006/relationships" xmlns:w="http://schemas.openxmlformats.org/wordprocessingml/2006/main">
  <w:divs>
    <w:div w:id="345639489">
      <w:bodyDiv w:val="1"/>
      <w:marLeft w:val="0"/>
      <w:marRight w:val="0"/>
      <w:marTop w:val="0"/>
      <w:marBottom w:val="0"/>
      <w:divBdr>
        <w:top w:val="none" w:sz="0" w:space="0" w:color="auto"/>
        <w:left w:val="none" w:sz="0" w:space="0" w:color="auto"/>
        <w:bottom w:val="none" w:sz="0" w:space="0" w:color="auto"/>
        <w:right w:val="none" w:sz="0" w:space="0" w:color="auto"/>
      </w:divBdr>
    </w:div>
    <w:div w:id="1220673880">
      <w:marLeft w:val="0"/>
      <w:marRight w:val="0"/>
      <w:marTop w:val="0"/>
      <w:marBottom w:val="0"/>
      <w:divBdr>
        <w:top w:val="none" w:sz="0" w:space="0" w:color="auto"/>
        <w:left w:val="none" w:sz="0" w:space="0" w:color="auto"/>
        <w:bottom w:val="none" w:sz="0" w:space="0" w:color="auto"/>
        <w:right w:val="none" w:sz="0" w:space="0" w:color="auto"/>
      </w:divBdr>
    </w:div>
    <w:div w:id="1220673881">
      <w:marLeft w:val="0"/>
      <w:marRight w:val="0"/>
      <w:marTop w:val="0"/>
      <w:marBottom w:val="0"/>
      <w:divBdr>
        <w:top w:val="none" w:sz="0" w:space="0" w:color="auto"/>
        <w:left w:val="none" w:sz="0" w:space="0" w:color="auto"/>
        <w:bottom w:val="none" w:sz="0" w:space="0" w:color="auto"/>
        <w:right w:val="none" w:sz="0" w:space="0" w:color="auto"/>
      </w:divBdr>
    </w:div>
    <w:div w:id="206605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833</Words>
  <Characters>4750</Characters>
  <Application>Microsoft Office Word</Application>
  <DocSecurity>0</DocSecurity>
  <Lines>39</Lines>
  <Paragraphs>11</Paragraphs>
  <ScaleCrop>false</ScaleCrop>
  <Company>SPecialiST RePack</Company>
  <LinksUpToDate>false</LinksUpToDate>
  <CharactersWithSpaces>5572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dc:title>
  <dc:creator>Рм22</dc:creator>
  <cp:lastModifiedBy>Пользователь</cp:lastModifiedBy>
  <cp:revision>2</cp:revision>
  <cp:lastPrinted>2017-02-02T06:33:00Z</cp:lastPrinted>
  <dcterms:created xsi:type="dcterms:W3CDTF">2025-01-29T09:01:00Z</dcterms:created>
  <dcterms:modified xsi:type="dcterms:W3CDTF">2025-01-29T09:01:00Z</dcterms:modified>
</cp:coreProperties>
</file>