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317" w:rsidRDefault="00352317" w:rsidP="00352317">
      <w:pPr>
        <w:ind w:left="567"/>
        <w:rPr>
          <w:b/>
          <w:sz w:val="24"/>
          <w:szCs w:val="24"/>
        </w:rPr>
      </w:pPr>
    </w:p>
    <w:p w:rsidR="00352317" w:rsidRPr="00D27F58" w:rsidRDefault="00352317" w:rsidP="00352317">
      <w:pPr>
        <w:ind w:left="5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Pr="00D27F58">
        <w:rPr>
          <w:b/>
          <w:sz w:val="24"/>
          <w:szCs w:val="24"/>
        </w:rPr>
        <w:t>РОССИЙСКАЯ ФЕДЕРАЦИЯ</w:t>
      </w:r>
    </w:p>
    <w:p w:rsidR="00352317" w:rsidRPr="00D27F58" w:rsidRDefault="00352317" w:rsidP="00352317">
      <w:pPr>
        <w:ind w:left="5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r w:rsidRPr="00D27F58">
        <w:rPr>
          <w:b/>
          <w:sz w:val="24"/>
          <w:szCs w:val="24"/>
        </w:rPr>
        <w:t>Администрация</w:t>
      </w:r>
    </w:p>
    <w:p w:rsidR="00352317" w:rsidRPr="00D27F58" w:rsidRDefault="00352317" w:rsidP="00352317">
      <w:pPr>
        <w:ind w:left="5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Pr="00D27F58">
        <w:rPr>
          <w:b/>
          <w:sz w:val="24"/>
          <w:szCs w:val="24"/>
        </w:rPr>
        <w:t>сельского поселения</w:t>
      </w:r>
    </w:p>
    <w:p w:rsidR="00352317" w:rsidRPr="00D27F58" w:rsidRDefault="00352317" w:rsidP="00352317">
      <w:pPr>
        <w:ind w:left="5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  <w:r w:rsidRPr="00D27F58">
        <w:rPr>
          <w:b/>
          <w:sz w:val="24"/>
          <w:szCs w:val="24"/>
        </w:rPr>
        <w:t>Александровка</w:t>
      </w:r>
    </w:p>
    <w:p w:rsidR="00352317" w:rsidRPr="00D27F58" w:rsidRDefault="00352317" w:rsidP="00352317">
      <w:pPr>
        <w:ind w:left="5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Pr="00D27F58">
        <w:rPr>
          <w:b/>
          <w:sz w:val="24"/>
          <w:szCs w:val="24"/>
        </w:rPr>
        <w:t>муниципального района</w:t>
      </w:r>
    </w:p>
    <w:p w:rsidR="00352317" w:rsidRPr="00D27F58" w:rsidRDefault="00352317" w:rsidP="00352317">
      <w:pPr>
        <w:ind w:left="5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Pr="00D27F58">
        <w:rPr>
          <w:b/>
          <w:sz w:val="24"/>
          <w:szCs w:val="24"/>
        </w:rPr>
        <w:t>Кинель-Черкасский</w:t>
      </w:r>
    </w:p>
    <w:p w:rsidR="00352317" w:rsidRPr="00D27F58" w:rsidRDefault="00352317" w:rsidP="00352317">
      <w:pPr>
        <w:ind w:left="5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r w:rsidRPr="00D27F58">
        <w:rPr>
          <w:b/>
          <w:sz w:val="24"/>
          <w:szCs w:val="24"/>
        </w:rPr>
        <w:t>Самарской области</w:t>
      </w:r>
    </w:p>
    <w:p w:rsidR="00352317" w:rsidRPr="00D27F58" w:rsidRDefault="00352317" w:rsidP="00352317">
      <w:pPr>
        <w:ind w:left="567"/>
        <w:jc w:val="center"/>
        <w:rPr>
          <w:b/>
          <w:sz w:val="24"/>
          <w:szCs w:val="24"/>
        </w:rPr>
      </w:pPr>
    </w:p>
    <w:p w:rsidR="00352317" w:rsidRDefault="00352317" w:rsidP="00352317">
      <w:pPr>
        <w:ind w:left="5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Pr="00D27F58">
        <w:rPr>
          <w:b/>
          <w:sz w:val="24"/>
          <w:szCs w:val="24"/>
        </w:rPr>
        <w:t>ПОСТАНОВЛЕНИЕ</w:t>
      </w:r>
    </w:p>
    <w:p w:rsidR="00352317" w:rsidRPr="00D27F58" w:rsidRDefault="00352317" w:rsidP="00352317">
      <w:pPr>
        <w:ind w:left="567"/>
        <w:jc w:val="center"/>
        <w:rPr>
          <w:b/>
          <w:sz w:val="24"/>
          <w:szCs w:val="24"/>
        </w:rPr>
      </w:pPr>
    </w:p>
    <w:p w:rsidR="00352317" w:rsidRDefault="00352317" w:rsidP="0035231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Pr="00D27F58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 03.06.2025г.</w:t>
      </w:r>
      <w:r w:rsidRPr="00D27F58">
        <w:rPr>
          <w:sz w:val="24"/>
          <w:szCs w:val="24"/>
        </w:rPr>
        <w:t xml:space="preserve">№ </w:t>
      </w:r>
      <w:r>
        <w:rPr>
          <w:sz w:val="24"/>
          <w:szCs w:val="24"/>
        </w:rPr>
        <w:t>38</w:t>
      </w:r>
    </w:p>
    <w:tbl>
      <w:tblPr>
        <w:tblStyle w:val="a6"/>
        <w:tblpPr w:leftFromText="180" w:rightFromText="180" w:vertAnchor="text" w:horzAnchor="page" w:tblpX="1137" w:tblpY="373"/>
        <w:tblW w:w="14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173"/>
        <w:gridCol w:w="4536"/>
      </w:tblGrid>
      <w:tr w:rsidR="00352317" w:rsidRPr="00160C30" w:rsidTr="00352317">
        <w:tc>
          <w:tcPr>
            <w:tcW w:w="10173" w:type="dxa"/>
          </w:tcPr>
          <w:p w:rsidR="00352317" w:rsidRDefault="00352317" w:rsidP="00A73777">
            <w:pPr>
              <w:widowControl w:val="0"/>
              <w:ind w:right="34"/>
              <w:jc w:val="both"/>
              <w:rPr>
                <w:sz w:val="24"/>
                <w:szCs w:val="24"/>
              </w:rPr>
            </w:pPr>
            <w:r w:rsidRPr="00A422D9">
              <w:rPr>
                <w:sz w:val="24"/>
                <w:szCs w:val="24"/>
              </w:rPr>
              <w:t>[Об утверждении Административного</w:t>
            </w:r>
          </w:p>
          <w:p w:rsidR="00352317" w:rsidRDefault="00352317" w:rsidP="00A73777">
            <w:pPr>
              <w:widowControl w:val="0"/>
              <w:ind w:right="34"/>
              <w:jc w:val="both"/>
              <w:rPr>
                <w:sz w:val="24"/>
                <w:szCs w:val="24"/>
              </w:rPr>
            </w:pPr>
            <w:r w:rsidRPr="00A422D9">
              <w:rPr>
                <w:sz w:val="24"/>
                <w:szCs w:val="24"/>
              </w:rPr>
              <w:t xml:space="preserve"> регламента предоставления муниципальной</w:t>
            </w:r>
          </w:p>
          <w:p w:rsidR="00352317" w:rsidRDefault="00352317" w:rsidP="00A73777">
            <w:pPr>
              <w:widowControl w:val="0"/>
              <w:ind w:right="34"/>
              <w:jc w:val="both"/>
              <w:rPr>
                <w:sz w:val="24"/>
                <w:szCs w:val="24"/>
              </w:rPr>
            </w:pPr>
            <w:r w:rsidRPr="00A422D9">
              <w:rPr>
                <w:sz w:val="24"/>
                <w:szCs w:val="24"/>
              </w:rPr>
              <w:t xml:space="preserve"> услуги «Предоставление разрешения на</w:t>
            </w:r>
          </w:p>
          <w:p w:rsidR="00352317" w:rsidRDefault="00352317" w:rsidP="00A73777">
            <w:pPr>
              <w:widowControl w:val="0"/>
              <w:ind w:right="34"/>
              <w:jc w:val="both"/>
              <w:rPr>
                <w:sz w:val="24"/>
                <w:szCs w:val="24"/>
              </w:rPr>
            </w:pPr>
            <w:r w:rsidRPr="00A422D9">
              <w:rPr>
                <w:sz w:val="24"/>
                <w:szCs w:val="24"/>
              </w:rPr>
              <w:t xml:space="preserve"> условно разрешенный вид использования</w:t>
            </w:r>
          </w:p>
          <w:p w:rsidR="00352317" w:rsidRDefault="00352317" w:rsidP="00A73777">
            <w:pPr>
              <w:widowControl w:val="0"/>
              <w:ind w:right="34"/>
              <w:jc w:val="both"/>
              <w:rPr>
                <w:sz w:val="24"/>
                <w:szCs w:val="24"/>
              </w:rPr>
            </w:pPr>
            <w:r w:rsidRPr="00A422D9">
              <w:rPr>
                <w:sz w:val="24"/>
                <w:szCs w:val="24"/>
              </w:rPr>
              <w:t xml:space="preserve"> земельного участка или объекта капитального</w:t>
            </w:r>
          </w:p>
          <w:p w:rsidR="00352317" w:rsidRDefault="00352317" w:rsidP="00A73777">
            <w:pPr>
              <w:widowControl w:val="0"/>
              <w:ind w:right="34"/>
              <w:jc w:val="both"/>
              <w:rPr>
                <w:sz w:val="24"/>
                <w:szCs w:val="24"/>
              </w:rPr>
            </w:pPr>
            <w:r w:rsidRPr="00A422D9">
              <w:rPr>
                <w:sz w:val="24"/>
                <w:szCs w:val="24"/>
              </w:rPr>
              <w:t xml:space="preserve"> строительства» на территории сельского</w:t>
            </w:r>
          </w:p>
          <w:p w:rsidR="00352317" w:rsidRDefault="00352317" w:rsidP="00A73777">
            <w:pPr>
              <w:widowControl w:val="0"/>
              <w:ind w:right="34"/>
              <w:jc w:val="both"/>
              <w:rPr>
                <w:sz w:val="24"/>
                <w:szCs w:val="24"/>
              </w:rPr>
            </w:pPr>
            <w:r w:rsidRPr="00A422D9">
              <w:rPr>
                <w:sz w:val="24"/>
                <w:szCs w:val="24"/>
              </w:rPr>
              <w:t xml:space="preserve"> поселения Александровка муниципального</w:t>
            </w:r>
          </w:p>
          <w:p w:rsidR="00352317" w:rsidRPr="00A422D9" w:rsidRDefault="00352317" w:rsidP="00A73777">
            <w:pPr>
              <w:widowControl w:val="0"/>
              <w:ind w:right="34"/>
              <w:jc w:val="both"/>
              <w:rPr>
                <w:sz w:val="24"/>
                <w:szCs w:val="24"/>
                <w:u w:val="single"/>
              </w:rPr>
            </w:pPr>
            <w:r w:rsidRPr="00A422D9">
              <w:rPr>
                <w:sz w:val="24"/>
                <w:szCs w:val="24"/>
              </w:rPr>
              <w:t xml:space="preserve"> района Кинель-Черкасский Самарской области</w:t>
            </w:r>
            <w:r w:rsidRPr="00A422D9">
              <w:rPr>
                <w:spacing w:val="-2"/>
                <w:sz w:val="24"/>
                <w:szCs w:val="24"/>
              </w:rPr>
              <w:t>]</w:t>
            </w:r>
          </w:p>
          <w:p w:rsidR="00352317" w:rsidRDefault="00352317" w:rsidP="00A73777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352317" w:rsidRPr="00A422D9" w:rsidRDefault="00352317" w:rsidP="00352317">
            <w:pPr>
              <w:widowControl w:val="0"/>
              <w:ind w:firstLine="709"/>
              <w:jc w:val="both"/>
              <w:rPr>
                <w:sz w:val="24"/>
                <w:szCs w:val="24"/>
              </w:rPr>
            </w:pPr>
            <w:r w:rsidRPr="00A422D9">
              <w:rPr>
                <w:sz w:val="24"/>
                <w:szCs w:val="24"/>
              </w:rPr>
              <w:t>В соответствии с Федеральным законом от 27.07.2010 № 210-ФЗ «Об организации предоставления государственных и муниципальных услуг»,Законом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области»,</w:t>
            </w:r>
            <w:r>
              <w:rPr>
                <w:sz w:val="24"/>
                <w:szCs w:val="24"/>
              </w:rPr>
              <w:t xml:space="preserve"> администрация  сельского поселения Александровка  ПОСТАНОВЛЯЕТ</w:t>
            </w:r>
            <w:r w:rsidRPr="00A422D9">
              <w:rPr>
                <w:sz w:val="24"/>
                <w:szCs w:val="24"/>
              </w:rPr>
              <w:t>:</w:t>
            </w:r>
          </w:p>
          <w:p w:rsidR="00352317" w:rsidRPr="00A422D9" w:rsidRDefault="00352317" w:rsidP="00352317">
            <w:pPr>
              <w:widowControl w:val="0"/>
              <w:ind w:firstLine="709"/>
              <w:jc w:val="both"/>
              <w:rPr>
                <w:sz w:val="24"/>
                <w:szCs w:val="24"/>
              </w:rPr>
            </w:pPr>
            <w:r w:rsidRPr="00A422D9">
              <w:rPr>
                <w:sz w:val="24"/>
                <w:szCs w:val="24"/>
              </w:rPr>
              <w:t>1. Утвердить Административный регламент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на территории сельского поселения Александровка муниципального района Кинель-Черкасский Самарской области.</w:t>
            </w:r>
          </w:p>
          <w:p w:rsidR="00352317" w:rsidRPr="00A422D9" w:rsidRDefault="00352317" w:rsidP="00352317">
            <w:pPr>
              <w:widowControl w:val="0"/>
              <w:tabs>
                <w:tab w:val="left" w:pos="567"/>
              </w:tabs>
              <w:ind w:firstLine="709"/>
              <w:jc w:val="both"/>
              <w:rPr>
                <w:sz w:val="24"/>
                <w:szCs w:val="24"/>
              </w:rPr>
            </w:pPr>
            <w:r w:rsidRPr="00A422D9">
              <w:rPr>
                <w:sz w:val="24"/>
                <w:szCs w:val="24"/>
              </w:rPr>
              <w:t>2. Признать утратившим силу постановление Администрации сельского поселения Александровка муниципального района Кинель-Черкасский Самарской областиот 04.09.2023 № 63 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строительства».</w:t>
            </w:r>
          </w:p>
          <w:p w:rsidR="00352317" w:rsidRPr="00A422D9" w:rsidRDefault="00352317" w:rsidP="00352317">
            <w:pPr>
              <w:widowControl w:val="0"/>
              <w:tabs>
                <w:tab w:val="left" w:pos="567"/>
              </w:tabs>
              <w:ind w:firstLine="709"/>
              <w:jc w:val="both"/>
              <w:rPr>
                <w:sz w:val="24"/>
                <w:szCs w:val="24"/>
              </w:rPr>
            </w:pPr>
            <w:r w:rsidRPr="00A422D9">
              <w:rPr>
                <w:sz w:val="24"/>
                <w:szCs w:val="24"/>
              </w:rPr>
              <w:t xml:space="preserve">3. Опубликовать настоящее постановление в газете «Александровские вести» и разместить на официальном сайте Администрации Кинель-Черкасского района по ссылке: </w:t>
            </w:r>
          </w:p>
          <w:p w:rsidR="00352317" w:rsidRPr="00A422D9" w:rsidRDefault="00352317" w:rsidP="00352317">
            <w:pPr>
              <w:widowControl w:val="0"/>
              <w:tabs>
                <w:tab w:val="left" w:pos="567"/>
              </w:tabs>
              <w:ind w:firstLine="709"/>
              <w:jc w:val="both"/>
              <w:rPr>
                <w:sz w:val="24"/>
                <w:szCs w:val="24"/>
              </w:rPr>
            </w:pPr>
            <w:hyperlink r:id="rId7" w:history="1">
              <w:r w:rsidRPr="00A422D9">
                <w:rPr>
                  <w:rStyle w:val="a5"/>
                  <w:sz w:val="24"/>
                  <w:szCs w:val="24"/>
                </w:rPr>
                <w:t>https://www.kinel-cherkassy.ru/index.php/adm/30174-selskoe-poselenie-aleksandrovka</w:t>
              </w:r>
            </w:hyperlink>
            <w:r w:rsidRPr="00A422D9">
              <w:rPr>
                <w:sz w:val="24"/>
                <w:szCs w:val="24"/>
              </w:rPr>
              <w:t>.</w:t>
            </w:r>
          </w:p>
          <w:p w:rsidR="00352317" w:rsidRPr="00A422D9" w:rsidRDefault="00352317" w:rsidP="00352317">
            <w:pPr>
              <w:widowControl w:val="0"/>
              <w:tabs>
                <w:tab w:val="left" w:pos="567"/>
              </w:tabs>
              <w:ind w:firstLine="709"/>
              <w:jc w:val="both"/>
              <w:rPr>
                <w:sz w:val="24"/>
                <w:szCs w:val="24"/>
              </w:rPr>
            </w:pPr>
          </w:p>
          <w:p w:rsidR="00352317" w:rsidRPr="00A422D9" w:rsidRDefault="00352317" w:rsidP="00352317">
            <w:pPr>
              <w:widowControl w:val="0"/>
              <w:tabs>
                <w:tab w:val="left" w:pos="567"/>
              </w:tabs>
              <w:ind w:firstLine="709"/>
              <w:jc w:val="both"/>
              <w:rPr>
                <w:sz w:val="24"/>
                <w:szCs w:val="24"/>
              </w:rPr>
            </w:pPr>
            <w:r w:rsidRPr="00A422D9">
              <w:rPr>
                <w:sz w:val="24"/>
                <w:szCs w:val="24"/>
              </w:rPr>
              <w:t xml:space="preserve">4. </w:t>
            </w:r>
            <w:r>
              <w:rPr>
                <w:sz w:val="24"/>
                <w:szCs w:val="24"/>
              </w:rPr>
              <w:t xml:space="preserve">  </w:t>
            </w:r>
            <w:r w:rsidRPr="00A422D9">
              <w:rPr>
                <w:sz w:val="24"/>
                <w:szCs w:val="24"/>
              </w:rPr>
              <w:t>Контроль за выполнением настоящего постановления оставляю за собою.</w:t>
            </w:r>
          </w:p>
          <w:p w:rsidR="00352317" w:rsidRPr="00A422D9" w:rsidRDefault="00352317" w:rsidP="00352317">
            <w:pPr>
              <w:widowControl w:val="0"/>
              <w:ind w:firstLine="709"/>
              <w:jc w:val="both"/>
              <w:rPr>
                <w:sz w:val="24"/>
                <w:szCs w:val="24"/>
              </w:rPr>
            </w:pPr>
            <w:r w:rsidRPr="00A422D9">
              <w:rPr>
                <w:sz w:val="24"/>
                <w:szCs w:val="24"/>
              </w:rPr>
              <w:t>5. Настоящее постановление вступает в силу со дня его официального опубликования.</w:t>
            </w:r>
          </w:p>
          <w:p w:rsidR="00352317" w:rsidRPr="00A422D9" w:rsidRDefault="00352317" w:rsidP="00352317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352317" w:rsidRPr="00A422D9" w:rsidRDefault="00352317" w:rsidP="00352317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352317" w:rsidRPr="00A422D9" w:rsidRDefault="00352317" w:rsidP="00352317">
            <w:pPr>
              <w:widowControl w:val="0"/>
              <w:jc w:val="both"/>
              <w:rPr>
                <w:sz w:val="24"/>
                <w:szCs w:val="24"/>
              </w:rPr>
            </w:pPr>
            <w:r w:rsidRPr="00A422D9">
              <w:rPr>
                <w:sz w:val="24"/>
                <w:szCs w:val="24"/>
              </w:rPr>
              <w:t>Глава сельского поселения Александровка                                  В.Н. Аверьянова</w:t>
            </w:r>
          </w:p>
          <w:p w:rsidR="00352317" w:rsidRPr="00160C30" w:rsidRDefault="00352317" w:rsidP="00352317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317" w:rsidRPr="00160C30" w:rsidRDefault="00352317" w:rsidP="00352317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317" w:rsidRPr="00160C30" w:rsidRDefault="00352317" w:rsidP="00352317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317" w:rsidRPr="00160C30" w:rsidRDefault="00352317" w:rsidP="00352317">
            <w:pPr>
              <w:widowControl w:val="0"/>
              <w:ind w:right="-4644"/>
              <w:jc w:val="both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352317" w:rsidRPr="00160C30" w:rsidRDefault="00352317" w:rsidP="00A73777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:rsidR="00352317" w:rsidRPr="00D27F58" w:rsidRDefault="00352317" w:rsidP="00352317">
      <w:pPr>
        <w:ind w:left="1985"/>
        <w:rPr>
          <w:sz w:val="24"/>
          <w:szCs w:val="24"/>
        </w:rPr>
      </w:pPr>
    </w:p>
    <w:p w:rsidR="00352317" w:rsidRDefault="00352317" w:rsidP="00352317">
      <w:pPr>
        <w:ind w:left="426" w:hanging="426"/>
        <w:rPr>
          <w:b/>
          <w:spacing w:val="-2"/>
          <w:sz w:val="24"/>
        </w:rPr>
      </w:pPr>
    </w:p>
    <w:p w:rsidR="00352317" w:rsidRDefault="00352317">
      <w:pPr>
        <w:rPr>
          <w:b/>
          <w:spacing w:val="-2"/>
          <w:sz w:val="24"/>
        </w:rPr>
      </w:pPr>
      <w:r>
        <w:rPr>
          <w:b/>
          <w:spacing w:val="-2"/>
          <w:sz w:val="24"/>
        </w:rPr>
        <w:br w:type="page"/>
      </w:r>
    </w:p>
    <w:p w:rsidR="00D35155" w:rsidRDefault="00D35155" w:rsidP="00352317">
      <w:pPr>
        <w:rPr>
          <w:b/>
          <w:spacing w:val="-2"/>
          <w:sz w:val="24"/>
        </w:rPr>
      </w:pPr>
    </w:p>
    <w:p w:rsidR="002A6430" w:rsidRDefault="002A6430" w:rsidP="00352317">
      <w:pPr>
        <w:pStyle w:val="a3"/>
        <w:ind w:left="0"/>
        <w:jc w:val="left"/>
      </w:pPr>
    </w:p>
    <w:p w:rsidR="002A6430" w:rsidRDefault="002A6430">
      <w:pPr>
        <w:pStyle w:val="a3"/>
        <w:spacing w:before="34"/>
        <w:ind w:left="0"/>
        <w:jc w:val="left"/>
      </w:pPr>
    </w:p>
    <w:p w:rsidR="00E95D4E" w:rsidRPr="00381FAD" w:rsidRDefault="00E95D4E" w:rsidP="00E95D4E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81FAD">
        <w:rPr>
          <w:rFonts w:ascii="Times New Roman" w:hAnsi="Times New Roman" w:cs="Times New Roman"/>
          <w:sz w:val="24"/>
          <w:szCs w:val="24"/>
        </w:rPr>
        <w:t>ПРИЛОЖЕНИЕ</w:t>
      </w:r>
    </w:p>
    <w:p w:rsidR="00E95D4E" w:rsidRDefault="00E95D4E" w:rsidP="00E95D4E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381FAD">
        <w:rPr>
          <w:rFonts w:ascii="Times New Roman" w:hAnsi="Times New Roman" w:cs="Times New Roman"/>
          <w:sz w:val="24"/>
          <w:szCs w:val="24"/>
        </w:rPr>
        <w:t>к постановлению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Александровка</w:t>
      </w:r>
    </w:p>
    <w:p w:rsidR="00E95D4E" w:rsidRPr="00381FAD" w:rsidRDefault="00E95D4E" w:rsidP="00E95D4E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1543E2">
        <w:rPr>
          <w:rFonts w:ascii="Times New Roman" w:hAnsi="Times New Roman" w:cs="Times New Roman"/>
          <w:sz w:val="24"/>
          <w:szCs w:val="24"/>
        </w:rPr>
        <w:t xml:space="preserve">                    от 03.06.2025г. № 38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p w:rsidR="002A6430" w:rsidRDefault="002A6430">
      <w:pPr>
        <w:pStyle w:val="a3"/>
        <w:ind w:left="0"/>
        <w:jc w:val="left"/>
      </w:pPr>
    </w:p>
    <w:p w:rsidR="002A6430" w:rsidRDefault="00993915">
      <w:pPr>
        <w:pStyle w:val="a3"/>
        <w:ind w:left="784" w:right="215"/>
        <w:jc w:val="center"/>
      </w:pPr>
      <w:r>
        <w:t>Административный</w:t>
      </w:r>
      <w:r w:rsidR="001543E2">
        <w:t xml:space="preserve"> </w:t>
      </w:r>
      <w:r>
        <w:rPr>
          <w:spacing w:val="-2"/>
        </w:rPr>
        <w:t>регламент</w:t>
      </w:r>
    </w:p>
    <w:p w:rsidR="00E95D4E" w:rsidRDefault="00D35155">
      <w:pPr>
        <w:pStyle w:val="a3"/>
        <w:ind w:left="788" w:right="215"/>
        <w:jc w:val="center"/>
        <w:rPr>
          <w:spacing w:val="-7"/>
        </w:rPr>
      </w:pPr>
      <w:r>
        <w:t>п</w:t>
      </w:r>
      <w:r w:rsidR="00993915">
        <w:t>редоставления</w:t>
      </w:r>
      <w:r w:rsidR="001543E2">
        <w:t xml:space="preserve"> </w:t>
      </w:r>
      <w:r w:rsidR="00993915">
        <w:t>муниципальной</w:t>
      </w:r>
      <w:r w:rsidR="001543E2">
        <w:t xml:space="preserve"> </w:t>
      </w:r>
      <w:r w:rsidR="00993915">
        <w:t>услуги</w:t>
      </w:r>
    </w:p>
    <w:p w:rsidR="002A6430" w:rsidRDefault="00993915">
      <w:pPr>
        <w:pStyle w:val="a3"/>
        <w:ind w:left="788" w:right="215"/>
        <w:jc w:val="center"/>
      </w:pPr>
      <w:r>
        <w:t>«Предоставление</w:t>
      </w:r>
      <w:r w:rsidR="001543E2">
        <w:t xml:space="preserve"> </w:t>
      </w:r>
      <w:r>
        <w:t>разрешения</w:t>
      </w:r>
      <w:r w:rsidR="001543E2">
        <w:t xml:space="preserve"> </w:t>
      </w:r>
      <w:r>
        <w:t>на</w:t>
      </w:r>
      <w:r w:rsidR="001543E2">
        <w:t xml:space="preserve"> </w:t>
      </w:r>
      <w:r>
        <w:t xml:space="preserve">условно разрешенный вид использования земельного участка или объекта капитального </w:t>
      </w:r>
      <w:r>
        <w:rPr>
          <w:spacing w:val="-2"/>
        </w:rPr>
        <w:t>строительства»</w:t>
      </w:r>
    </w:p>
    <w:p w:rsidR="002A6430" w:rsidRDefault="002A6430">
      <w:pPr>
        <w:pStyle w:val="a3"/>
        <w:ind w:left="0"/>
        <w:jc w:val="left"/>
      </w:pPr>
    </w:p>
    <w:p w:rsidR="002A6430" w:rsidRDefault="002A6430">
      <w:pPr>
        <w:pStyle w:val="a3"/>
        <w:spacing w:before="2"/>
        <w:ind w:left="0"/>
        <w:jc w:val="left"/>
      </w:pPr>
    </w:p>
    <w:p w:rsidR="002A6430" w:rsidRDefault="00993915">
      <w:pPr>
        <w:pStyle w:val="a3"/>
        <w:ind w:left="783" w:right="217"/>
        <w:jc w:val="center"/>
      </w:pPr>
      <w:bookmarkStart w:id="0" w:name="Раздел_I._Общие_положения"/>
      <w:bookmarkEnd w:id="0"/>
      <w:r>
        <w:t>РазделI.Общие</w:t>
      </w:r>
      <w:r>
        <w:rPr>
          <w:spacing w:val="-2"/>
        </w:rPr>
        <w:t xml:space="preserve"> положения</w:t>
      </w:r>
    </w:p>
    <w:p w:rsidR="002A6430" w:rsidRDefault="00993915">
      <w:pPr>
        <w:pStyle w:val="a3"/>
        <w:spacing w:before="216"/>
        <w:ind w:left="2561"/>
      </w:pPr>
      <w:bookmarkStart w:id="1" w:name="Предмет_регулирования_Административного_"/>
      <w:bookmarkEnd w:id="1"/>
      <w:r>
        <w:t>ПредметрегулированияАдминистративного</w:t>
      </w:r>
      <w:r>
        <w:rPr>
          <w:spacing w:val="-2"/>
        </w:rPr>
        <w:t>регламента</w:t>
      </w:r>
    </w:p>
    <w:p w:rsidR="002A6430" w:rsidRDefault="00993915">
      <w:pPr>
        <w:pStyle w:val="a4"/>
        <w:numPr>
          <w:ilvl w:val="1"/>
          <w:numId w:val="18"/>
        </w:numPr>
        <w:tabs>
          <w:tab w:val="left" w:pos="2242"/>
        </w:tabs>
        <w:spacing w:before="108"/>
        <w:rPr>
          <w:sz w:val="28"/>
        </w:rPr>
      </w:pPr>
      <w:r>
        <w:rPr>
          <w:sz w:val="28"/>
        </w:rPr>
        <w:t>Административныйрегламентпредоставлениямуниципальной</w:t>
      </w:r>
      <w:r>
        <w:rPr>
          <w:spacing w:val="-2"/>
          <w:sz w:val="28"/>
        </w:rPr>
        <w:t>услуги</w:t>
      </w:r>
    </w:p>
    <w:p w:rsidR="002A6430" w:rsidRDefault="00993915">
      <w:pPr>
        <w:pStyle w:val="a3"/>
        <w:spacing w:before="3" w:line="237" w:lineRule="auto"/>
        <w:ind w:right="231"/>
      </w:pPr>
      <w:r>
        <w:t xml:space="preserve">«Предоставление разрешения на условно разрешенный вид использования земельного участка или объекта капитального строительства»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администрацией </w:t>
      </w:r>
      <w:r w:rsidR="00E95D4E" w:rsidRPr="002D373C">
        <w:t>сельского поселения Александровка муниципального района Кинель-Черкасский Самарской области</w:t>
      </w:r>
      <w:r>
        <w:t>полномочий попредоставлению разрешений на условно разрешенные виды использования земельных участков и объектовкапитальногостроительства</w:t>
      </w:r>
      <w:r>
        <w:rPr>
          <w:rFonts w:ascii="Tahoma" w:hAnsi="Tahoma"/>
        </w:rPr>
        <w:t>(далеетакже–разрешение)</w:t>
      </w:r>
      <w:r>
        <w:t>.</w:t>
      </w:r>
    </w:p>
    <w:p w:rsidR="002A6430" w:rsidRDefault="00993915">
      <w:pPr>
        <w:pStyle w:val="a3"/>
        <w:spacing w:before="21" w:line="230" w:lineRule="auto"/>
        <w:ind w:right="234" w:firstLine="709"/>
      </w:pPr>
      <w:r>
        <w:rPr>
          <w:w w:val="105"/>
        </w:rPr>
        <w:t xml:space="preserve">Настоящий Административный регламент регулирует отношения, возникающие в связи с </w:t>
      </w:r>
      <w:r w:rsidRPr="001543E2">
        <w:rPr>
          <w:w w:val="105"/>
        </w:rPr>
        <w:t>предоставлением 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Tahoma" w:hAnsi="Tahoma"/>
          <w:w w:val="105"/>
        </w:rPr>
        <w:t xml:space="preserve"> </w:t>
      </w:r>
      <w:r>
        <w:rPr>
          <w:w w:val="105"/>
        </w:rPr>
        <w:t>(далее также – услуга) в соответствии со статьей</w:t>
      </w:r>
    </w:p>
    <w:p w:rsidR="002A6430" w:rsidRDefault="00993915">
      <w:pPr>
        <w:pStyle w:val="a3"/>
        <w:spacing w:before="6"/>
        <w:ind w:right="233"/>
      </w:pPr>
      <w:r>
        <w:t xml:space="preserve">39 Градостроительного кодекса Российской Федерации и Законом Самарскойобласти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</w:t>
      </w:r>
      <w:r>
        <w:rPr>
          <w:spacing w:val="-2"/>
        </w:rPr>
        <w:t>области».</w:t>
      </w:r>
    </w:p>
    <w:p w:rsidR="002A6430" w:rsidRDefault="002A6430">
      <w:pPr>
        <w:pStyle w:val="a3"/>
        <w:spacing w:before="107"/>
        <w:ind w:left="0"/>
        <w:jc w:val="left"/>
      </w:pPr>
    </w:p>
    <w:p w:rsidR="002A6430" w:rsidRDefault="00993915">
      <w:pPr>
        <w:pStyle w:val="a3"/>
        <w:spacing w:before="1"/>
        <w:ind w:left="4976"/>
      </w:pPr>
      <w:bookmarkStart w:id="2" w:name="Круг_заявителей"/>
      <w:bookmarkEnd w:id="2"/>
      <w:r>
        <w:t>Круг</w:t>
      </w:r>
      <w:r w:rsidR="001543E2">
        <w:t xml:space="preserve"> </w:t>
      </w:r>
      <w:r>
        <w:rPr>
          <w:spacing w:val="-2"/>
        </w:rPr>
        <w:t>заявителей</w:t>
      </w:r>
    </w:p>
    <w:p w:rsidR="002A6430" w:rsidRDefault="00993915">
      <w:pPr>
        <w:pStyle w:val="a4"/>
        <w:numPr>
          <w:ilvl w:val="1"/>
          <w:numId w:val="18"/>
        </w:numPr>
        <w:tabs>
          <w:tab w:val="left" w:pos="2037"/>
        </w:tabs>
        <w:spacing w:before="108"/>
        <w:ind w:left="802" w:right="231" w:firstLine="720"/>
        <w:rPr>
          <w:sz w:val="28"/>
        </w:rPr>
      </w:pPr>
      <w:r>
        <w:rPr>
          <w:sz w:val="28"/>
        </w:rPr>
        <w:t xml:space="preserve">Заявителями на получение услуги являются физические или юридические лица, заинтересованные в предоставлении разрешения на условно разрешенный вид использования земельного участка или объекта капитального строительства (далее – </w:t>
      </w:r>
      <w:r>
        <w:rPr>
          <w:spacing w:val="-2"/>
          <w:sz w:val="28"/>
        </w:rPr>
        <w:t>заявитель).</w:t>
      </w:r>
    </w:p>
    <w:p w:rsidR="002A6430" w:rsidRDefault="00993915">
      <w:pPr>
        <w:pStyle w:val="a3"/>
        <w:ind w:right="236" w:firstLine="720"/>
      </w:pPr>
      <w:r>
        <w:t>Заявителями на предоставление услуги в электронном виде, по экстерриториальному принципу являются физические, юридические лица, зарегистрированные в Единой системе идентификации и аутентификации (далее – ЕСИА)дляработынаЕдиномпорталегосударственныхимуниципальных</w:t>
      </w:r>
      <w:r>
        <w:rPr>
          <w:spacing w:val="-2"/>
        </w:rPr>
        <w:t>услуг</w:t>
      </w:r>
    </w:p>
    <w:p w:rsidR="002A6430" w:rsidRDefault="002A6430">
      <w:pPr>
        <w:pStyle w:val="a3"/>
        <w:ind w:left="0"/>
        <w:jc w:val="left"/>
        <w:rPr>
          <w:sz w:val="20"/>
        </w:rPr>
      </w:pPr>
    </w:p>
    <w:p w:rsidR="002A6430" w:rsidRDefault="002A6430">
      <w:pPr>
        <w:pStyle w:val="a3"/>
        <w:ind w:left="0"/>
        <w:jc w:val="left"/>
        <w:rPr>
          <w:sz w:val="20"/>
        </w:rPr>
      </w:pPr>
    </w:p>
    <w:p w:rsidR="002A6430" w:rsidRDefault="002A6430">
      <w:pPr>
        <w:pStyle w:val="a3"/>
        <w:ind w:left="0"/>
        <w:jc w:val="left"/>
        <w:rPr>
          <w:sz w:val="20"/>
        </w:rPr>
      </w:pPr>
    </w:p>
    <w:p w:rsidR="002A6430" w:rsidRDefault="002A6430">
      <w:pPr>
        <w:pStyle w:val="a3"/>
        <w:spacing w:before="82"/>
        <w:ind w:left="0"/>
        <w:jc w:val="left"/>
        <w:rPr>
          <w:sz w:val="20"/>
        </w:rPr>
      </w:pPr>
    </w:p>
    <w:p w:rsidR="002A6430" w:rsidRDefault="002A6430">
      <w:pPr>
        <w:pStyle w:val="a3"/>
        <w:jc w:val="left"/>
        <w:rPr>
          <w:sz w:val="20"/>
        </w:rPr>
        <w:sectPr w:rsidR="002A6430" w:rsidSect="00D35155">
          <w:type w:val="continuous"/>
          <w:pgSz w:w="11910" w:h="16800"/>
          <w:pgMar w:top="0" w:right="566" w:bottom="0" w:left="0" w:header="720" w:footer="720" w:gutter="0"/>
          <w:cols w:space="720"/>
        </w:sectPr>
      </w:pPr>
    </w:p>
    <w:p w:rsidR="002A6430" w:rsidRDefault="00993915">
      <w:pPr>
        <w:pStyle w:val="a3"/>
        <w:spacing w:before="232"/>
        <w:ind w:right="240"/>
      </w:pPr>
      <w:r>
        <w:t>(функций) (</w:t>
      </w:r>
      <w:hyperlink r:id="rId8">
        <w:r>
          <w:rPr>
            <w:color w:val="0000FF"/>
            <w:u w:val="single" w:color="0000FF"/>
          </w:rPr>
          <w:t>http://www.gosuslugi.ru</w:t>
        </w:r>
      </w:hyperlink>
      <w:r>
        <w:t>) - (далее Единый портал). Условия регистрации в ЕСИА размещены на Едином портале.</w:t>
      </w:r>
    </w:p>
    <w:p w:rsidR="002A6430" w:rsidRDefault="00993915">
      <w:pPr>
        <w:pStyle w:val="a4"/>
        <w:numPr>
          <w:ilvl w:val="1"/>
          <w:numId w:val="18"/>
        </w:numPr>
        <w:tabs>
          <w:tab w:val="left" w:pos="2321"/>
        </w:tabs>
        <w:ind w:left="802" w:right="237" w:firstLine="720"/>
        <w:rPr>
          <w:sz w:val="28"/>
        </w:rPr>
      </w:pPr>
      <w:r>
        <w:rPr>
          <w:sz w:val="28"/>
        </w:rPr>
        <w:t>Интересы заявителей, указанных в пункте 1.2 настоящего Административного регламента, могут представлять их уполномоченные представители, полномочия которых должны быть подтверждены доверенностью, оформленной в соответствии с требованиями законодательства Российской Федерации, либо представители юридических лиц – заявителей, имеющие право действовать от имени юридических лиц без доверенности (далее – представитель).</w:t>
      </w:r>
    </w:p>
    <w:p w:rsidR="002A6430" w:rsidRDefault="002A6430">
      <w:pPr>
        <w:pStyle w:val="a3"/>
        <w:spacing w:before="108"/>
        <w:ind w:left="0"/>
        <w:jc w:val="left"/>
      </w:pPr>
    </w:p>
    <w:p w:rsidR="002A6430" w:rsidRDefault="00993915">
      <w:pPr>
        <w:pStyle w:val="a3"/>
        <w:ind w:left="887" w:right="321" w:hanging="3"/>
        <w:jc w:val="center"/>
      </w:pPr>
      <w:bookmarkStart w:id="3" w:name="Требование_предоставления_заявителю_услу"/>
      <w:bookmarkEnd w:id="3"/>
      <w:r>
        <w:t xml:space="preserve">Требование предоставления заявителю услуги в соответствии с вариантом предоставления услуги, соответствующим признакам заявителя, определенным в результатеанкетирования,проводимогоорганом,предоставляющимуслугу(далее– профилирование), а также результата, за предоставлением которого обратился </w:t>
      </w:r>
      <w:r>
        <w:rPr>
          <w:spacing w:val="-2"/>
        </w:rPr>
        <w:t>заявитель</w:t>
      </w:r>
    </w:p>
    <w:p w:rsidR="002A6430" w:rsidRDefault="00993915">
      <w:pPr>
        <w:pStyle w:val="a4"/>
        <w:numPr>
          <w:ilvl w:val="1"/>
          <w:numId w:val="18"/>
        </w:numPr>
        <w:tabs>
          <w:tab w:val="left" w:pos="2229"/>
        </w:tabs>
        <w:spacing w:before="109"/>
        <w:ind w:left="802" w:right="241" w:firstLine="720"/>
        <w:rPr>
          <w:sz w:val="28"/>
        </w:rPr>
      </w:pPr>
      <w:r>
        <w:rPr>
          <w:sz w:val="28"/>
        </w:rPr>
        <w:t>Услуга предоставляется заявителю в соответствии с вариантом предоставления услуги.</w:t>
      </w:r>
    </w:p>
    <w:p w:rsidR="002A6430" w:rsidRDefault="00993915">
      <w:pPr>
        <w:pStyle w:val="a4"/>
        <w:numPr>
          <w:ilvl w:val="1"/>
          <w:numId w:val="18"/>
        </w:numPr>
        <w:tabs>
          <w:tab w:val="left" w:pos="2045"/>
        </w:tabs>
        <w:ind w:left="802" w:right="240" w:firstLine="720"/>
        <w:rPr>
          <w:sz w:val="28"/>
        </w:rPr>
      </w:pPr>
      <w:r>
        <w:rPr>
          <w:sz w:val="28"/>
        </w:rPr>
        <w:t>Вариант предоставления услуги определяется исходя из установленных в соответствии с Приложением № 1 к настоящему Административному регламенту признаков заявителя, а также из результата предоставления услуги, за предоставлением которого обратился заявитель.</w:t>
      </w:r>
    </w:p>
    <w:p w:rsidR="002A6430" w:rsidRDefault="00993915">
      <w:pPr>
        <w:pStyle w:val="a4"/>
        <w:numPr>
          <w:ilvl w:val="1"/>
          <w:numId w:val="18"/>
        </w:numPr>
        <w:tabs>
          <w:tab w:val="left" w:pos="2415"/>
        </w:tabs>
        <w:ind w:left="802" w:right="238" w:firstLine="720"/>
        <w:rPr>
          <w:sz w:val="28"/>
        </w:rPr>
      </w:pPr>
      <w:r>
        <w:rPr>
          <w:sz w:val="28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2A6430" w:rsidRDefault="00993915">
      <w:pPr>
        <w:pStyle w:val="a3"/>
        <w:spacing w:before="3" w:line="860" w:lineRule="exact"/>
        <w:ind w:left="3266" w:right="2697"/>
        <w:jc w:val="center"/>
      </w:pPr>
      <w:bookmarkStart w:id="4" w:name="Раздел_II._Стандарт_предоставления_услуг"/>
      <w:bookmarkEnd w:id="4"/>
      <w:r>
        <w:t xml:space="preserve">РазделII.Стандартпредоставленияуслуги </w:t>
      </w:r>
      <w:bookmarkStart w:id="5" w:name="Наименование_услуги"/>
      <w:bookmarkEnd w:id="5"/>
      <w:r>
        <w:t>Наименование услуги</w:t>
      </w:r>
    </w:p>
    <w:p w:rsidR="002A6430" w:rsidRDefault="00993915">
      <w:pPr>
        <w:pStyle w:val="a4"/>
        <w:numPr>
          <w:ilvl w:val="1"/>
          <w:numId w:val="17"/>
        </w:numPr>
        <w:tabs>
          <w:tab w:val="left" w:pos="2112"/>
        </w:tabs>
        <w:ind w:right="236" w:firstLine="709"/>
        <w:rPr>
          <w:sz w:val="28"/>
        </w:rPr>
      </w:pPr>
      <w:r>
        <w:rPr>
          <w:sz w:val="28"/>
        </w:rPr>
        <w:t>Наименованиемуниципальнойуслуги–«Предоставлениеразрешениянаусловно разрешенный вид использования земельного участка или объекта капитального строительства».</w:t>
      </w:r>
    </w:p>
    <w:p w:rsidR="002A6430" w:rsidRDefault="002A6430">
      <w:pPr>
        <w:pStyle w:val="a3"/>
        <w:spacing w:before="105"/>
        <w:ind w:left="0"/>
        <w:jc w:val="left"/>
      </w:pPr>
    </w:p>
    <w:p w:rsidR="002A6430" w:rsidRDefault="00993915">
      <w:pPr>
        <w:pStyle w:val="a3"/>
        <w:ind w:left="5556" w:right="273" w:hanging="4715"/>
      </w:pPr>
      <w:bookmarkStart w:id="6" w:name="Наименование_органа_местного_самоуправле"/>
      <w:bookmarkEnd w:id="6"/>
      <w:r>
        <w:t xml:space="preserve">Наименованиеорганаместногосамоуправления,предоставляющегомуниципальную </w:t>
      </w:r>
      <w:r>
        <w:rPr>
          <w:spacing w:val="-2"/>
        </w:rPr>
        <w:t>услугу</w:t>
      </w:r>
    </w:p>
    <w:p w:rsidR="002A6430" w:rsidRDefault="00993915">
      <w:pPr>
        <w:pStyle w:val="a4"/>
        <w:numPr>
          <w:ilvl w:val="1"/>
          <w:numId w:val="17"/>
        </w:numPr>
        <w:tabs>
          <w:tab w:val="left" w:pos="2244"/>
        </w:tabs>
        <w:spacing w:before="108"/>
        <w:ind w:right="233" w:firstLine="720"/>
        <w:rPr>
          <w:sz w:val="28"/>
        </w:rPr>
      </w:pPr>
      <w:r>
        <w:rPr>
          <w:sz w:val="28"/>
        </w:rPr>
        <w:t xml:space="preserve">Услуга предоставляется администрацией </w:t>
      </w:r>
      <w:r w:rsidR="001E554D" w:rsidRPr="001E554D">
        <w:rPr>
          <w:sz w:val="28"/>
          <w:szCs w:val="28"/>
        </w:rPr>
        <w:t>сельского поселения Александровка муниципального района Кинель-Черкасский Самарской области</w:t>
      </w:r>
      <w:r w:rsidRPr="001E554D">
        <w:rPr>
          <w:spacing w:val="-2"/>
          <w:sz w:val="28"/>
          <w:szCs w:val="28"/>
        </w:rPr>
        <w:t>.</w:t>
      </w:r>
    </w:p>
    <w:p w:rsidR="002A6430" w:rsidRDefault="00993915">
      <w:pPr>
        <w:pStyle w:val="a3"/>
        <w:ind w:right="238" w:firstLine="720"/>
      </w:pPr>
      <w:r>
        <w:t>Многофункциональный центр предоставления государственных и муниципальных услуг (далее – многофункциональный центр) не вправе принимать в соответствии с соглашением о взаимодействии между уполномоченным органом местного самоуправления и многофункциональным центром решение об отказе в приеме заявления о предоставления разрешения, заявления об исправлении допущенных опечаток и ошибок в выданном уполномоченным органом разрешении (далее–заявлениеобисправлениидопущенныхопечатокиошибок)иприлагаемыхк нимдокументоввслучае,еслитакоезаявлениеподановмногофункциональный</w:t>
      </w:r>
    </w:p>
    <w:p w:rsidR="002A6430" w:rsidRDefault="002A6430">
      <w:pPr>
        <w:pStyle w:val="a3"/>
        <w:sectPr w:rsidR="002A6430">
          <w:headerReference w:type="default" r:id="rId9"/>
          <w:pgSz w:w="11910" w:h="16800"/>
          <w:pgMar w:top="1000" w:right="566" w:bottom="280" w:left="0" w:header="729" w:footer="0" w:gutter="0"/>
          <w:pgNumType w:start="2"/>
          <w:cols w:space="720"/>
        </w:sectPr>
      </w:pPr>
    </w:p>
    <w:p w:rsidR="002A6430" w:rsidRDefault="00993915">
      <w:pPr>
        <w:pStyle w:val="a3"/>
        <w:spacing w:before="232"/>
        <w:jc w:val="left"/>
      </w:pPr>
      <w:r>
        <w:rPr>
          <w:spacing w:val="-2"/>
        </w:rPr>
        <w:t>центр.</w:t>
      </w:r>
    </w:p>
    <w:p w:rsidR="002A6430" w:rsidRDefault="002A6430">
      <w:pPr>
        <w:pStyle w:val="a3"/>
        <w:spacing w:before="108"/>
        <w:ind w:left="0"/>
        <w:jc w:val="left"/>
      </w:pPr>
    </w:p>
    <w:p w:rsidR="002A6430" w:rsidRDefault="00993915">
      <w:pPr>
        <w:pStyle w:val="a3"/>
        <w:ind w:left="3951"/>
      </w:pPr>
      <w:bookmarkStart w:id="7" w:name="Результат_предоставления_услуги"/>
      <w:bookmarkEnd w:id="7"/>
      <w:r>
        <w:t>Результат</w:t>
      </w:r>
      <w:r w:rsidR="001543E2">
        <w:t xml:space="preserve"> </w:t>
      </w:r>
      <w:r>
        <w:t>предоставления</w:t>
      </w:r>
      <w:r w:rsidR="001543E2">
        <w:t xml:space="preserve"> </w:t>
      </w:r>
      <w:r>
        <w:rPr>
          <w:spacing w:val="-2"/>
        </w:rPr>
        <w:t>услуги</w:t>
      </w:r>
    </w:p>
    <w:p w:rsidR="002A6430" w:rsidRDefault="00993915">
      <w:pPr>
        <w:pStyle w:val="a4"/>
        <w:numPr>
          <w:ilvl w:val="1"/>
          <w:numId w:val="17"/>
        </w:numPr>
        <w:tabs>
          <w:tab w:val="left" w:pos="2012"/>
        </w:tabs>
        <w:spacing w:before="108"/>
        <w:ind w:left="2012" w:hanging="490"/>
        <w:rPr>
          <w:sz w:val="28"/>
        </w:rPr>
      </w:pPr>
      <w:r>
        <w:rPr>
          <w:sz w:val="28"/>
        </w:rPr>
        <w:t>Результатом</w:t>
      </w:r>
      <w:r w:rsidR="001543E2">
        <w:rPr>
          <w:sz w:val="28"/>
        </w:rPr>
        <w:t xml:space="preserve"> </w:t>
      </w:r>
      <w:r>
        <w:rPr>
          <w:sz w:val="28"/>
        </w:rPr>
        <w:t>предоставления</w:t>
      </w:r>
      <w:r w:rsidR="001543E2">
        <w:rPr>
          <w:sz w:val="28"/>
        </w:rPr>
        <w:t xml:space="preserve"> </w:t>
      </w:r>
      <w:r>
        <w:rPr>
          <w:sz w:val="28"/>
        </w:rPr>
        <w:t>услуги</w:t>
      </w:r>
      <w:r w:rsidR="001543E2">
        <w:rPr>
          <w:sz w:val="28"/>
        </w:rPr>
        <w:t xml:space="preserve"> </w:t>
      </w:r>
      <w:r>
        <w:rPr>
          <w:spacing w:val="-2"/>
          <w:sz w:val="28"/>
        </w:rPr>
        <w:t>является:</w:t>
      </w:r>
    </w:p>
    <w:p w:rsidR="002A6430" w:rsidRDefault="00993915">
      <w:pPr>
        <w:pStyle w:val="a3"/>
        <w:ind w:right="237" w:firstLine="709"/>
      </w:pPr>
      <w:r>
        <w:t xml:space="preserve">а) при поступлении заявления о предоставлении разрешения в части получения разрешений на условно разрешенные виды использования «для индивидуального жилищного строительства», «для ведения личного подсобного хозяйства (приусадебный земельный участок)», «ведение огородничества», «ведение </w:t>
      </w:r>
      <w:r>
        <w:rPr>
          <w:spacing w:val="-2"/>
        </w:rPr>
        <w:t>садоводства»:</w:t>
      </w:r>
    </w:p>
    <w:p w:rsidR="002A6430" w:rsidRDefault="00993915">
      <w:pPr>
        <w:pStyle w:val="a4"/>
        <w:numPr>
          <w:ilvl w:val="0"/>
          <w:numId w:val="15"/>
        </w:numPr>
        <w:tabs>
          <w:tab w:val="left" w:pos="1702"/>
        </w:tabs>
        <w:ind w:right="233" w:firstLine="709"/>
        <w:rPr>
          <w:sz w:val="28"/>
        </w:rPr>
      </w:pPr>
      <w:r>
        <w:rPr>
          <w:sz w:val="28"/>
        </w:rPr>
        <w:t>разрешение на условно разрешенный вид использования земельного участка или объекта капитального строительства, выдача (направление) заявителю разрешения в соответствии с формой, предусмотренной Приложением № 4 к настоящему Административному регламенту;</w:t>
      </w:r>
    </w:p>
    <w:p w:rsidR="002A6430" w:rsidRDefault="00993915">
      <w:pPr>
        <w:pStyle w:val="a4"/>
        <w:numPr>
          <w:ilvl w:val="0"/>
          <w:numId w:val="15"/>
        </w:numPr>
        <w:tabs>
          <w:tab w:val="left" w:pos="1870"/>
        </w:tabs>
        <w:spacing w:before="1"/>
        <w:ind w:right="229" w:firstLine="709"/>
        <w:rPr>
          <w:sz w:val="28"/>
        </w:rPr>
      </w:pPr>
      <w:r>
        <w:rPr>
          <w:sz w:val="28"/>
        </w:rPr>
        <w:t>отказ в предоставлении разрешения на условно разрешенный вид использования земельного участка или объекта капитального строительства, выдача (направление) заявителю решения об отказе в предоставлении разрешения в соответствии с формой, предусмотренной Приложением № 6 к настоящему Административному регламенту;</w:t>
      </w:r>
    </w:p>
    <w:p w:rsidR="002A6430" w:rsidRDefault="00993915">
      <w:pPr>
        <w:pStyle w:val="a3"/>
        <w:ind w:right="243" w:firstLine="709"/>
      </w:pPr>
      <w:r>
        <w:t>б)припоступлениизаявленияопредоставленииразрешениявчастиполучения разрешений на условно разрешенные виды использования, не предусмотренные подпунктом «а» настоящего пункта:</w:t>
      </w:r>
    </w:p>
    <w:p w:rsidR="002A6430" w:rsidRDefault="00993915">
      <w:pPr>
        <w:pStyle w:val="a4"/>
        <w:numPr>
          <w:ilvl w:val="0"/>
          <w:numId w:val="15"/>
        </w:numPr>
        <w:tabs>
          <w:tab w:val="left" w:pos="1702"/>
        </w:tabs>
        <w:ind w:right="233" w:firstLine="709"/>
        <w:rPr>
          <w:sz w:val="28"/>
        </w:rPr>
      </w:pPr>
      <w:r>
        <w:rPr>
          <w:sz w:val="28"/>
        </w:rPr>
        <w:t xml:space="preserve">разрешение на условно разрешенный вид использования земельного участка или объекта капитального строительства, выдача (направление) заявителю </w:t>
      </w:r>
      <w:r>
        <w:rPr>
          <w:spacing w:val="-2"/>
          <w:sz w:val="28"/>
        </w:rPr>
        <w:t>разрешения;</w:t>
      </w:r>
    </w:p>
    <w:p w:rsidR="002A6430" w:rsidRDefault="00993915">
      <w:pPr>
        <w:pStyle w:val="a4"/>
        <w:numPr>
          <w:ilvl w:val="0"/>
          <w:numId w:val="15"/>
        </w:numPr>
        <w:tabs>
          <w:tab w:val="left" w:pos="1870"/>
        </w:tabs>
        <w:ind w:right="229" w:firstLine="709"/>
        <w:rPr>
          <w:sz w:val="28"/>
        </w:rPr>
      </w:pPr>
      <w:r>
        <w:rPr>
          <w:sz w:val="28"/>
        </w:rPr>
        <w:t>отказ в предоставлении разрешения на условно разрешенный вид использования земельного участка или объекта капитального строительства, выдача (направление) заявителю решения об отказе в предоставлении разрешения;</w:t>
      </w:r>
    </w:p>
    <w:p w:rsidR="002A6430" w:rsidRDefault="00993915">
      <w:pPr>
        <w:pStyle w:val="a3"/>
        <w:ind w:right="236" w:firstLine="709"/>
      </w:pPr>
      <w:r>
        <w:t>в) при поступлении заявления об исправлении допущенных опечаток и ошибок в ранее выданном разрешении:</w:t>
      </w:r>
    </w:p>
    <w:p w:rsidR="002A6430" w:rsidRDefault="00993915">
      <w:pPr>
        <w:pStyle w:val="a4"/>
        <w:numPr>
          <w:ilvl w:val="0"/>
          <w:numId w:val="15"/>
        </w:numPr>
        <w:tabs>
          <w:tab w:val="left" w:pos="1705"/>
        </w:tabs>
        <w:ind w:right="234" w:firstLine="720"/>
        <w:rPr>
          <w:sz w:val="28"/>
        </w:rPr>
      </w:pPr>
      <w:r>
        <w:rPr>
          <w:sz w:val="28"/>
        </w:rPr>
        <w:t xml:space="preserve">выдача (направление) заявителю разрешения с исправленными опечатками и </w:t>
      </w:r>
      <w:r>
        <w:rPr>
          <w:spacing w:val="-2"/>
          <w:sz w:val="28"/>
        </w:rPr>
        <w:t>ошибками;</w:t>
      </w:r>
    </w:p>
    <w:p w:rsidR="002A6430" w:rsidRDefault="00993915">
      <w:pPr>
        <w:pStyle w:val="a4"/>
        <w:numPr>
          <w:ilvl w:val="0"/>
          <w:numId w:val="15"/>
        </w:numPr>
        <w:tabs>
          <w:tab w:val="left" w:pos="1696"/>
        </w:tabs>
        <w:ind w:right="236" w:firstLine="720"/>
        <w:rPr>
          <w:sz w:val="28"/>
        </w:rPr>
      </w:pPr>
      <w:r>
        <w:rPr>
          <w:sz w:val="28"/>
        </w:rPr>
        <w:t>выдача (направление) заявителю отказа в исправлении допущенных опечаток и ошибок в ранее выданном разрешении в соответствии с формой, предусмотренной Приложением № 7 к настоящему Административному регламенту.</w:t>
      </w:r>
    </w:p>
    <w:p w:rsidR="002A6430" w:rsidRDefault="00993915">
      <w:pPr>
        <w:pStyle w:val="a4"/>
        <w:numPr>
          <w:ilvl w:val="1"/>
          <w:numId w:val="17"/>
        </w:numPr>
        <w:tabs>
          <w:tab w:val="left" w:pos="2024"/>
        </w:tabs>
        <w:ind w:right="238" w:firstLine="720"/>
        <w:rPr>
          <w:sz w:val="28"/>
        </w:rPr>
      </w:pPr>
      <w:r>
        <w:rPr>
          <w:sz w:val="28"/>
        </w:rPr>
        <w:t>Форма разрешения о предоставлении разрешения на условно разрешенные виды использования «для индивидуального жилищного строительства», «дляведенияличногоподсобногохозяйства(приусадебныйземельный</w:t>
      </w:r>
      <w:r>
        <w:rPr>
          <w:spacing w:val="-2"/>
          <w:sz w:val="28"/>
        </w:rPr>
        <w:t>участок)»,</w:t>
      </w:r>
    </w:p>
    <w:p w:rsidR="002A6430" w:rsidRDefault="00993915">
      <w:pPr>
        <w:pStyle w:val="a3"/>
        <w:ind w:right="244"/>
      </w:pPr>
      <w:r>
        <w:t>«ведение огородничества», «ведение садоводства»: приведена в Приложении № 4 к настоящему Административному регламенту.</w:t>
      </w:r>
    </w:p>
    <w:p w:rsidR="002A6430" w:rsidRDefault="00993915">
      <w:pPr>
        <w:pStyle w:val="a4"/>
        <w:numPr>
          <w:ilvl w:val="1"/>
          <w:numId w:val="17"/>
        </w:numPr>
        <w:tabs>
          <w:tab w:val="left" w:pos="2168"/>
        </w:tabs>
        <w:ind w:right="246" w:firstLine="720"/>
        <w:rPr>
          <w:sz w:val="28"/>
        </w:rPr>
      </w:pPr>
      <w:r>
        <w:rPr>
          <w:sz w:val="28"/>
        </w:rPr>
        <w:t>Информационная система, в которой фиксируется факт получения заявителем результата предоставления услуги, в уполномоченном органе</w:t>
      </w:r>
      <w:r>
        <w:rPr>
          <w:spacing w:val="-2"/>
          <w:sz w:val="28"/>
        </w:rPr>
        <w:t>отсутствует.</w:t>
      </w:r>
    </w:p>
    <w:p w:rsidR="002A6430" w:rsidRDefault="00993915">
      <w:pPr>
        <w:pStyle w:val="a4"/>
        <w:numPr>
          <w:ilvl w:val="1"/>
          <w:numId w:val="17"/>
        </w:numPr>
        <w:tabs>
          <w:tab w:val="left" w:pos="2099"/>
        </w:tabs>
        <w:ind w:right="242" w:firstLine="720"/>
        <w:rPr>
          <w:sz w:val="28"/>
        </w:rPr>
      </w:pPr>
      <w:r>
        <w:rPr>
          <w:sz w:val="28"/>
        </w:rPr>
        <w:t>Результат предоставления услуги, указанный в пункте 2.3 настоящего Административного регламента:</w:t>
      </w:r>
    </w:p>
    <w:p w:rsidR="002A6430" w:rsidRDefault="002A6430">
      <w:pPr>
        <w:pStyle w:val="a4"/>
        <w:rPr>
          <w:sz w:val="28"/>
        </w:rPr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>
      <w:pPr>
        <w:pStyle w:val="a4"/>
        <w:numPr>
          <w:ilvl w:val="0"/>
          <w:numId w:val="16"/>
        </w:numPr>
        <w:tabs>
          <w:tab w:val="left" w:pos="1778"/>
        </w:tabs>
        <w:spacing w:before="232"/>
        <w:ind w:right="235" w:firstLine="720"/>
        <w:rPr>
          <w:sz w:val="28"/>
        </w:rPr>
      </w:pPr>
      <w:r>
        <w:rPr>
          <w:sz w:val="28"/>
        </w:rPr>
        <w:t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 в случае, если такойспособ указан в заявлении о предоставлении разрешения, заявлении об исправлении допущенных опечаток и ошибок;</w:t>
      </w:r>
    </w:p>
    <w:p w:rsidR="002A6430" w:rsidRDefault="00993915">
      <w:pPr>
        <w:pStyle w:val="a4"/>
        <w:numPr>
          <w:ilvl w:val="0"/>
          <w:numId w:val="16"/>
        </w:numPr>
        <w:tabs>
          <w:tab w:val="left" w:pos="1810"/>
        </w:tabs>
        <w:ind w:right="238" w:firstLine="720"/>
        <w:rPr>
          <w:sz w:val="28"/>
        </w:rPr>
      </w:pPr>
      <w:r>
        <w:rPr>
          <w:sz w:val="28"/>
        </w:rPr>
        <w:t>выдается заявителю на бумажном носителе при личном обращении в уполномоченный орган или многофункциональный центр предоставления государственных или муниципальных услуг (далее также – многофункциональный центр)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услуги.</w:t>
      </w:r>
    </w:p>
    <w:p w:rsidR="002A6430" w:rsidRDefault="00993915">
      <w:pPr>
        <w:pStyle w:val="a3"/>
        <w:spacing w:before="108"/>
        <w:ind w:left="4233"/>
      </w:pPr>
      <w:bookmarkStart w:id="8" w:name="Срок_предоставления_услуги"/>
      <w:bookmarkEnd w:id="8"/>
      <w:r>
        <w:t>Срок</w:t>
      </w:r>
      <w:r w:rsidR="001543E2">
        <w:t xml:space="preserve"> </w:t>
      </w:r>
      <w:r>
        <w:t>предоставления</w:t>
      </w:r>
      <w:r w:rsidR="001543E2">
        <w:t xml:space="preserve"> </w:t>
      </w:r>
      <w:r>
        <w:rPr>
          <w:spacing w:val="-2"/>
        </w:rPr>
        <w:t>услуги</w:t>
      </w:r>
    </w:p>
    <w:p w:rsidR="002A6430" w:rsidRDefault="00993915">
      <w:pPr>
        <w:pStyle w:val="a4"/>
        <w:numPr>
          <w:ilvl w:val="1"/>
          <w:numId w:val="17"/>
        </w:numPr>
        <w:tabs>
          <w:tab w:val="left" w:pos="2012"/>
        </w:tabs>
        <w:spacing w:before="109"/>
        <w:ind w:left="2012" w:hanging="490"/>
        <w:rPr>
          <w:sz w:val="28"/>
        </w:rPr>
      </w:pPr>
      <w:r>
        <w:rPr>
          <w:sz w:val="28"/>
        </w:rPr>
        <w:t>Срок</w:t>
      </w:r>
      <w:r w:rsidR="001543E2">
        <w:rPr>
          <w:sz w:val="28"/>
        </w:rPr>
        <w:t xml:space="preserve"> </w:t>
      </w:r>
      <w:r>
        <w:rPr>
          <w:sz w:val="28"/>
        </w:rPr>
        <w:t>предоставления</w:t>
      </w:r>
      <w:r w:rsidR="001543E2">
        <w:rPr>
          <w:sz w:val="28"/>
        </w:rPr>
        <w:t xml:space="preserve"> </w:t>
      </w:r>
      <w:r>
        <w:rPr>
          <w:spacing w:val="-2"/>
          <w:sz w:val="28"/>
        </w:rPr>
        <w:t>услуги:</w:t>
      </w:r>
    </w:p>
    <w:p w:rsidR="002A6430" w:rsidRDefault="00993915">
      <w:pPr>
        <w:pStyle w:val="a3"/>
        <w:ind w:right="236" w:firstLine="720"/>
      </w:pPr>
      <w:r>
        <w:t>а) составляет не более 47 рабочих дней со дня поступления в уполномоченный орган, заявления о предоставлении разрешения (в случае, предусмотренном подпунктом «а» пункта 2.3 настоящего Административного регламента), представленного способами, указанными в пункте 2.12 настоящего Административного регламента. В случае, если испрашиваемый в заявлении о предоставлении разрешения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заявителя, по проекту решения о предоставлении разрешения общественные обсуждения или публичные слушания в соответствии с частью 11 статьи 39 Градостроительного кодекса Российской Федерации не проводятся. В этом случае указанный в настоящем подпункте срок предоставления услуги составляет 10 рабочих дней;</w:t>
      </w:r>
    </w:p>
    <w:p w:rsidR="002A6430" w:rsidRDefault="00993915">
      <w:pPr>
        <w:pStyle w:val="a3"/>
        <w:ind w:right="235" w:firstLine="720"/>
      </w:pPr>
      <w:r>
        <w:t>б) составляет не более 49 рабочих дней со дня поступления в уполномоченный орган, заявления о предоставлении разрешения (в случае, предусмотренном подпунктом «б» пункта 2.3 настоящего Административного регламента), представленного способами, указанными в пункте 2.12 настоящего Административного регламента. В случае, если испрашиваемый в заявлении о предоставлении разрешения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заявителя, по проекту решения о предоставлении разрешения общественные обсуждения или публичные слушания в соответствии с частью 11 статьи 39 Градостроительного кодекса Российской Федерации не проводятся. В этом случае указанный в настоящем подпункте срок предоставления услуги составляет 15 рабочих дней;</w:t>
      </w:r>
    </w:p>
    <w:p w:rsidR="002A6430" w:rsidRDefault="00993915">
      <w:pPr>
        <w:pStyle w:val="a3"/>
        <w:ind w:right="239" w:firstLine="720"/>
      </w:pPr>
      <w:r>
        <w:t>в) составляет не более 5 (пяти) рабочих дней со дня поступления в уполномоченныйорганзаявленияобисправлениидопущенныхопечатокиошибок(в случае,предусмотренномподпунктом«в»пункта2.3</w:t>
      </w:r>
      <w:r>
        <w:rPr>
          <w:spacing w:val="-2"/>
        </w:rPr>
        <w:t>настоящего</w:t>
      </w:r>
    </w:p>
    <w:p w:rsidR="002A6430" w:rsidRDefault="002A6430">
      <w:pPr>
        <w:pStyle w:val="a3"/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>
      <w:pPr>
        <w:pStyle w:val="a3"/>
        <w:spacing w:before="232"/>
      </w:pPr>
      <w:r>
        <w:t>Административногорегламента),представленныхспособами,указаннымив</w:t>
      </w:r>
      <w:r>
        <w:rPr>
          <w:spacing w:val="-2"/>
        </w:rPr>
        <w:t>пункте</w:t>
      </w:r>
    </w:p>
    <w:p w:rsidR="002A6430" w:rsidRDefault="00993915">
      <w:pPr>
        <w:pStyle w:val="a3"/>
      </w:pPr>
      <w:r>
        <w:t xml:space="preserve">2.12 настоящего Административного </w:t>
      </w:r>
      <w:r>
        <w:rPr>
          <w:spacing w:val="-2"/>
        </w:rPr>
        <w:t>регламента.</w:t>
      </w:r>
    </w:p>
    <w:p w:rsidR="002A6430" w:rsidRDefault="00993915">
      <w:pPr>
        <w:pStyle w:val="a4"/>
        <w:numPr>
          <w:ilvl w:val="2"/>
          <w:numId w:val="17"/>
        </w:numPr>
        <w:tabs>
          <w:tab w:val="left" w:pos="2324"/>
        </w:tabs>
        <w:ind w:right="239" w:firstLine="720"/>
        <w:rPr>
          <w:sz w:val="28"/>
        </w:rPr>
      </w:pPr>
      <w:r>
        <w:rPr>
          <w:sz w:val="28"/>
        </w:rPr>
        <w:t>Заявление о предоставлении разрешения, заявление об исправлении допущенныхопечатокиошибоксчитаетсяпоступившимвуполномоченныйоргансо дня его регистрации.</w:t>
      </w:r>
    </w:p>
    <w:p w:rsidR="002A6430" w:rsidRDefault="002A6430">
      <w:pPr>
        <w:pStyle w:val="a3"/>
        <w:spacing w:before="108"/>
        <w:ind w:left="0"/>
        <w:jc w:val="left"/>
      </w:pPr>
    </w:p>
    <w:p w:rsidR="002A6430" w:rsidRDefault="00993915">
      <w:pPr>
        <w:pStyle w:val="a3"/>
        <w:ind w:left="3048"/>
      </w:pPr>
      <w:bookmarkStart w:id="9" w:name="Правовые_основания_для_предоставления_ус"/>
      <w:bookmarkEnd w:id="9"/>
      <w:r>
        <w:t>Правовые</w:t>
      </w:r>
      <w:r w:rsidR="001543E2">
        <w:t xml:space="preserve"> </w:t>
      </w:r>
      <w:r>
        <w:t>основания</w:t>
      </w:r>
      <w:r w:rsidR="001543E2">
        <w:t xml:space="preserve"> </w:t>
      </w:r>
      <w:r>
        <w:t>для</w:t>
      </w:r>
      <w:r w:rsidR="001543E2">
        <w:t xml:space="preserve"> </w:t>
      </w:r>
      <w:r>
        <w:t>предоставления</w:t>
      </w:r>
      <w:r w:rsidR="001543E2">
        <w:t xml:space="preserve"> </w:t>
      </w:r>
      <w:r>
        <w:rPr>
          <w:spacing w:val="-2"/>
        </w:rPr>
        <w:t>услуги</w:t>
      </w:r>
    </w:p>
    <w:p w:rsidR="002A6430" w:rsidRDefault="00993915">
      <w:pPr>
        <w:pStyle w:val="a4"/>
        <w:numPr>
          <w:ilvl w:val="1"/>
          <w:numId w:val="17"/>
        </w:numPr>
        <w:tabs>
          <w:tab w:val="left" w:pos="2083"/>
        </w:tabs>
        <w:spacing w:before="108"/>
        <w:ind w:right="239" w:firstLine="720"/>
        <w:rPr>
          <w:sz w:val="28"/>
        </w:rPr>
      </w:pPr>
      <w:r>
        <w:rPr>
          <w:sz w:val="28"/>
        </w:rPr>
        <w:t>Перечень нормативных правовых актов, регулирующих предоставление услуги (с указанием их реквизитов и источников официального опубликования), размещаетсявфедеральнойгосударственнойинформационнойсистеме</w:t>
      </w:r>
    </w:p>
    <w:p w:rsidR="002A6430" w:rsidRDefault="00993915">
      <w:pPr>
        <w:pStyle w:val="a3"/>
      </w:pPr>
      <w:r>
        <w:t>«Федеральныйреестргосударственныхимуниципальныхуслуг</w:t>
      </w:r>
      <w:r>
        <w:rPr>
          <w:spacing w:val="-2"/>
        </w:rPr>
        <w:t>(функций)».</w:t>
      </w:r>
    </w:p>
    <w:p w:rsidR="002A6430" w:rsidRDefault="00993915">
      <w:pPr>
        <w:ind w:left="802" w:right="233" w:firstLine="720"/>
        <w:jc w:val="both"/>
        <w:rPr>
          <w:sz w:val="28"/>
        </w:rPr>
      </w:pPr>
      <w:r>
        <w:rPr>
          <w:sz w:val="28"/>
        </w:rPr>
        <w:t xml:space="preserve">Нормативные правовые акты, регулирующие предоставление услуги, информация о порядке досудебного (внесудебного) обжалования решений идействий (бездействия) органов, предоставляющих услугу, а также их должностных лиц, муниципальных служащих, работников размещаются на официальном сайте уполномоченного органа в информационно-телекоммуникационной сети «Интернет» </w:t>
      </w:r>
      <w:r w:rsidR="00E95D4E" w:rsidRPr="001543E2">
        <w:rPr>
          <w:color w:val="000000"/>
          <w:sz w:val="28"/>
          <w:szCs w:val="28"/>
        </w:rPr>
        <w:t>(</w:t>
      </w:r>
      <w:hyperlink r:id="rId10" w:history="1">
        <w:r w:rsidR="00E95D4E" w:rsidRPr="001543E2">
          <w:rPr>
            <w:rStyle w:val="a5"/>
            <w:sz w:val="28"/>
            <w:szCs w:val="28"/>
            <w:shd w:val="clear" w:color="auto" w:fill="FFFFFF"/>
          </w:rPr>
          <w:t>http://aleksandrovka.kinel-cherkassy.ru/</w:t>
        </w:r>
      </w:hyperlink>
      <w:r w:rsidR="00E95D4E" w:rsidRPr="00F425C5">
        <w:rPr>
          <w:color w:val="000000"/>
          <w:sz w:val="28"/>
          <w:szCs w:val="28"/>
        </w:rPr>
        <w:t>)</w:t>
      </w:r>
      <w:r>
        <w:rPr>
          <w:sz w:val="28"/>
        </w:rPr>
        <w:t>, а также на Едином портале, в государственной информационной системе Самарской области «Портал государственных и муниципальных ус</w:t>
      </w:r>
      <w:bookmarkStart w:id="10" w:name="_GoBack"/>
      <w:bookmarkEnd w:id="10"/>
      <w:r>
        <w:rPr>
          <w:sz w:val="28"/>
        </w:rPr>
        <w:t>луг» (</w:t>
      </w:r>
      <w:hyperlink r:id="rId11" w:history="1">
        <w:r w:rsidR="00E95D4E" w:rsidRPr="009F2FBE">
          <w:rPr>
            <w:rStyle w:val="a5"/>
            <w:sz w:val="28"/>
          </w:rPr>
          <w:t>https://gosuslugi.samregion.ru</w:t>
        </w:r>
      </w:hyperlink>
      <w:r>
        <w:rPr>
          <w:sz w:val="28"/>
        </w:rPr>
        <w:t>) (далее – региональный портал).</w:t>
      </w:r>
    </w:p>
    <w:p w:rsidR="002A6430" w:rsidRDefault="002A6430">
      <w:pPr>
        <w:pStyle w:val="a3"/>
        <w:spacing w:before="109"/>
        <w:ind w:left="0"/>
        <w:jc w:val="left"/>
      </w:pPr>
    </w:p>
    <w:p w:rsidR="002A6430" w:rsidRDefault="00993915">
      <w:pPr>
        <w:pStyle w:val="a3"/>
        <w:ind w:left="1069"/>
      </w:pPr>
      <w:bookmarkStart w:id="11" w:name="Исчерпывающий_перечень_документов,_необх"/>
      <w:bookmarkEnd w:id="11"/>
      <w:r>
        <w:t>Исчерпывающий</w:t>
      </w:r>
      <w:r w:rsidR="001543E2">
        <w:t xml:space="preserve"> </w:t>
      </w:r>
      <w:r>
        <w:t>перечень</w:t>
      </w:r>
      <w:r w:rsidR="001543E2">
        <w:t xml:space="preserve"> </w:t>
      </w:r>
      <w:r>
        <w:t>документов,необходимых</w:t>
      </w:r>
      <w:r w:rsidR="001543E2">
        <w:t xml:space="preserve"> </w:t>
      </w:r>
      <w:r>
        <w:t>для</w:t>
      </w:r>
      <w:r w:rsidR="001543E2">
        <w:t xml:space="preserve"> </w:t>
      </w:r>
      <w:r>
        <w:t>предоставления</w:t>
      </w:r>
      <w:r w:rsidR="001543E2">
        <w:t xml:space="preserve"> </w:t>
      </w:r>
      <w:r>
        <w:rPr>
          <w:spacing w:val="-2"/>
        </w:rPr>
        <w:t>услуги</w:t>
      </w:r>
    </w:p>
    <w:p w:rsidR="002A6430" w:rsidRDefault="00993915">
      <w:pPr>
        <w:pStyle w:val="a4"/>
        <w:numPr>
          <w:ilvl w:val="1"/>
          <w:numId w:val="17"/>
        </w:numPr>
        <w:tabs>
          <w:tab w:val="left" w:pos="2044"/>
        </w:tabs>
        <w:spacing w:before="108"/>
        <w:ind w:right="242" w:firstLine="720"/>
        <w:rPr>
          <w:sz w:val="28"/>
        </w:rPr>
      </w:pPr>
      <w:r>
        <w:rPr>
          <w:sz w:val="28"/>
        </w:rPr>
        <w:t>Исчерпывающий перечень документов, необходимых для предоставления услуги, подлежащих представлению заявителем самостоятельно:</w:t>
      </w:r>
    </w:p>
    <w:p w:rsidR="002A6430" w:rsidRDefault="00993915">
      <w:pPr>
        <w:pStyle w:val="a4"/>
        <w:numPr>
          <w:ilvl w:val="2"/>
          <w:numId w:val="17"/>
        </w:numPr>
        <w:tabs>
          <w:tab w:val="left" w:pos="2333"/>
        </w:tabs>
        <w:ind w:right="245" w:firstLine="720"/>
        <w:rPr>
          <w:sz w:val="28"/>
        </w:rPr>
      </w:pPr>
      <w:r>
        <w:rPr>
          <w:sz w:val="28"/>
        </w:rPr>
        <w:t xml:space="preserve">В случае представления заявления о предоставления разрешения в соответствии с подпунктами «а» и «б» пункта 2.3 настоящего Административного </w:t>
      </w:r>
      <w:r>
        <w:rPr>
          <w:spacing w:val="-2"/>
          <w:sz w:val="28"/>
        </w:rPr>
        <w:t>регламента:</w:t>
      </w:r>
    </w:p>
    <w:p w:rsidR="002A6430" w:rsidRDefault="00993915">
      <w:pPr>
        <w:pStyle w:val="a3"/>
        <w:ind w:right="243" w:firstLine="720"/>
      </w:pPr>
      <w:r>
        <w:t>а) заявление о предоставлении разрешения. В случае представления заявлениявэлектроннойформепосредствомЕдиногопорталавсоответствиисподпунктом«а» пункта 2.12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портале;</w:t>
      </w:r>
    </w:p>
    <w:p w:rsidR="002A6430" w:rsidRDefault="00993915">
      <w:pPr>
        <w:pStyle w:val="a3"/>
        <w:ind w:right="239" w:firstLine="720"/>
      </w:pPr>
      <w:r>
        <w:t xml:space="preserve">б) документ, удостоверяющий личность заявителя или представителя заявителя, в случае представления заявления о разрешения и прилагаемых к нему документов посредством личного обращения в уполномоченный орган, в том числе через многофункциональный центр. В случае представления документовпосредством Единого портала в соответствии с подпунктом «а» пункта 2.12 настоящего Административного регламента представление указанного документа не </w:t>
      </w:r>
      <w:r>
        <w:rPr>
          <w:spacing w:val="-2"/>
        </w:rPr>
        <w:t>требуется;</w:t>
      </w:r>
    </w:p>
    <w:p w:rsidR="002A6430" w:rsidRDefault="00993915">
      <w:pPr>
        <w:pStyle w:val="a3"/>
        <w:ind w:left="1522"/>
      </w:pPr>
      <w:r>
        <w:t>в)документ,подтверждающийполномочияпредставителя</w:t>
      </w:r>
      <w:r>
        <w:rPr>
          <w:spacing w:val="-2"/>
        </w:rPr>
        <w:t>заявителя</w:t>
      </w:r>
    </w:p>
    <w:p w:rsidR="002A6430" w:rsidRDefault="002A6430">
      <w:pPr>
        <w:pStyle w:val="a3"/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>
      <w:pPr>
        <w:pStyle w:val="a3"/>
        <w:spacing w:before="232"/>
        <w:ind w:right="234"/>
      </w:pPr>
      <w:r>
        <w:t>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Единого портала в соответствии с подпунктом «а» пункта 2.12 настоящего Административного регламента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нотариуса.</w:t>
      </w:r>
    </w:p>
    <w:p w:rsidR="002A6430" w:rsidRDefault="00993915">
      <w:pPr>
        <w:pStyle w:val="a4"/>
        <w:numPr>
          <w:ilvl w:val="2"/>
          <w:numId w:val="17"/>
        </w:numPr>
        <w:tabs>
          <w:tab w:val="left" w:pos="2227"/>
        </w:tabs>
        <w:ind w:right="245" w:firstLine="720"/>
        <w:rPr>
          <w:sz w:val="28"/>
        </w:rPr>
      </w:pPr>
      <w:r>
        <w:rPr>
          <w:sz w:val="28"/>
        </w:rPr>
        <w:t>Вслучаепредставлениязаявленияобисправлениидопущенныхопечаток и ошибок:</w:t>
      </w:r>
    </w:p>
    <w:p w:rsidR="002A6430" w:rsidRDefault="00993915">
      <w:pPr>
        <w:pStyle w:val="a3"/>
        <w:ind w:right="243" w:firstLine="720"/>
      </w:pPr>
      <w:r>
        <w:t>а) заявление об исправлении допущенных опечаток и ошибок. В случае его представления в электронной форме посредством Единого портала в соответствии с подпунктом «а» пункта 2.12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портале;</w:t>
      </w:r>
    </w:p>
    <w:p w:rsidR="002A6430" w:rsidRDefault="00993915">
      <w:pPr>
        <w:pStyle w:val="a3"/>
        <w:spacing w:before="1"/>
        <w:ind w:right="238" w:firstLine="720"/>
      </w:pPr>
      <w:r>
        <w:t>б) документ, удостоверяющий личность заявителя или представителя заявителя, в случае представления заявления об исправлении допущенных опечатоки ошибок и прилагаемых к нему документов посредством личного обращения в уполномоченный орган, в том числе через многофункциональный центр. В случае представления документов посредством Единого портала в соответствии с подпунктом «а» пункта 2.12 настоящего Административного регламента представление указанного документа не требуется;</w:t>
      </w:r>
    </w:p>
    <w:p w:rsidR="002A6430" w:rsidRDefault="00993915">
      <w:pPr>
        <w:pStyle w:val="a3"/>
        <w:ind w:right="234" w:firstLine="720"/>
      </w:pPr>
      <w:r>
        <w:t>в) 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Единого портала в соответствии с подпунктом «а» пункта 2.12 настоящего Административного регламента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нотариуса.</w:t>
      </w:r>
    </w:p>
    <w:p w:rsidR="002A6430" w:rsidRDefault="00993915">
      <w:pPr>
        <w:pStyle w:val="a4"/>
        <w:numPr>
          <w:ilvl w:val="2"/>
          <w:numId w:val="17"/>
        </w:numPr>
        <w:tabs>
          <w:tab w:val="left" w:pos="2338"/>
        </w:tabs>
        <w:ind w:right="240" w:firstLine="720"/>
        <w:rPr>
          <w:sz w:val="28"/>
        </w:rPr>
      </w:pPr>
      <w:r>
        <w:rPr>
          <w:sz w:val="28"/>
        </w:rPr>
        <w:t>Сведения, позволяющие идентифицировать заявителя, содержатся в документе,предусмотренномподпунктом«б»пункта2.9.1,подпунктом«б»пункта</w:t>
      </w:r>
    </w:p>
    <w:p w:rsidR="002A6430" w:rsidRDefault="00993915">
      <w:pPr>
        <w:pStyle w:val="a3"/>
      </w:pPr>
      <w:r>
        <w:t xml:space="preserve">2.9.2 настоящего Административного </w:t>
      </w:r>
      <w:r>
        <w:rPr>
          <w:spacing w:val="-2"/>
        </w:rPr>
        <w:t>регламента.</w:t>
      </w:r>
    </w:p>
    <w:p w:rsidR="002A6430" w:rsidRDefault="00993915">
      <w:pPr>
        <w:pStyle w:val="a3"/>
        <w:ind w:right="238" w:firstLine="720"/>
      </w:pPr>
      <w:r>
        <w:t>Сведения, позволяющие идентифицировать представителя, содержатся в документах,предусмотренныхподпунктами«б»,«в»пункта2.9.1,подпунктами</w:t>
      </w:r>
      <w:r>
        <w:rPr>
          <w:spacing w:val="-4"/>
        </w:rPr>
        <w:t>«б»,</w:t>
      </w:r>
    </w:p>
    <w:p w:rsidR="002A6430" w:rsidRDefault="00993915">
      <w:pPr>
        <w:pStyle w:val="a3"/>
      </w:pPr>
      <w:r>
        <w:t>«в»пункта2.9.2настоящегоАдминистративного</w:t>
      </w:r>
      <w:r>
        <w:rPr>
          <w:spacing w:val="-2"/>
        </w:rPr>
        <w:t>регламента.</w:t>
      </w:r>
    </w:p>
    <w:p w:rsidR="002A6430" w:rsidRDefault="00993915">
      <w:pPr>
        <w:pStyle w:val="a4"/>
        <w:numPr>
          <w:ilvl w:val="1"/>
          <w:numId w:val="17"/>
        </w:numPr>
        <w:tabs>
          <w:tab w:val="left" w:pos="2272"/>
        </w:tabs>
        <w:ind w:right="237" w:firstLine="720"/>
        <w:rPr>
          <w:sz w:val="28"/>
        </w:rPr>
      </w:pPr>
      <w:r>
        <w:rPr>
          <w:sz w:val="28"/>
        </w:rPr>
        <w:t>Исчерпывающий перечень необходимых для предоставления услуги документов (их копий или сведений, содержащиеся в них), которые запрашиваются уполномоченным органом в порядке межведомственного информационного взаимодействия (в том числе с использованием единой системы межведомственного электронноговзаимодействияиподключаемыхкнейрегиональнойсистемы</w:t>
      </w:r>
    </w:p>
    <w:p w:rsidR="002A6430" w:rsidRDefault="002A6430">
      <w:pPr>
        <w:pStyle w:val="a4"/>
        <w:rPr>
          <w:sz w:val="28"/>
        </w:rPr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>
      <w:pPr>
        <w:pStyle w:val="a3"/>
        <w:spacing w:before="232"/>
        <w:ind w:right="241"/>
      </w:pPr>
      <w:r>
        <w:t>межведомственного электронного взаимодействия) (далее – СМЭВ) в иных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инициативе:</w:t>
      </w:r>
    </w:p>
    <w:p w:rsidR="002A6430" w:rsidRDefault="00993915">
      <w:pPr>
        <w:pStyle w:val="a4"/>
        <w:numPr>
          <w:ilvl w:val="2"/>
          <w:numId w:val="17"/>
        </w:numPr>
        <w:tabs>
          <w:tab w:val="left" w:pos="2362"/>
        </w:tabs>
        <w:ind w:left="2362" w:hanging="840"/>
        <w:rPr>
          <w:sz w:val="28"/>
        </w:rPr>
      </w:pPr>
      <w:r>
        <w:rPr>
          <w:sz w:val="28"/>
        </w:rPr>
        <w:t>Вслучаепредставлениязаявленияопредоставлении</w:t>
      </w:r>
      <w:r>
        <w:rPr>
          <w:spacing w:val="-2"/>
          <w:sz w:val="28"/>
        </w:rPr>
        <w:t>разрешения:</w:t>
      </w:r>
    </w:p>
    <w:p w:rsidR="002A6430" w:rsidRDefault="00993915">
      <w:pPr>
        <w:pStyle w:val="a3"/>
        <w:ind w:right="245" w:firstLine="720"/>
      </w:pPr>
      <w:r>
        <w:t>а) выписка из единого государственного реестра недвижимости (далее – ЕГРН) на земельный участок;</w:t>
      </w:r>
    </w:p>
    <w:p w:rsidR="002A6430" w:rsidRDefault="00993915">
      <w:pPr>
        <w:pStyle w:val="a3"/>
        <w:ind w:left="1522"/>
      </w:pPr>
      <w:r>
        <w:t>б)выпискаизЕГРНнаобъекткапитального</w:t>
      </w:r>
      <w:r>
        <w:rPr>
          <w:spacing w:val="-2"/>
        </w:rPr>
        <w:t>строительства;</w:t>
      </w:r>
    </w:p>
    <w:p w:rsidR="002A6430" w:rsidRDefault="00993915">
      <w:pPr>
        <w:pStyle w:val="a3"/>
        <w:ind w:right="242" w:firstLine="720"/>
      </w:pPr>
      <w:r>
        <w:t>в) решение о предварительном согласовании предоставления земельного участка (в случае, предусмотренном подпунктом 3 пункта 10.1 статьи 39.15 Земельного кодекса Российской Федерации);</w:t>
      </w:r>
    </w:p>
    <w:p w:rsidR="002A6430" w:rsidRDefault="00993915">
      <w:pPr>
        <w:pStyle w:val="a3"/>
        <w:spacing w:before="1"/>
        <w:ind w:right="234" w:firstLine="720"/>
      </w:pPr>
      <w:r>
        <w:t>г) 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предпринимателем).</w:t>
      </w:r>
    </w:p>
    <w:p w:rsidR="002A6430" w:rsidRDefault="00993915">
      <w:pPr>
        <w:pStyle w:val="a4"/>
        <w:numPr>
          <w:ilvl w:val="1"/>
          <w:numId w:val="17"/>
        </w:numPr>
        <w:tabs>
          <w:tab w:val="left" w:pos="2261"/>
        </w:tabs>
        <w:ind w:right="240" w:firstLine="720"/>
        <w:rPr>
          <w:sz w:val="28"/>
        </w:rPr>
      </w:pPr>
      <w:r>
        <w:rPr>
          <w:sz w:val="28"/>
        </w:rPr>
        <w:t>Непредставление (несвоевременное представление) государственными органами власти, органами местного самоуправления, организациями находящихся в их распоряжении документов и информации не может являться основанием для отказа в предоставлении разрешения.</w:t>
      </w:r>
    </w:p>
    <w:p w:rsidR="002A6430" w:rsidRDefault="00993915">
      <w:pPr>
        <w:pStyle w:val="a4"/>
        <w:numPr>
          <w:ilvl w:val="1"/>
          <w:numId w:val="17"/>
        </w:numPr>
        <w:tabs>
          <w:tab w:val="left" w:pos="2186"/>
        </w:tabs>
        <w:ind w:right="234" w:firstLine="720"/>
        <w:rPr>
          <w:sz w:val="28"/>
        </w:rPr>
      </w:pPr>
      <w:r>
        <w:rPr>
          <w:sz w:val="28"/>
        </w:rPr>
        <w:t>Заявитель или его представитель представляет в уполномоченный орган заявление о предоставлении разрешения по форме согласно Приложению № 2 к настоящему Административному регламенту, заявление об исправлениидопущенных опечаток и ошибок по форме согласно Приложению № 3 к настоящему Административному регламенту, а также прилагаемые к ним документы, указанныев пунктах 2.9.1, 2.9.2 настоящего Административного регламента, одним из следующих способов:</w:t>
      </w:r>
    </w:p>
    <w:p w:rsidR="002A6430" w:rsidRDefault="00993915">
      <w:pPr>
        <w:pStyle w:val="a3"/>
        <w:ind w:left="1522"/>
      </w:pPr>
      <w:r>
        <w:t>а)вэлектроннойформепосредствомЕдиного</w:t>
      </w:r>
      <w:r>
        <w:rPr>
          <w:spacing w:val="-2"/>
        </w:rPr>
        <w:t>портала.</w:t>
      </w:r>
    </w:p>
    <w:p w:rsidR="002A6430" w:rsidRDefault="00993915">
      <w:pPr>
        <w:pStyle w:val="a3"/>
        <w:ind w:right="236" w:firstLine="720"/>
      </w:pPr>
      <w:r>
        <w:t xml:space="preserve">В случае направления заявления о предоставлении разрешения, заявления об исправлении допущенных опечаток и ошибок и прилагаемых к ним документов указанным способом заявитель или его представитель, прошедший процедуры регистрации, идентификации и аутентификации с использованием ЕСИА, заполняет формы указанных заявлений с использованием интерактивной формы в электронном </w:t>
      </w:r>
      <w:r>
        <w:rPr>
          <w:spacing w:val="-2"/>
        </w:rPr>
        <w:t>виде.</w:t>
      </w:r>
    </w:p>
    <w:p w:rsidR="002A6430" w:rsidRDefault="00993915">
      <w:pPr>
        <w:pStyle w:val="a3"/>
        <w:ind w:right="233" w:firstLine="720"/>
      </w:pPr>
      <w:r>
        <w:t>Заявление о предоставлении разрешения, заявление об исправлении допущенных опечаток и ошибок направляется заявителем или его представителем вместе с прикрепленными электронными документами, указанными в пункте 2.9.1, пункте 2.9.2 настоящего Административного регламента. Заявление о предоставлении разрешения, заявление об исправлении допущенных опечаток и ошибок подписываются заявителем или его представителем, уполномоченным на подписание таких заявлений, простой электронной подписью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</w:t>
      </w:r>
    </w:p>
    <w:p w:rsidR="002A6430" w:rsidRDefault="002A6430">
      <w:pPr>
        <w:pStyle w:val="a3"/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>
      <w:pPr>
        <w:pStyle w:val="a3"/>
        <w:spacing w:before="232"/>
        <w:ind w:right="231"/>
      </w:pPr>
      <w:r>
        <w:t>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года № 63-ФЗ «Об электронной подписи» (далее – Федеральный закон № 63-ФЗ),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года № 33 «Об использовании простой электронной подписи при оказании государственных и муниципальных услуг»,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муниципальныхуслуг, утвержденными постановлением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(далее – усиленная неквалифицированная электронная подпись).</w:t>
      </w:r>
    </w:p>
    <w:p w:rsidR="002A6430" w:rsidRDefault="00993915">
      <w:pPr>
        <w:pStyle w:val="a3"/>
        <w:spacing w:before="1"/>
        <w:ind w:right="235" w:firstLine="720"/>
      </w:pPr>
      <w:r>
        <w:t xml:space="preserve">В целях предоставления услуги заявителю или его представителю обеспечивается в многофункциональном центре доступ к Единому порталу в соответствии с постановлением Правительства Российской Федерации от 22 декабря 2012 года № 1376 «Об утверждении Правил организации деятельности многофункциональных центров предоставления государственных и муниципальных </w:t>
      </w:r>
      <w:r>
        <w:rPr>
          <w:spacing w:val="-2"/>
        </w:rPr>
        <w:t>услуг»;</w:t>
      </w:r>
    </w:p>
    <w:p w:rsidR="002A6430" w:rsidRDefault="00993915">
      <w:pPr>
        <w:pStyle w:val="a3"/>
        <w:ind w:right="246" w:firstLine="720"/>
      </w:pPr>
      <w:r>
        <w:t xml:space="preserve">б) на бумажном носителе посредством личного обращения в уполномоченный </w:t>
      </w:r>
      <w:r>
        <w:rPr>
          <w:spacing w:val="-2"/>
        </w:rPr>
        <w:t>орган;</w:t>
      </w:r>
    </w:p>
    <w:p w:rsidR="002A6430" w:rsidRDefault="00993915">
      <w:pPr>
        <w:pStyle w:val="a3"/>
        <w:ind w:right="233" w:firstLine="720"/>
      </w:pPr>
      <w:r>
        <w:t>в) на бумажном носителе посредством обращения в уполномоченный орган через многофункциональный центр в соответствии с соглашением о взаимодействии между многофункциональным центром и уполномоченным органом, заключенным в соответствииспостановлениемПравительстваРоссийскойФедерацииот27сентября 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фондов,органами государственной власти субъектов Российской Федерации, органами местного самоуправления».</w:t>
      </w:r>
    </w:p>
    <w:p w:rsidR="002A6430" w:rsidRDefault="002A6430">
      <w:pPr>
        <w:pStyle w:val="a3"/>
        <w:spacing w:before="108"/>
        <w:ind w:left="0"/>
        <w:jc w:val="left"/>
      </w:pPr>
    </w:p>
    <w:p w:rsidR="002A6430" w:rsidRDefault="00993915">
      <w:pPr>
        <w:pStyle w:val="a3"/>
        <w:ind w:left="4329" w:right="274" w:hanging="3487"/>
      </w:pPr>
      <w:bookmarkStart w:id="12" w:name="Исчерпывающий_перечень_оснований_для_отк"/>
      <w:bookmarkEnd w:id="12"/>
      <w:r>
        <w:t>Исчерпывающий</w:t>
      </w:r>
      <w:r w:rsidR="001543E2">
        <w:t xml:space="preserve"> </w:t>
      </w:r>
      <w:r>
        <w:t>перечень</w:t>
      </w:r>
      <w:r w:rsidR="001543E2">
        <w:t xml:space="preserve"> </w:t>
      </w:r>
      <w:r>
        <w:t>оснований</w:t>
      </w:r>
      <w:r w:rsidR="001543E2">
        <w:t xml:space="preserve"> </w:t>
      </w:r>
      <w:r>
        <w:t>для</w:t>
      </w:r>
      <w:r w:rsidR="001543E2">
        <w:t xml:space="preserve"> </w:t>
      </w:r>
      <w:r>
        <w:t>отказа</w:t>
      </w:r>
      <w:r w:rsidR="001543E2">
        <w:t xml:space="preserve"> </w:t>
      </w:r>
      <w:r>
        <w:t>в</w:t>
      </w:r>
      <w:r w:rsidR="001543E2">
        <w:t xml:space="preserve"> </w:t>
      </w:r>
      <w:r>
        <w:t>приеме</w:t>
      </w:r>
      <w:r w:rsidR="001543E2">
        <w:t xml:space="preserve"> </w:t>
      </w:r>
      <w:r>
        <w:t>документов,необходимых для предоставления услуги</w:t>
      </w:r>
    </w:p>
    <w:p w:rsidR="002A6430" w:rsidRDefault="00993915">
      <w:pPr>
        <w:pStyle w:val="a4"/>
        <w:numPr>
          <w:ilvl w:val="1"/>
          <w:numId w:val="17"/>
        </w:numPr>
        <w:tabs>
          <w:tab w:val="left" w:pos="2205"/>
        </w:tabs>
        <w:spacing w:before="108"/>
        <w:ind w:right="238" w:firstLine="720"/>
        <w:rPr>
          <w:sz w:val="28"/>
        </w:rPr>
      </w:pPr>
      <w:r>
        <w:rPr>
          <w:sz w:val="28"/>
        </w:rPr>
        <w:t>Исчерпывающий перечень оснований для отказа в приеме документов, указанных в пункте 2.9 настоящего Административного регламента, в том числе представленных в электронной форме:</w:t>
      </w:r>
    </w:p>
    <w:p w:rsidR="002A6430" w:rsidRDefault="00993915">
      <w:pPr>
        <w:pStyle w:val="a3"/>
        <w:ind w:right="241" w:firstLine="720"/>
      </w:pPr>
      <w:r>
        <w:t>а) заявление о предоставлении разрешения, заявление об исправлении допущенныхопечатокиошибокпредставленоворганвласти,в</w:t>
      </w:r>
      <w:r>
        <w:rPr>
          <w:spacing w:val="-2"/>
        </w:rPr>
        <w:t>полномочия</w:t>
      </w:r>
    </w:p>
    <w:p w:rsidR="002A6430" w:rsidRDefault="002A6430">
      <w:pPr>
        <w:pStyle w:val="a3"/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>
      <w:pPr>
        <w:pStyle w:val="a3"/>
        <w:spacing w:before="232"/>
        <w:ind w:right="248"/>
      </w:pPr>
      <w:r>
        <w:t xml:space="preserve">которогоневходитпредоставлениеуслуги(настоящийподпунктнеприменяетсяпри подаче заявления об исправлении допущенных опечаток и ошибок в ранее выданном </w:t>
      </w:r>
      <w:r>
        <w:rPr>
          <w:spacing w:val="-2"/>
        </w:rPr>
        <w:t>разрешении);</w:t>
      </w:r>
    </w:p>
    <w:p w:rsidR="002A6430" w:rsidRDefault="00993915">
      <w:pPr>
        <w:pStyle w:val="a3"/>
        <w:ind w:right="244" w:firstLine="720"/>
      </w:pPr>
      <w:r>
        <w:t>б) неполное заполнение полей в форме заявления о предоставлении разрешения, заявления об исправлении допущенных опечаток и ошибок, в том числе в интерактивной форме заявления на Едином портале;</w:t>
      </w:r>
    </w:p>
    <w:p w:rsidR="002A6430" w:rsidRDefault="00993915">
      <w:pPr>
        <w:pStyle w:val="a3"/>
        <w:ind w:right="242" w:firstLine="720"/>
      </w:pPr>
      <w:r>
        <w:t>в) непредставление документов, предусмотренных пунктами 2.9.1, 2.9.2 настоящего Административного регламента;</w:t>
      </w:r>
    </w:p>
    <w:p w:rsidR="002A6430" w:rsidRDefault="00993915">
      <w:pPr>
        <w:pStyle w:val="a3"/>
        <w:ind w:right="235" w:firstLine="720"/>
      </w:pPr>
      <w:r>
        <w:t>г)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2A6430" w:rsidRDefault="00993915">
      <w:pPr>
        <w:pStyle w:val="a3"/>
        <w:spacing w:before="1"/>
        <w:ind w:right="244" w:firstLine="720"/>
      </w:pPr>
      <w:r>
        <w:t xml:space="preserve">д) подача заявления о предоставлении разрешения, заявления об исправлении допущенных опечаток и ошибок от имени заявителя не уполномоченным на то </w:t>
      </w:r>
      <w:r>
        <w:rPr>
          <w:spacing w:val="-2"/>
        </w:rPr>
        <w:t>лицом;</w:t>
      </w:r>
    </w:p>
    <w:p w:rsidR="002A6430" w:rsidRDefault="00993915">
      <w:pPr>
        <w:pStyle w:val="a3"/>
        <w:ind w:left="1522"/>
      </w:pPr>
      <w:r>
        <w:t>е)представленныедокументысодержатподчисткииисправления</w:t>
      </w:r>
      <w:r>
        <w:rPr>
          <w:spacing w:val="-2"/>
        </w:rPr>
        <w:t>текста;</w:t>
      </w:r>
    </w:p>
    <w:p w:rsidR="002A6430" w:rsidRDefault="00993915">
      <w:pPr>
        <w:pStyle w:val="a3"/>
        <w:ind w:right="237" w:firstLine="720"/>
      </w:pPr>
      <w:r>
        <w:t>ж)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2A6430" w:rsidRDefault="00993915">
      <w:pPr>
        <w:pStyle w:val="a3"/>
        <w:ind w:right="239" w:firstLine="720"/>
      </w:pPr>
      <w:r>
        <w:t>з) выявлено несоблюдение установленных статьей 11 Федерального закона № 63-ФЗ условий признания квалифицированной электронной подписи действительной в документах, представленных в электронной форме.</w:t>
      </w:r>
    </w:p>
    <w:p w:rsidR="002A6430" w:rsidRDefault="00993915">
      <w:pPr>
        <w:pStyle w:val="a4"/>
        <w:numPr>
          <w:ilvl w:val="1"/>
          <w:numId w:val="17"/>
        </w:numPr>
        <w:tabs>
          <w:tab w:val="left" w:pos="2271"/>
        </w:tabs>
        <w:ind w:right="237" w:firstLine="720"/>
        <w:rPr>
          <w:sz w:val="28"/>
        </w:rPr>
      </w:pPr>
      <w:r>
        <w:rPr>
          <w:sz w:val="28"/>
        </w:rPr>
        <w:t>Решение об отказе в приеме документов, указанных в пункте 2.9 настоящего Административного регламента, оформляется по форме согласно Приложению № 5 к настоящему Административному регламенту.</w:t>
      </w:r>
    </w:p>
    <w:p w:rsidR="002A6430" w:rsidRDefault="00993915">
      <w:pPr>
        <w:pStyle w:val="a4"/>
        <w:numPr>
          <w:ilvl w:val="1"/>
          <w:numId w:val="17"/>
        </w:numPr>
        <w:tabs>
          <w:tab w:val="left" w:pos="2271"/>
        </w:tabs>
        <w:ind w:right="238" w:firstLine="720"/>
        <w:rPr>
          <w:sz w:val="28"/>
        </w:rPr>
      </w:pPr>
      <w:r>
        <w:rPr>
          <w:sz w:val="28"/>
        </w:rPr>
        <w:t>Решение об отказе в приеме документов, указанных в пункте 2.9 настоящего Административного регламента, направляется заявителю способом, определенным заявителем в заявлении о предоставлении разрешения, заявлении об исправлении допущенных опечаток и ошибок не позднее рабочего дня, следующего за днем получения такого заявления, либо выдается в день личного обращения за получением указанного решения в многофункциональный центр, выбранный при подаче заявления, или уполномоченный орган.</w:t>
      </w:r>
    </w:p>
    <w:p w:rsidR="002A6430" w:rsidRDefault="00993915">
      <w:pPr>
        <w:pStyle w:val="a4"/>
        <w:numPr>
          <w:ilvl w:val="1"/>
          <w:numId w:val="17"/>
        </w:numPr>
        <w:tabs>
          <w:tab w:val="left" w:pos="2292"/>
        </w:tabs>
        <w:ind w:right="239" w:firstLine="720"/>
        <w:rPr>
          <w:sz w:val="28"/>
        </w:rPr>
      </w:pPr>
      <w:r>
        <w:rPr>
          <w:sz w:val="28"/>
        </w:rPr>
        <w:t>Отказ в приеме документов, указанных в пункте 2.9 настоящего Административного регламента, не препятствует повторному обращению заявителяв уполномоченный орган за предоставлением услуги.</w:t>
      </w:r>
    </w:p>
    <w:p w:rsidR="002A6430" w:rsidRDefault="002A6430">
      <w:pPr>
        <w:pStyle w:val="a3"/>
        <w:spacing w:before="108"/>
        <w:ind w:left="0"/>
        <w:jc w:val="left"/>
      </w:pPr>
    </w:p>
    <w:p w:rsidR="002A6430" w:rsidRDefault="00993915">
      <w:pPr>
        <w:pStyle w:val="a3"/>
        <w:ind w:left="4559" w:hanging="2947"/>
        <w:jc w:val="left"/>
      </w:pPr>
      <w:bookmarkStart w:id="13" w:name="Исчерпывающий_перечень_оснований_для_при"/>
      <w:bookmarkEnd w:id="13"/>
      <w:r>
        <w:t>Исчерпывающий</w:t>
      </w:r>
      <w:r w:rsidR="001543E2">
        <w:t xml:space="preserve"> </w:t>
      </w:r>
      <w:r>
        <w:t>перечень</w:t>
      </w:r>
      <w:r w:rsidR="001543E2">
        <w:t xml:space="preserve"> </w:t>
      </w:r>
      <w:r>
        <w:t>оснований</w:t>
      </w:r>
      <w:r w:rsidR="001543E2">
        <w:t xml:space="preserve"> </w:t>
      </w:r>
      <w:r>
        <w:t>для</w:t>
      </w:r>
      <w:r w:rsidR="001543E2">
        <w:t xml:space="preserve"> </w:t>
      </w:r>
      <w:r>
        <w:t>приостановления</w:t>
      </w:r>
      <w:r w:rsidR="001543E2">
        <w:t xml:space="preserve"> </w:t>
      </w:r>
      <w:r>
        <w:t>или</w:t>
      </w:r>
      <w:r w:rsidR="001543E2">
        <w:t xml:space="preserve"> </w:t>
      </w:r>
      <w:r>
        <w:t>отказа</w:t>
      </w:r>
      <w:r w:rsidR="001543E2">
        <w:t xml:space="preserve"> </w:t>
      </w:r>
      <w:r>
        <w:t>в предоставлении услуги</w:t>
      </w:r>
    </w:p>
    <w:p w:rsidR="002A6430" w:rsidRDefault="00993915">
      <w:pPr>
        <w:pStyle w:val="a4"/>
        <w:numPr>
          <w:ilvl w:val="1"/>
          <w:numId w:val="17"/>
        </w:numPr>
        <w:tabs>
          <w:tab w:val="left" w:pos="2152"/>
        </w:tabs>
        <w:spacing w:before="108"/>
        <w:ind w:left="2152" w:hanging="630"/>
        <w:rPr>
          <w:sz w:val="28"/>
        </w:rPr>
      </w:pPr>
      <w:r>
        <w:rPr>
          <w:sz w:val="28"/>
        </w:rPr>
        <w:t>Основаниядляприостановленияпредоставленияуслуги</w:t>
      </w:r>
      <w:r>
        <w:rPr>
          <w:spacing w:val="-2"/>
          <w:sz w:val="28"/>
        </w:rPr>
        <w:t>отсутствуют.</w:t>
      </w:r>
    </w:p>
    <w:p w:rsidR="002A6430" w:rsidRDefault="00993915">
      <w:pPr>
        <w:pStyle w:val="a3"/>
        <w:ind w:right="237" w:firstLine="720"/>
      </w:pPr>
      <w:r>
        <w:t>Исчерпывающий перечень оснований для отказа в предоставлении разрешения в случаях, предусмотренных подпунктом «а» пункта 2.3 настоящего Административного регламента, а также основание для отказа в исправлении допущенныхопечатокиошибоквразрешенииуказанысоответственнов</w:t>
      </w:r>
      <w:r>
        <w:rPr>
          <w:spacing w:val="-2"/>
        </w:rPr>
        <w:t>пунктах</w:t>
      </w:r>
    </w:p>
    <w:p w:rsidR="002A6430" w:rsidRDefault="00993915">
      <w:pPr>
        <w:pStyle w:val="a3"/>
      </w:pPr>
      <w:r>
        <w:t xml:space="preserve">2.17.1и2.17.2 настоящего Административного </w:t>
      </w:r>
      <w:r>
        <w:rPr>
          <w:spacing w:val="-2"/>
        </w:rPr>
        <w:t>регламента.</w:t>
      </w:r>
    </w:p>
    <w:p w:rsidR="002A6430" w:rsidRDefault="002A6430">
      <w:pPr>
        <w:pStyle w:val="a3"/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>
      <w:pPr>
        <w:pStyle w:val="a3"/>
        <w:spacing w:before="232"/>
        <w:ind w:right="234" w:firstLine="720"/>
      </w:pPr>
      <w:r>
        <w:t>Основания для отказа в предоставлении разрешения в случае,предусмотренном подпунктом «б» пункта 2.3 настоящего Административного регламента, настоящим Административным регламентом не устанавливаются; указанные основания устанавливаются уполномоченным органом государственной власти Самарской области в соответствии с Законом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области».</w:t>
      </w:r>
    </w:p>
    <w:p w:rsidR="002A6430" w:rsidRDefault="00993915">
      <w:pPr>
        <w:pStyle w:val="a4"/>
        <w:numPr>
          <w:ilvl w:val="2"/>
          <w:numId w:val="17"/>
        </w:numPr>
        <w:tabs>
          <w:tab w:val="left" w:pos="2453"/>
        </w:tabs>
        <w:ind w:right="238" w:firstLine="720"/>
        <w:rPr>
          <w:sz w:val="28"/>
        </w:rPr>
      </w:pPr>
      <w:r>
        <w:rPr>
          <w:sz w:val="28"/>
        </w:rPr>
        <w:t xml:space="preserve">В случае представления заявления о предоставлении разрешения в случаях, предусмотренных подпунктом «а» пункта 2.3 настоящего Административного регламента, основаниями для отказа в его предоставлении </w:t>
      </w:r>
      <w:r>
        <w:rPr>
          <w:spacing w:val="-2"/>
          <w:sz w:val="28"/>
        </w:rPr>
        <w:t>являются:</w:t>
      </w:r>
    </w:p>
    <w:p w:rsidR="002A6430" w:rsidRDefault="00993915">
      <w:pPr>
        <w:pStyle w:val="a3"/>
        <w:spacing w:before="1"/>
        <w:ind w:right="230" w:firstLine="709"/>
      </w:pPr>
      <w:r>
        <w:t>а) 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от органа государственной власти, должностного лица, государственного учреждения или органа местного самоуправления;</w:t>
      </w:r>
    </w:p>
    <w:p w:rsidR="002A6430" w:rsidRDefault="00993915">
      <w:pPr>
        <w:pStyle w:val="a3"/>
        <w:ind w:right="240" w:firstLine="709"/>
      </w:pPr>
      <w:r>
        <w:t>б) 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 w:rsidR="002A6430" w:rsidRDefault="00993915">
      <w:pPr>
        <w:pStyle w:val="a3"/>
        <w:ind w:right="229" w:firstLine="709"/>
      </w:pPr>
      <w:r>
        <w:t>в) осуществление вида разрешенного использования объекта капитального строительства или земельного участка, указанного в запрашиваемом разрешении,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 w:rsidR="002A6430" w:rsidRDefault="00993915">
      <w:pPr>
        <w:pStyle w:val="a3"/>
        <w:ind w:right="240" w:firstLine="709"/>
      </w:pPr>
      <w:r>
        <w:t>г) сведения, указанные в заявлении, не подтверждены сведениями, полученными в рамках межведомственного взаимодействия;</w:t>
      </w:r>
    </w:p>
    <w:p w:rsidR="002A6430" w:rsidRDefault="00993915">
      <w:pPr>
        <w:pStyle w:val="a3"/>
        <w:ind w:right="237" w:firstLine="709"/>
      </w:pPr>
      <w:r>
        <w:t>д) 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 w:rsidR="002A6430" w:rsidRDefault="00993915">
      <w:pPr>
        <w:pStyle w:val="a3"/>
        <w:ind w:right="238" w:firstLine="709"/>
      </w:pPr>
      <w:r>
        <w:t>е) земельный участок, в отношении которого запрашивается разрешение на условно разрешенный вид использования, имеет пересечение с границами земель лесного фонда;</w:t>
      </w:r>
    </w:p>
    <w:p w:rsidR="002A6430" w:rsidRDefault="00993915">
      <w:pPr>
        <w:pStyle w:val="a3"/>
        <w:ind w:right="240" w:firstLine="709"/>
      </w:pPr>
      <w:r>
        <w:t>ж) запрашиваемый условно разрешенный вид использования не соответствует целевому назначению, установленному для данной категории земель;</w:t>
      </w:r>
    </w:p>
    <w:p w:rsidR="002A6430" w:rsidRDefault="00993915">
      <w:pPr>
        <w:pStyle w:val="a3"/>
        <w:ind w:right="239" w:firstLine="709"/>
      </w:pPr>
      <w:r>
        <w:t>з) 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 w:rsidR="002A6430" w:rsidRDefault="00993915">
      <w:pPr>
        <w:pStyle w:val="a3"/>
        <w:ind w:right="237" w:firstLine="709"/>
      </w:pPr>
      <w:r>
        <w:t>и) размер земельного участка, в отношении которого запрашивается разрешение, не соответствует предельным размерам земельных участков, установленным градостроительным регламентом для запрашиваемого условно разрешенного вида использования;</w:t>
      </w:r>
    </w:p>
    <w:p w:rsidR="002A6430" w:rsidRDefault="00993915">
      <w:pPr>
        <w:pStyle w:val="a3"/>
        <w:ind w:right="234" w:firstLine="709"/>
      </w:pPr>
      <w:r>
        <w:t>ж) границы земельного участка, в отношении которого запрашивается разрешение,неустановленывЕГРНиотсутствуетрешениео</w:t>
      </w:r>
      <w:r>
        <w:rPr>
          <w:spacing w:val="-2"/>
        </w:rPr>
        <w:t>предварительном</w:t>
      </w:r>
    </w:p>
    <w:p w:rsidR="002A6430" w:rsidRDefault="002A6430">
      <w:pPr>
        <w:pStyle w:val="a3"/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>
      <w:pPr>
        <w:pStyle w:val="a3"/>
        <w:spacing w:before="232"/>
        <w:ind w:right="244"/>
      </w:pPr>
      <w:r>
        <w:t>согласовании предоставления земельного участка (в случае, предусмотренном подпунктом 3 пункта 10.1 статьи 39.15 Земельного кодекса Российской Федерации).</w:t>
      </w:r>
    </w:p>
    <w:p w:rsidR="002A6430" w:rsidRDefault="00993915">
      <w:pPr>
        <w:pStyle w:val="a4"/>
        <w:numPr>
          <w:ilvl w:val="2"/>
          <w:numId w:val="17"/>
        </w:numPr>
        <w:tabs>
          <w:tab w:val="left" w:pos="2511"/>
        </w:tabs>
        <w:ind w:right="243" w:firstLine="720"/>
        <w:rPr>
          <w:sz w:val="28"/>
        </w:rPr>
      </w:pPr>
      <w:r>
        <w:rPr>
          <w:sz w:val="28"/>
        </w:rPr>
        <w:t>В случае представления заявления об исправлении допущенных опечаток и ошибок основанием для отказа в исправлении допущенных опечаток и ошибок в разрешении является отсутствие опечаток и ошибок в разрешении.</w:t>
      </w:r>
    </w:p>
    <w:p w:rsidR="002A6430" w:rsidRDefault="002A6430">
      <w:pPr>
        <w:pStyle w:val="a3"/>
        <w:spacing w:before="108"/>
        <w:ind w:left="0"/>
        <w:jc w:val="left"/>
      </w:pPr>
    </w:p>
    <w:p w:rsidR="002A6430" w:rsidRDefault="00993915">
      <w:pPr>
        <w:pStyle w:val="a3"/>
        <w:ind w:left="5394" w:right="621" w:hanging="4207"/>
      </w:pPr>
      <w:bookmarkStart w:id="14" w:name="Размер_платы,_взимаемой_с_заявителя_при_"/>
      <w:bookmarkEnd w:id="14"/>
      <w:r>
        <w:t>Размер</w:t>
      </w:r>
      <w:r w:rsidR="001543E2">
        <w:t xml:space="preserve"> </w:t>
      </w:r>
      <w:r>
        <w:t>платы,</w:t>
      </w:r>
      <w:r w:rsidR="001543E2">
        <w:t xml:space="preserve"> </w:t>
      </w:r>
      <w:r>
        <w:t>взимаемой</w:t>
      </w:r>
      <w:r w:rsidR="001543E2">
        <w:t xml:space="preserve"> </w:t>
      </w:r>
      <w:r>
        <w:t>с</w:t>
      </w:r>
      <w:r w:rsidR="001543E2">
        <w:t xml:space="preserve"> </w:t>
      </w:r>
      <w:r>
        <w:t>заявителя</w:t>
      </w:r>
      <w:r w:rsidR="001543E2">
        <w:t xml:space="preserve"> </w:t>
      </w:r>
      <w:r>
        <w:t>при</w:t>
      </w:r>
      <w:r w:rsidR="001543E2">
        <w:t xml:space="preserve"> </w:t>
      </w:r>
      <w:r>
        <w:t>предоставлении</w:t>
      </w:r>
      <w:r w:rsidR="001543E2">
        <w:t xml:space="preserve"> </w:t>
      </w:r>
      <w:r>
        <w:t>услуги,и</w:t>
      </w:r>
      <w:r w:rsidR="001543E2">
        <w:t xml:space="preserve"> </w:t>
      </w:r>
      <w:r>
        <w:t>способы</w:t>
      </w:r>
      <w:r w:rsidR="001543E2">
        <w:t xml:space="preserve"> </w:t>
      </w:r>
      <w:r>
        <w:t xml:space="preserve">ее </w:t>
      </w:r>
      <w:r>
        <w:rPr>
          <w:spacing w:val="-2"/>
        </w:rPr>
        <w:t>взимания</w:t>
      </w:r>
    </w:p>
    <w:p w:rsidR="002A6430" w:rsidRDefault="00993915">
      <w:pPr>
        <w:pStyle w:val="a4"/>
        <w:numPr>
          <w:ilvl w:val="1"/>
          <w:numId w:val="17"/>
        </w:numPr>
        <w:tabs>
          <w:tab w:val="left" w:pos="2152"/>
        </w:tabs>
        <w:spacing w:before="108"/>
        <w:ind w:left="2152" w:hanging="630"/>
        <w:rPr>
          <w:sz w:val="28"/>
        </w:rPr>
      </w:pPr>
      <w:r>
        <w:rPr>
          <w:sz w:val="28"/>
        </w:rPr>
        <w:t>Предоставлениеуслугиосуществляетсябезвзимания</w:t>
      </w:r>
      <w:r>
        <w:rPr>
          <w:spacing w:val="-2"/>
          <w:sz w:val="28"/>
        </w:rPr>
        <w:t>платы.</w:t>
      </w:r>
    </w:p>
    <w:p w:rsidR="002A6430" w:rsidRDefault="00993915">
      <w:pPr>
        <w:pStyle w:val="a3"/>
        <w:ind w:right="237" w:firstLine="720"/>
      </w:pPr>
      <w:r>
        <w:t>Расходы, связанные с организацией и проведением общественных обсуждений или публичных слушаний по проекту решения о предоставлении разрешения, несет заявитель в соответствии с частью 10 статьи 39 Градостроительного кодекса Российской Федерации.</w:t>
      </w:r>
    </w:p>
    <w:p w:rsidR="002A6430" w:rsidRDefault="00993915">
      <w:pPr>
        <w:pStyle w:val="a3"/>
        <w:spacing w:before="1"/>
        <w:ind w:right="240" w:firstLine="720"/>
      </w:pPr>
      <w:r>
        <w:t>В случае, если испрашиваемый в заявлении о предоставлении разрешения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заявителя, общественные обсуждения или публичные слушания по проекту решения о предоставлении разрешения в соответствии с частью 11 статьи 39 Градостроительного кодекса Российской Федерации не проводятся.</w:t>
      </w:r>
    </w:p>
    <w:p w:rsidR="002A6430" w:rsidRDefault="002A6430">
      <w:pPr>
        <w:pStyle w:val="a3"/>
        <w:spacing w:before="108"/>
        <w:ind w:left="0"/>
        <w:jc w:val="left"/>
      </w:pPr>
    </w:p>
    <w:p w:rsidR="002A6430" w:rsidRDefault="00993915">
      <w:pPr>
        <w:pStyle w:val="a3"/>
        <w:ind w:left="2416" w:right="636" w:hanging="1217"/>
      </w:pPr>
      <w:bookmarkStart w:id="15" w:name="Максимальный_срок_ожидания_в_очереди_при"/>
      <w:bookmarkEnd w:id="15"/>
      <w:r>
        <w:t>Максимальный</w:t>
      </w:r>
      <w:r w:rsidR="001543E2">
        <w:t xml:space="preserve"> </w:t>
      </w:r>
      <w:r>
        <w:t>срок</w:t>
      </w:r>
      <w:r w:rsidR="001543E2">
        <w:t xml:space="preserve"> </w:t>
      </w:r>
      <w:r>
        <w:t>ожидания</w:t>
      </w:r>
      <w:r w:rsidR="001543E2">
        <w:t xml:space="preserve"> </w:t>
      </w:r>
      <w:r>
        <w:t>в</w:t>
      </w:r>
      <w:r w:rsidR="001543E2">
        <w:t xml:space="preserve"> </w:t>
      </w:r>
      <w:r>
        <w:t>очереди</w:t>
      </w:r>
      <w:r w:rsidR="001543E2">
        <w:t xml:space="preserve"> </w:t>
      </w:r>
      <w:r>
        <w:t>при</w:t>
      </w:r>
      <w:r w:rsidR="001543E2">
        <w:t xml:space="preserve"> </w:t>
      </w:r>
      <w:r>
        <w:t>подаче</w:t>
      </w:r>
      <w:r w:rsidR="001543E2">
        <w:t xml:space="preserve"> </w:t>
      </w:r>
      <w:r>
        <w:t>запроса</w:t>
      </w:r>
      <w:r w:rsidR="001543E2">
        <w:t xml:space="preserve"> </w:t>
      </w:r>
      <w:r>
        <w:t>о</w:t>
      </w:r>
      <w:r w:rsidR="001543E2">
        <w:t xml:space="preserve"> </w:t>
      </w:r>
      <w:r>
        <w:t>предоставлении услуги и при получении результата предоставления услуги</w:t>
      </w:r>
    </w:p>
    <w:p w:rsidR="002A6430" w:rsidRDefault="00993915">
      <w:pPr>
        <w:pStyle w:val="a4"/>
        <w:numPr>
          <w:ilvl w:val="1"/>
          <w:numId w:val="17"/>
        </w:numPr>
        <w:tabs>
          <w:tab w:val="left" w:pos="2309"/>
        </w:tabs>
        <w:spacing w:before="108"/>
        <w:ind w:right="244" w:firstLine="720"/>
        <w:rPr>
          <w:sz w:val="28"/>
        </w:rPr>
      </w:pPr>
      <w:r>
        <w:rPr>
          <w:sz w:val="28"/>
        </w:rPr>
        <w:t>Максимальный срок ожидания в очереди при подаче запроса о предоставлении услуги и при получении результата предоставления услуги в уполномоченном органе или многофункциональном центре составляет не более пятнадцати минут.</w:t>
      </w:r>
    </w:p>
    <w:p w:rsidR="002A6430" w:rsidRDefault="002A6430">
      <w:pPr>
        <w:pStyle w:val="a3"/>
        <w:spacing w:before="108"/>
        <w:ind w:left="0"/>
        <w:jc w:val="left"/>
      </w:pPr>
    </w:p>
    <w:p w:rsidR="002A6430" w:rsidRDefault="00993915">
      <w:pPr>
        <w:pStyle w:val="a3"/>
        <w:ind w:left="2231"/>
      </w:pPr>
      <w:bookmarkStart w:id="16" w:name="Срок_регистрации_запроса_заявителя_о_пре"/>
      <w:bookmarkEnd w:id="16"/>
      <w:r>
        <w:t>Срок</w:t>
      </w:r>
      <w:r w:rsidR="001543E2">
        <w:t xml:space="preserve"> </w:t>
      </w:r>
      <w:r>
        <w:t>регистрации</w:t>
      </w:r>
      <w:r w:rsidR="001543E2">
        <w:t xml:space="preserve"> </w:t>
      </w:r>
      <w:r>
        <w:t>запроса</w:t>
      </w:r>
      <w:r w:rsidR="001543E2">
        <w:t xml:space="preserve"> </w:t>
      </w:r>
      <w:r>
        <w:t>заявителя</w:t>
      </w:r>
      <w:r w:rsidR="001543E2">
        <w:t xml:space="preserve"> </w:t>
      </w:r>
      <w:r>
        <w:t>о</w:t>
      </w:r>
      <w:r w:rsidR="001543E2">
        <w:t xml:space="preserve"> </w:t>
      </w:r>
      <w:r>
        <w:t>предоставлении</w:t>
      </w:r>
      <w:r w:rsidR="001543E2">
        <w:t xml:space="preserve"> </w:t>
      </w:r>
      <w:r>
        <w:rPr>
          <w:spacing w:val="-2"/>
        </w:rPr>
        <w:t>услуги</w:t>
      </w:r>
    </w:p>
    <w:p w:rsidR="002A6430" w:rsidRDefault="00993915">
      <w:pPr>
        <w:pStyle w:val="a4"/>
        <w:numPr>
          <w:ilvl w:val="1"/>
          <w:numId w:val="17"/>
        </w:numPr>
        <w:tabs>
          <w:tab w:val="left" w:pos="2274"/>
        </w:tabs>
        <w:spacing w:before="108"/>
        <w:ind w:right="240" w:firstLine="720"/>
        <w:rPr>
          <w:sz w:val="28"/>
        </w:rPr>
      </w:pPr>
      <w:r>
        <w:rPr>
          <w:sz w:val="28"/>
        </w:rPr>
        <w:t>Регистрация заявления о предоставлении разрешения, заявления об исправлении допущенных опечаток и ошибок, представленных заявителем указанными в пункте 2.12 настоящего Административного регламента способами в уполномоченный орган, осуществляется не позднее одного рабочего дня, следующего за днем его поступления.</w:t>
      </w:r>
    </w:p>
    <w:p w:rsidR="002A6430" w:rsidRDefault="00993915">
      <w:pPr>
        <w:pStyle w:val="a3"/>
        <w:ind w:right="236" w:firstLine="720"/>
      </w:pPr>
      <w:r>
        <w:t>В случае представления заявления о предоставлении разрешения, заявления об исправлении допущенных опечаток и ошибок посредством Единого портала вне рабочего времени уполномоченного органа либо в выходной, нерабочий праздничный день днем поступления заявления о предоставлении разрешения, заявления об исправлении допущенных опечаток и ошибок считается первый рабочий день, следующий за днем представления заявителем указанного заявления.</w:t>
      </w:r>
    </w:p>
    <w:p w:rsidR="002A6430" w:rsidRDefault="00993915">
      <w:pPr>
        <w:pStyle w:val="a3"/>
        <w:ind w:left="1522"/>
      </w:pPr>
      <w:r>
        <w:t>Заявлениеопредоставленииразрешения,заявлениеоб</w:t>
      </w:r>
      <w:r>
        <w:rPr>
          <w:spacing w:val="-2"/>
        </w:rPr>
        <w:t>исправлении</w:t>
      </w:r>
    </w:p>
    <w:p w:rsidR="002A6430" w:rsidRDefault="002A6430">
      <w:pPr>
        <w:pStyle w:val="a3"/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>
      <w:pPr>
        <w:pStyle w:val="a3"/>
        <w:spacing w:before="232"/>
        <w:ind w:right="163"/>
        <w:jc w:val="left"/>
      </w:pPr>
      <w:r>
        <w:t>допущенныхопечатокиошибоксчитаетсяпоступившимвуполномоченныйоргансо дня его регистрации.</w:t>
      </w:r>
    </w:p>
    <w:p w:rsidR="002A6430" w:rsidRDefault="002A6430">
      <w:pPr>
        <w:pStyle w:val="a3"/>
        <w:spacing w:before="108"/>
        <w:ind w:left="0"/>
        <w:jc w:val="left"/>
      </w:pPr>
    </w:p>
    <w:p w:rsidR="002A6430" w:rsidRDefault="00993915">
      <w:pPr>
        <w:pStyle w:val="a3"/>
        <w:ind w:left="2227"/>
      </w:pPr>
      <w:bookmarkStart w:id="17" w:name="Требования_к_помещениям,_в_которых_предо"/>
      <w:bookmarkEnd w:id="17"/>
      <w:r>
        <w:t>Требования</w:t>
      </w:r>
      <w:r w:rsidR="001543E2">
        <w:t xml:space="preserve"> </w:t>
      </w:r>
      <w:r>
        <w:t>к</w:t>
      </w:r>
      <w:r w:rsidR="001543E2">
        <w:t xml:space="preserve"> </w:t>
      </w:r>
      <w:r>
        <w:t>помещениям,в</w:t>
      </w:r>
      <w:r w:rsidR="001543E2">
        <w:t xml:space="preserve"> </w:t>
      </w:r>
      <w:r>
        <w:t>которых</w:t>
      </w:r>
      <w:r w:rsidR="001543E2">
        <w:t xml:space="preserve"> </w:t>
      </w:r>
      <w:r>
        <w:t>предоставляется</w:t>
      </w:r>
      <w:r w:rsidR="001543E2">
        <w:t xml:space="preserve"> </w:t>
      </w:r>
      <w:r>
        <w:rPr>
          <w:spacing w:val="-2"/>
        </w:rPr>
        <w:t>услуга</w:t>
      </w:r>
    </w:p>
    <w:p w:rsidR="002A6430" w:rsidRDefault="00993915">
      <w:pPr>
        <w:pStyle w:val="a4"/>
        <w:numPr>
          <w:ilvl w:val="1"/>
          <w:numId w:val="17"/>
        </w:numPr>
        <w:tabs>
          <w:tab w:val="left" w:pos="2195"/>
        </w:tabs>
        <w:spacing w:before="108"/>
        <w:ind w:right="242" w:firstLine="720"/>
        <w:rPr>
          <w:sz w:val="28"/>
        </w:rPr>
      </w:pPr>
      <w:r>
        <w:rPr>
          <w:sz w:val="28"/>
        </w:rPr>
        <w:t>Требования к помещениям, в которых предоставляется государственная услуга, в том числе залу ожидания, местам для заполнения запросов о предоставлении государственной услуги, информационным стендам с образцами их заполнения и перечнем документов и (или) информации, необходимых для предоставления государственной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 уполномоченного органа, на Едином портале и региональном портале.</w:t>
      </w:r>
    </w:p>
    <w:p w:rsidR="002A6430" w:rsidRDefault="002A6430">
      <w:pPr>
        <w:pStyle w:val="a3"/>
        <w:spacing w:before="108"/>
        <w:ind w:left="0"/>
        <w:jc w:val="left"/>
      </w:pPr>
    </w:p>
    <w:p w:rsidR="002A6430" w:rsidRDefault="00993915">
      <w:pPr>
        <w:pStyle w:val="a3"/>
        <w:spacing w:before="1"/>
        <w:ind w:left="3382"/>
        <w:jc w:val="left"/>
      </w:pPr>
      <w:bookmarkStart w:id="18" w:name="Показатели_качества_и_доступности_услуги"/>
      <w:bookmarkEnd w:id="18"/>
      <w:r>
        <w:t>Показателикачестваидоступности</w:t>
      </w:r>
      <w:r>
        <w:rPr>
          <w:spacing w:val="-2"/>
        </w:rPr>
        <w:t>услуги</w:t>
      </w:r>
    </w:p>
    <w:p w:rsidR="002A6430" w:rsidRDefault="00993915">
      <w:pPr>
        <w:pStyle w:val="a4"/>
        <w:numPr>
          <w:ilvl w:val="1"/>
          <w:numId w:val="17"/>
        </w:numPr>
        <w:tabs>
          <w:tab w:val="left" w:pos="2152"/>
          <w:tab w:val="left" w:pos="2750"/>
          <w:tab w:val="left" w:pos="3871"/>
          <w:tab w:val="left" w:pos="4272"/>
          <w:tab w:val="left" w:pos="5653"/>
          <w:tab w:val="left" w:pos="7417"/>
          <w:tab w:val="left" w:pos="7808"/>
          <w:tab w:val="left" w:pos="9091"/>
          <w:tab w:val="left" w:pos="10147"/>
          <w:tab w:val="left" w:pos="10548"/>
        </w:tabs>
        <w:spacing w:before="108"/>
        <w:ind w:left="1522" w:right="243" w:firstLine="0"/>
        <w:rPr>
          <w:sz w:val="28"/>
        </w:rPr>
      </w:pPr>
      <w:r>
        <w:rPr>
          <w:sz w:val="28"/>
        </w:rPr>
        <w:t xml:space="preserve">Основными показателями доступности предоставления услуги являются: </w:t>
      </w:r>
      <w:r>
        <w:rPr>
          <w:spacing w:val="-2"/>
          <w:sz w:val="28"/>
        </w:rPr>
        <w:t>наличие</w:t>
      </w:r>
      <w:r>
        <w:rPr>
          <w:sz w:val="28"/>
        </w:rPr>
        <w:tab/>
      </w:r>
      <w:r>
        <w:rPr>
          <w:spacing w:val="-2"/>
          <w:sz w:val="28"/>
        </w:rPr>
        <w:t>полной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понятной</w:t>
      </w:r>
      <w:r>
        <w:rPr>
          <w:sz w:val="28"/>
        </w:rPr>
        <w:tab/>
      </w:r>
      <w:r>
        <w:rPr>
          <w:spacing w:val="-2"/>
          <w:sz w:val="28"/>
        </w:rPr>
        <w:t>информации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порядке,</w:t>
      </w:r>
      <w:r>
        <w:rPr>
          <w:sz w:val="28"/>
        </w:rPr>
        <w:tab/>
      </w:r>
      <w:r>
        <w:rPr>
          <w:spacing w:val="-2"/>
          <w:sz w:val="28"/>
        </w:rPr>
        <w:t>сроках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4"/>
          <w:sz w:val="28"/>
        </w:rPr>
        <w:t>ходе</w:t>
      </w:r>
    </w:p>
    <w:p w:rsidR="002A6430" w:rsidRDefault="00993915">
      <w:pPr>
        <w:pStyle w:val="a3"/>
        <w:tabs>
          <w:tab w:val="left" w:pos="2892"/>
          <w:tab w:val="left" w:pos="3902"/>
          <w:tab w:val="left" w:pos="4235"/>
          <w:tab w:val="left" w:pos="9381"/>
          <w:tab w:val="left" w:pos="10222"/>
        </w:tabs>
        <w:ind w:right="238"/>
        <w:jc w:val="left"/>
      </w:pPr>
      <w:r>
        <w:rPr>
          <w:spacing w:val="-2"/>
        </w:rPr>
        <w:t>предоставления</w:t>
      </w:r>
      <w:r>
        <w:tab/>
      </w:r>
      <w:r>
        <w:rPr>
          <w:spacing w:val="-2"/>
        </w:rPr>
        <w:t>услуги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информационно-телекоммуникационных</w:t>
      </w:r>
      <w:r>
        <w:tab/>
      </w:r>
      <w:r>
        <w:rPr>
          <w:spacing w:val="-2"/>
        </w:rPr>
        <w:t>сетях</w:t>
      </w:r>
      <w:r>
        <w:tab/>
      </w:r>
      <w:r>
        <w:rPr>
          <w:spacing w:val="-2"/>
        </w:rPr>
        <w:t xml:space="preserve">общего </w:t>
      </w:r>
      <w:r>
        <w:t>пользования (в том числе в сети «Интернет»);</w:t>
      </w:r>
    </w:p>
    <w:p w:rsidR="002A6430" w:rsidRDefault="00993915">
      <w:pPr>
        <w:pStyle w:val="a3"/>
        <w:ind w:right="163" w:firstLine="720"/>
        <w:jc w:val="left"/>
      </w:pPr>
      <w:r>
        <w:t>возможностьполучениязаявителемуведомленийопредоставленииуслугис помощью Единого портала;</w:t>
      </w:r>
    </w:p>
    <w:p w:rsidR="002A6430" w:rsidRDefault="00993915">
      <w:pPr>
        <w:pStyle w:val="a3"/>
        <w:ind w:right="163" w:firstLine="720"/>
        <w:jc w:val="left"/>
      </w:pPr>
      <w:r>
        <w:t>возможностьполученияинформацииоходепредоставленияуслуги,втомчисле с использованием информационно-коммуникационных технологий;</w:t>
      </w:r>
    </w:p>
    <w:p w:rsidR="002A6430" w:rsidRDefault="00993915">
      <w:pPr>
        <w:pStyle w:val="a3"/>
        <w:ind w:right="163" w:firstLine="720"/>
        <w:jc w:val="left"/>
      </w:pPr>
      <w:r>
        <w:t xml:space="preserve">доступность электронных форм документов, необходимых для предоставления </w:t>
      </w:r>
      <w:r>
        <w:rPr>
          <w:spacing w:val="-2"/>
        </w:rPr>
        <w:t>услуги;</w:t>
      </w:r>
    </w:p>
    <w:p w:rsidR="002A6430" w:rsidRDefault="00993915">
      <w:pPr>
        <w:pStyle w:val="a3"/>
        <w:tabs>
          <w:tab w:val="left" w:pos="3340"/>
          <w:tab w:val="left" w:pos="4449"/>
          <w:tab w:val="left" w:pos="5919"/>
          <w:tab w:val="left" w:pos="6331"/>
          <w:tab w:val="left" w:pos="8165"/>
          <w:tab w:val="left" w:pos="8562"/>
          <w:tab w:val="left" w:pos="9300"/>
          <w:tab w:val="left" w:pos="10966"/>
        </w:tabs>
        <w:ind w:right="239" w:firstLine="720"/>
        <w:jc w:val="left"/>
      </w:pPr>
      <w:r>
        <w:rPr>
          <w:spacing w:val="-2"/>
        </w:rPr>
        <w:t>возможность</w:t>
      </w:r>
      <w:r>
        <w:tab/>
      </w:r>
      <w:r>
        <w:rPr>
          <w:spacing w:val="-2"/>
        </w:rPr>
        <w:t>подачи</w:t>
      </w:r>
      <w:r>
        <w:tab/>
      </w:r>
      <w:r>
        <w:rPr>
          <w:spacing w:val="-2"/>
        </w:rPr>
        <w:t>заявлений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прилагаемых</w:t>
      </w:r>
      <w:r>
        <w:tab/>
      </w:r>
      <w:r>
        <w:rPr>
          <w:spacing w:val="-10"/>
        </w:rPr>
        <w:t>к</w:t>
      </w:r>
      <w:r>
        <w:tab/>
      </w:r>
      <w:r>
        <w:rPr>
          <w:spacing w:val="-4"/>
        </w:rPr>
        <w:t>ним</w:t>
      </w:r>
      <w:r>
        <w:tab/>
      </w:r>
      <w:r>
        <w:rPr>
          <w:spacing w:val="-2"/>
        </w:rPr>
        <w:t>документов</w:t>
      </w:r>
      <w:r>
        <w:tab/>
      </w:r>
      <w:r>
        <w:rPr>
          <w:spacing w:val="-10"/>
        </w:rPr>
        <w:t xml:space="preserve">в </w:t>
      </w:r>
      <w:r>
        <w:t>электронной форме.</w:t>
      </w:r>
    </w:p>
    <w:p w:rsidR="002A6430" w:rsidRDefault="00993915">
      <w:pPr>
        <w:pStyle w:val="a4"/>
        <w:numPr>
          <w:ilvl w:val="1"/>
          <w:numId w:val="17"/>
        </w:numPr>
        <w:tabs>
          <w:tab w:val="left" w:pos="2152"/>
        </w:tabs>
        <w:ind w:left="1522" w:right="244" w:firstLine="0"/>
        <w:rPr>
          <w:sz w:val="28"/>
        </w:rPr>
      </w:pPr>
      <w:r>
        <w:rPr>
          <w:sz w:val="28"/>
        </w:rPr>
        <w:t>Основными показателями качества предоставления услуги являются: своевременностьпредоставленияуслугивсоответствиисостандартомее</w:t>
      </w:r>
    </w:p>
    <w:p w:rsidR="002A6430" w:rsidRDefault="00993915">
      <w:pPr>
        <w:pStyle w:val="a3"/>
        <w:tabs>
          <w:tab w:val="left" w:pos="3401"/>
          <w:tab w:val="left" w:pos="5102"/>
          <w:tab w:val="left" w:pos="6846"/>
          <w:tab w:val="left" w:pos="9169"/>
          <w:tab w:val="left" w:pos="10974"/>
        </w:tabs>
        <w:ind w:left="1522" w:right="238" w:hanging="720"/>
        <w:jc w:val="left"/>
      </w:pPr>
      <w:r>
        <w:t xml:space="preserve">предоставления, установленным настоящим Административным регламентом; </w:t>
      </w:r>
      <w:r>
        <w:rPr>
          <w:spacing w:val="-2"/>
        </w:rPr>
        <w:t>минимально</w:t>
      </w:r>
      <w:r>
        <w:tab/>
      </w:r>
      <w:r>
        <w:rPr>
          <w:spacing w:val="-2"/>
        </w:rPr>
        <w:t>возможное</w:t>
      </w:r>
      <w:r>
        <w:tab/>
      </w:r>
      <w:r>
        <w:rPr>
          <w:spacing w:val="-2"/>
        </w:rPr>
        <w:t>количество</w:t>
      </w:r>
      <w:r>
        <w:tab/>
      </w:r>
      <w:r>
        <w:rPr>
          <w:spacing w:val="-2"/>
        </w:rPr>
        <w:t>взаимодействий</w:t>
      </w:r>
      <w:r>
        <w:tab/>
      </w:r>
      <w:r>
        <w:rPr>
          <w:spacing w:val="-2"/>
        </w:rPr>
        <w:t>гражданина</w:t>
      </w:r>
      <w:r>
        <w:tab/>
      </w:r>
      <w:r>
        <w:rPr>
          <w:spacing w:val="-10"/>
        </w:rPr>
        <w:t>с</w:t>
      </w:r>
    </w:p>
    <w:p w:rsidR="002A6430" w:rsidRDefault="00993915">
      <w:pPr>
        <w:pStyle w:val="a3"/>
        <w:jc w:val="left"/>
      </w:pPr>
      <w:r>
        <w:t>должностнымилицами,участвующимивпредоставлении</w:t>
      </w:r>
      <w:r>
        <w:rPr>
          <w:spacing w:val="-2"/>
        </w:rPr>
        <w:t>услуги;</w:t>
      </w:r>
    </w:p>
    <w:p w:rsidR="002A6430" w:rsidRDefault="00993915">
      <w:pPr>
        <w:pStyle w:val="a3"/>
        <w:ind w:right="246" w:firstLine="720"/>
      </w:pPr>
      <w: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2A6430" w:rsidRDefault="00993915">
      <w:pPr>
        <w:pStyle w:val="a3"/>
        <w:ind w:right="244" w:firstLine="720"/>
      </w:pPr>
      <w:r>
        <w:t xml:space="preserve">отсутствие нарушений установленных сроков в процессе предоставления </w:t>
      </w:r>
      <w:r>
        <w:rPr>
          <w:spacing w:val="-2"/>
        </w:rPr>
        <w:t>услуги;</w:t>
      </w:r>
    </w:p>
    <w:p w:rsidR="002A6430" w:rsidRDefault="00993915">
      <w:pPr>
        <w:pStyle w:val="a3"/>
        <w:ind w:right="236" w:firstLine="720"/>
      </w:pPr>
      <w:r>
        <w:t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2A6430" w:rsidRDefault="002A6430">
      <w:pPr>
        <w:pStyle w:val="a3"/>
        <w:spacing w:before="108"/>
        <w:ind w:left="0"/>
        <w:jc w:val="left"/>
      </w:pPr>
    </w:p>
    <w:p w:rsidR="002A6430" w:rsidRDefault="00993915">
      <w:pPr>
        <w:pStyle w:val="a3"/>
        <w:ind w:left="835" w:right="276" w:firstLine="7"/>
        <w:jc w:val="center"/>
      </w:pPr>
      <w:bookmarkStart w:id="19" w:name="Перечень_услуг,_которые_являются_необход"/>
      <w:bookmarkEnd w:id="19"/>
      <w:r>
        <w:t>Перечень услуг, которые являются необходимыми и обязательными для предоставленияуслуги,втомчислесведенияодокументе(документах),выдаваемом (выдаваемых) организациями, участвующими в предоставлении услуги</w:t>
      </w:r>
    </w:p>
    <w:p w:rsidR="002A6430" w:rsidRDefault="002A6430">
      <w:pPr>
        <w:pStyle w:val="a3"/>
        <w:jc w:val="center"/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>
      <w:pPr>
        <w:pStyle w:val="a4"/>
        <w:numPr>
          <w:ilvl w:val="1"/>
          <w:numId w:val="17"/>
        </w:numPr>
        <w:tabs>
          <w:tab w:val="left" w:pos="2153"/>
        </w:tabs>
        <w:spacing w:before="232"/>
        <w:ind w:right="244" w:firstLine="720"/>
        <w:rPr>
          <w:sz w:val="28"/>
        </w:rPr>
      </w:pPr>
      <w:r>
        <w:rPr>
          <w:sz w:val="28"/>
        </w:rPr>
        <w:t>Услуги,являющиесянеобходимымииобязательнымидляпредоставления услуги, отсутствуют.</w:t>
      </w:r>
    </w:p>
    <w:p w:rsidR="002A6430" w:rsidRDefault="002A6430">
      <w:pPr>
        <w:pStyle w:val="a3"/>
        <w:spacing w:before="108"/>
        <w:ind w:left="0"/>
        <w:jc w:val="left"/>
      </w:pPr>
    </w:p>
    <w:p w:rsidR="002A6430" w:rsidRDefault="00993915">
      <w:pPr>
        <w:ind w:left="815" w:right="244" w:hanging="2"/>
        <w:jc w:val="center"/>
        <w:rPr>
          <w:b/>
          <w:sz w:val="26"/>
        </w:rPr>
      </w:pPr>
      <w:bookmarkStart w:id="20" w:name="Раздел_III._Состав,_последовательность_и"/>
      <w:bookmarkEnd w:id="20"/>
      <w:r>
        <w:rPr>
          <w:b/>
          <w:sz w:val="26"/>
        </w:rPr>
        <w:t>Раздел III. Состав, последовательность и сроки выполнения административных процедур,</w:t>
      </w:r>
      <w:r w:rsidR="001543E2">
        <w:rPr>
          <w:b/>
          <w:sz w:val="26"/>
        </w:rPr>
        <w:t xml:space="preserve"> </w:t>
      </w:r>
      <w:r>
        <w:rPr>
          <w:b/>
          <w:sz w:val="26"/>
        </w:rPr>
        <w:t>требования</w:t>
      </w:r>
      <w:r w:rsidR="001543E2">
        <w:rPr>
          <w:b/>
          <w:sz w:val="26"/>
        </w:rPr>
        <w:t xml:space="preserve"> </w:t>
      </w:r>
      <w:r>
        <w:rPr>
          <w:b/>
          <w:sz w:val="26"/>
        </w:rPr>
        <w:t>к</w:t>
      </w:r>
      <w:r w:rsidR="001543E2">
        <w:rPr>
          <w:b/>
          <w:sz w:val="26"/>
        </w:rPr>
        <w:t xml:space="preserve"> </w:t>
      </w:r>
      <w:r>
        <w:rPr>
          <w:b/>
          <w:sz w:val="26"/>
        </w:rPr>
        <w:t>порядку</w:t>
      </w:r>
      <w:r w:rsidR="001543E2">
        <w:rPr>
          <w:b/>
          <w:sz w:val="26"/>
        </w:rPr>
        <w:t xml:space="preserve"> </w:t>
      </w:r>
      <w:r>
        <w:rPr>
          <w:b/>
          <w:sz w:val="26"/>
        </w:rPr>
        <w:t>их</w:t>
      </w:r>
      <w:r w:rsidR="001543E2">
        <w:rPr>
          <w:b/>
          <w:sz w:val="26"/>
        </w:rPr>
        <w:t xml:space="preserve"> </w:t>
      </w:r>
      <w:r>
        <w:rPr>
          <w:b/>
          <w:sz w:val="26"/>
        </w:rPr>
        <w:t>выполнения,</w:t>
      </w:r>
      <w:r w:rsidR="001543E2">
        <w:rPr>
          <w:b/>
          <w:sz w:val="26"/>
        </w:rPr>
        <w:t xml:space="preserve"> </w:t>
      </w:r>
      <w:r>
        <w:rPr>
          <w:b/>
          <w:sz w:val="26"/>
        </w:rPr>
        <w:t>в</w:t>
      </w:r>
      <w:r w:rsidR="001543E2">
        <w:rPr>
          <w:b/>
          <w:sz w:val="26"/>
        </w:rPr>
        <w:t xml:space="preserve"> </w:t>
      </w:r>
      <w:r>
        <w:rPr>
          <w:b/>
          <w:sz w:val="26"/>
        </w:rPr>
        <w:t>том</w:t>
      </w:r>
      <w:r w:rsidR="001543E2">
        <w:rPr>
          <w:b/>
          <w:sz w:val="26"/>
        </w:rPr>
        <w:t xml:space="preserve"> </w:t>
      </w:r>
      <w:r>
        <w:rPr>
          <w:b/>
          <w:sz w:val="26"/>
        </w:rPr>
        <w:t>числе</w:t>
      </w:r>
      <w:r w:rsidR="001543E2">
        <w:rPr>
          <w:b/>
          <w:sz w:val="26"/>
        </w:rPr>
        <w:t xml:space="preserve"> </w:t>
      </w:r>
      <w:r>
        <w:rPr>
          <w:b/>
          <w:sz w:val="26"/>
        </w:rPr>
        <w:t>особенности</w:t>
      </w:r>
      <w:r w:rsidR="001543E2">
        <w:rPr>
          <w:b/>
          <w:sz w:val="26"/>
        </w:rPr>
        <w:t xml:space="preserve"> </w:t>
      </w:r>
      <w:r>
        <w:rPr>
          <w:b/>
          <w:sz w:val="26"/>
        </w:rPr>
        <w:t>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2A6430" w:rsidRDefault="002A6430">
      <w:pPr>
        <w:pStyle w:val="a3"/>
        <w:spacing w:before="239"/>
        <w:ind w:left="0"/>
        <w:jc w:val="left"/>
        <w:rPr>
          <w:b/>
          <w:sz w:val="26"/>
        </w:rPr>
      </w:pPr>
    </w:p>
    <w:p w:rsidR="002A6430" w:rsidRDefault="00993915">
      <w:pPr>
        <w:pStyle w:val="a3"/>
        <w:ind w:left="783" w:right="221"/>
        <w:jc w:val="center"/>
      </w:pPr>
      <w:bookmarkStart w:id="21" w:name="Перечень_вариантов_предоставления_услуги"/>
      <w:bookmarkEnd w:id="21"/>
      <w:r>
        <w:t>Перечень вариантов предоставления услуги, включающий в том числе варианты предоставленияуслуги,исправлениядопущенныхопечатокиошибокввыданныхв результате предоставления услуги документах и созданных реестровых записях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200"/>
        </w:tabs>
        <w:spacing w:before="108"/>
        <w:ind w:right="240" w:firstLine="720"/>
        <w:rPr>
          <w:sz w:val="28"/>
        </w:rPr>
      </w:pPr>
      <w:r>
        <w:rPr>
          <w:sz w:val="28"/>
        </w:rPr>
        <w:t xml:space="preserve">Настоящий раздел содержит состав, последовательность и сроки выполнения административных процедур для следующих вариантов предоставления </w:t>
      </w:r>
      <w:r>
        <w:rPr>
          <w:spacing w:val="-2"/>
          <w:sz w:val="28"/>
        </w:rPr>
        <w:t>услуги: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101"/>
        </w:tabs>
        <w:spacing w:before="1"/>
        <w:ind w:right="236" w:firstLine="720"/>
        <w:rPr>
          <w:sz w:val="28"/>
        </w:rPr>
      </w:pPr>
      <w:r>
        <w:rPr>
          <w:sz w:val="28"/>
        </w:rPr>
        <w:t>Вариант 1 – предоставление разрешений в случаях, предусмотренных подпунктом «а» пункта 2.3 настоящего Административного регламента.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101"/>
        </w:tabs>
        <w:ind w:right="236" w:firstLine="720"/>
        <w:rPr>
          <w:sz w:val="28"/>
        </w:rPr>
      </w:pPr>
      <w:r>
        <w:rPr>
          <w:sz w:val="28"/>
        </w:rPr>
        <w:t>Вариант 2 – предоставление разрешений в случаях, предусмотренных подпунктом «б» пункта 2.3 настоящего Административного регламента.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031"/>
        </w:tabs>
        <w:ind w:right="236" w:firstLine="720"/>
        <w:rPr>
          <w:sz w:val="28"/>
        </w:rPr>
      </w:pPr>
      <w:r>
        <w:rPr>
          <w:sz w:val="28"/>
        </w:rPr>
        <w:t>Вариант 3 – исправление допущенных опечаток и ошибок в разрешении в случаях, предусмотренных подпунктом «в» пункта 2.3 настоящего Административного регламента.</w:t>
      </w:r>
    </w:p>
    <w:p w:rsidR="002A6430" w:rsidRDefault="002A6430">
      <w:pPr>
        <w:pStyle w:val="a3"/>
        <w:spacing w:before="108"/>
        <w:ind w:left="0"/>
        <w:jc w:val="left"/>
      </w:pPr>
    </w:p>
    <w:p w:rsidR="002A6430" w:rsidRDefault="00993915">
      <w:pPr>
        <w:pStyle w:val="a3"/>
        <w:ind w:left="1858"/>
      </w:pPr>
      <w:bookmarkStart w:id="22" w:name="Описание_административной_процедуры_проф"/>
      <w:bookmarkEnd w:id="22"/>
      <w:r>
        <w:t>Описаниеадминистративнойпроцедурыпрофилирования</w:t>
      </w:r>
      <w:r>
        <w:rPr>
          <w:spacing w:val="-2"/>
        </w:rPr>
        <w:t>заявителя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029"/>
        </w:tabs>
        <w:spacing w:before="108"/>
        <w:ind w:right="244" w:firstLine="720"/>
        <w:rPr>
          <w:sz w:val="28"/>
        </w:rPr>
      </w:pPr>
      <w:r>
        <w:rPr>
          <w:sz w:val="28"/>
        </w:rPr>
        <w:t xml:space="preserve">Вариант предоставления услуги определяется в зависимости от результата предоставления услуги, за предоставлением которой обратился заявитель или его </w:t>
      </w:r>
      <w:r>
        <w:rPr>
          <w:spacing w:val="-2"/>
          <w:sz w:val="28"/>
        </w:rPr>
        <w:t>представитель.</w:t>
      </w:r>
    </w:p>
    <w:p w:rsidR="002A6430" w:rsidRDefault="00993915">
      <w:pPr>
        <w:pStyle w:val="a3"/>
        <w:ind w:right="240" w:firstLine="720"/>
      </w:pPr>
      <w:r>
        <w:t>Вариант предоставления услуги определяется исходя из установленных в соответствии с Приложением № 1 к настоящему Административному регламенту признаков заявителя, а также из результата предоставления услуги, за предоставлением которого обратился заявитель.</w:t>
      </w:r>
    </w:p>
    <w:p w:rsidR="002A6430" w:rsidRDefault="00993915">
      <w:pPr>
        <w:pStyle w:val="a3"/>
        <w:spacing w:before="3" w:line="860" w:lineRule="exact"/>
        <w:ind w:left="1305" w:right="743"/>
        <w:jc w:val="center"/>
      </w:pPr>
      <w:bookmarkStart w:id="23" w:name="Подразделы,_содержащие_описание_варианто"/>
      <w:bookmarkEnd w:id="23"/>
      <w:r>
        <w:t>Подразделы,</w:t>
      </w:r>
      <w:r w:rsidR="001543E2">
        <w:t xml:space="preserve"> </w:t>
      </w:r>
      <w:r>
        <w:t>содержащие</w:t>
      </w:r>
      <w:r w:rsidR="001543E2">
        <w:t xml:space="preserve"> </w:t>
      </w:r>
      <w:r>
        <w:t>описание</w:t>
      </w:r>
      <w:r w:rsidR="001543E2">
        <w:t xml:space="preserve"> </w:t>
      </w:r>
      <w:r>
        <w:t>вариантов</w:t>
      </w:r>
      <w:r w:rsidR="001543E2">
        <w:t xml:space="preserve"> </w:t>
      </w:r>
      <w:r>
        <w:t xml:space="preserve">предоставленияуслуги </w:t>
      </w:r>
      <w:bookmarkStart w:id="24" w:name="Вариант_1"/>
      <w:bookmarkEnd w:id="24"/>
      <w:r>
        <w:t>Вариант 1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012"/>
        </w:tabs>
        <w:spacing w:before="319"/>
        <w:ind w:left="2012" w:hanging="490"/>
        <w:rPr>
          <w:sz w:val="28"/>
        </w:rPr>
      </w:pPr>
      <w:r>
        <w:rPr>
          <w:sz w:val="28"/>
        </w:rPr>
        <w:t>Результатомпредоставленияуслуги</w:t>
      </w:r>
      <w:r>
        <w:rPr>
          <w:spacing w:val="-2"/>
          <w:sz w:val="28"/>
        </w:rPr>
        <w:t>является:</w:t>
      </w:r>
    </w:p>
    <w:p w:rsidR="002A6430" w:rsidRDefault="00993915">
      <w:pPr>
        <w:pStyle w:val="a3"/>
        <w:ind w:right="233" w:firstLine="709"/>
      </w:pPr>
      <w:r>
        <w:t>разрешение на условно разрешенный вид использования земельного участка или объекта капитального строительства, выдача (направление) заявителю разрешения в соответствии с формой, предусмотренной Приложением № 4 к настоящему Административному регламенту;</w:t>
      </w:r>
    </w:p>
    <w:p w:rsidR="002A6430" w:rsidRDefault="00993915">
      <w:pPr>
        <w:pStyle w:val="a3"/>
        <w:ind w:left="1511"/>
      </w:pPr>
      <w:r>
        <w:t>отказвпредоставленииразрешениянаусловноразрешенный</w:t>
      </w:r>
      <w:r>
        <w:rPr>
          <w:spacing w:val="-5"/>
        </w:rPr>
        <w:t>вид</w:t>
      </w:r>
    </w:p>
    <w:p w:rsidR="002A6430" w:rsidRDefault="002A6430">
      <w:pPr>
        <w:pStyle w:val="a3"/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>
      <w:pPr>
        <w:pStyle w:val="a3"/>
        <w:spacing w:before="232"/>
        <w:ind w:right="229"/>
      </w:pPr>
      <w:r>
        <w:t>использования земельного участка или объекта капитального строительства, выдача (направление) заявителю решения об отказе в предоставлении разрешения в соответствии с формой, предусмотренной Приложением № 6 к настоящему Административному регламенту.</w:t>
      </w:r>
    </w:p>
    <w:p w:rsidR="002A6430" w:rsidRDefault="00993915">
      <w:pPr>
        <w:pStyle w:val="a3"/>
        <w:spacing w:before="212" w:line="540" w:lineRule="atLeast"/>
        <w:ind w:left="862" w:right="297" w:firstLine="628"/>
      </w:pPr>
      <w:r>
        <w:t>Перечень и описание административных процедур предоставления услуги Прием</w:t>
      </w:r>
      <w:r w:rsidR="001543E2">
        <w:t xml:space="preserve"> </w:t>
      </w:r>
      <w:r>
        <w:t>запроса</w:t>
      </w:r>
      <w:r w:rsidR="001543E2">
        <w:t xml:space="preserve"> </w:t>
      </w:r>
      <w:r>
        <w:t>и</w:t>
      </w:r>
      <w:r w:rsidR="001543E2">
        <w:t xml:space="preserve"> </w:t>
      </w:r>
      <w:r>
        <w:t>документови(или)информации,необходимых</w:t>
      </w:r>
      <w:r w:rsidR="001543E2">
        <w:t xml:space="preserve"> </w:t>
      </w:r>
      <w:r>
        <w:t>для</w:t>
      </w:r>
      <w:r w:rsidR="001543E2">
        <w:t xml:space="preserve"> </w:t>
      </w:r>
      <w:r>
        <w:rPr>
          <w:spacing w:val="-2"/>
        </w:rPr>
        <w:t>предоставления</w:t>
      </w:r>
    </w:p>
    <w:p w:rsidR="002A6430" w:rsidRDefault="00993915">
      <w:pPr>
        <w:pStyle w:val="a3"/>
        <w:spacing w:line="320" w:lineRule="exact"/>
        <w:ind w:left="785" w:right="215"/>
        <w:jc w:val="center"/>
      </w:pPr>
      <w:r>
        <w:rPr>
          <w:spacing w:val="-2"/>
        </w:rPr>
        <w:t>услуги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255"/>
        </w:tabs>
        <w:spacing w:before="108"/>
        <w:ind w:right="233" w:firstLine="720"/>
        <w:rPr>
          <w:sz w:val="28"/>
        </w:rPr>
      </w:pPr>
      <w:r>
        <w:rPr>
          <w:sz w:val="28"/>
        </w:rPr>
        <w:t>Основанием для начала административной процедуры является поступление в уполномоченный орган (далее в настоящем разделе –уполномоченный орган) заявления о предоставлении разрешения (далее в настоящем подразделе – заявление) по форме согласно Приложению № 2 к настоящему Административному регламенту и документов, предусмотренных пунктом 2.9.1 настоящего Административного регламента, одним из способов, установленных пунктом 2.12 настоящего Административного регламента.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043"/>
        </w:tabs>
        <w:ind w:right="237" w:firstLine="720"/>
        <w:rPr>
          <w:sz w:val="28"/>
        </w:rPr>
      </w:pPr>
      <w:r>
        <w:rPr>
          <w:sz w:val="28"/>
        </w:rPr>
        <w:t>В целях установления личности физическое лицо представляет документ, предусмотренный пунктом «б» пункта 2.9.1 настоящего Административного регламента. Представитель физического лица, обратившийся по доверенности, представляетвуполномоченныйоргандокументы,предусмотренныеподпунктами</w:t>
      </w:r>
    </w:p>
    <w:p w:rsidR="002A6430" w:rsidRDefault="00993915">
      <w:pPr>
        <w:pStyle w:val="a3"/>
        <w:spacing w:before="1"/>
      </w:pPr>
      <w:r>
        <w:t xml:space="preserve">«б»,«в»пункта2.9.1настоящегоАдминистративного </w:t>
      </w:r>
      <w:r>
        <w:rPr>
          <w:spacing w:val="-2"/>
        </w:rPr>
        <w:t>регламента.</w:t>
      </w:r>
    </w:p>
    <w:p w:rsidR="002A6430" w:rsidRDefault="00993915">
      <w:pPr>
        <w:pStyle w:val="a3"/>
        <w:ind w:right="238" w:firstLine="720"/>
      </w:pPr>
      <w:r>
        <w:t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представляются документы, предусмотренные подпунктами «б», «в» пункта 2.9.1 настоящегоАдминистративного регламента.</w:t>
      </w:r>
    </w:p>
    <w:p w:rsidR="002A6430" w:rsidRDefault="00993915">
      <w:pPr>
        <w:pStyle w:val="a3"/>
        <w:ind w:right="237" w:firstLine="720"/>
      </w:pPr>
      <w:r>
        <w:t>В целях установления личности представителя юридического лица, имеющего право действовать от имени юридического лица без доверенности, представляется документ, предусмотренный подпунктом «б» пункта 2.9.1 настоящего Административного регламента.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133"/>
        </w:tabs>
        <w:ind w:right="246" w:firstLine="720"/>
        <w:rPr>
          <w:sz w:val="28"/>
        </w:rPr>
      </w:pPr>
      <w:r>
        <w:rPr>
          <w:sz w:val="28"/>
        </w:rPr>
        <w:t>Основания для принятия решения об отказе в приеме заявления и документов, необходимых для предоставления услуги, в том числе представленных в электронной форме:</w:t>
      </w:r>
    </w:p>
    <w:p w:rsidR="002A6430" w:rsidRDefault="00993915">
      <w:pPr>
        <w:pStyle w:val="a3"/>
        <w:ind w:right="239" w:firstLine="720"/>
      </w:pPr>
      <w:r>
        <w:t>а) заявление о предоставлении разрешения представлено в орган власти, в полномочия которого не входит предоставление услуги;</w:t>
      </w:r>
    </w:p>
    <w:p w:rsidR="002A6430" w:rsidRDefault="00993915">
      <w:pPr>
        <w:pStyle w:val="a3"/>
        <w:ind w:right="246" w:firstLine="720"/>
      </w:pPr>
      <w:r>
        <w:t>б) неполное заполнение полей в форме заявления о предоставлении разрешения, в том числе в интерактивной форме заявления на Едином портале;</w:t>
      </w:r>
    </w:p>
    <w:p w:rsidR="002A6430" w:rsidRDefault="00993915">
      <w:pPr>
        <w:pStyle w:val="a3"/>
        <w:ind w:right="241" w:firstLine="720"/>
      </w:pPr>
      <w:r>
        <w:t>в) непредставление документов, предусмотренных пунктом 2.9.1 настоящего Административного регламента;</w:t>
      </w:r>
    </w:p>
    <w:p w:rsidR="002A6430" w:rsidRDefault="00993915">
      <w:pPr>
        <w:pStyle w:val="a3"/>
        <w:ind w:right="235" w:firstLine="720"/>
      </w:pPr>
      <w:r>
        <w:t>г)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2A6430" w:rsidRDefault="00993915">
      <w:pPr>
        <w:pStyle w:val="a3"/>
        <w:ind w:left="1522"/>
      </w:pPr>
      <w:r>
        <w:t>д)подачазаявленияопредоставленииразрешенияотименизаявителя</w:t>
      </w:r>
      <w:r>
        <w:rPr>
          <w:spacing w:val="-5"/>
        </w:rPr>
        <w:t>не</w:t>
      </w:r>
    </w:p>
    <w:p w:rsidR="002A6430" w:rsidRDefault="002A6430">
      <w:pPr>
        <w:pStyle w:val="a3"/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>
      <w:pPr>
        <w:pStyle w:val="a3"/>
        <w:spacing w:before="232"/>
      </w:pPr>
      <w:r>
        <w:t>уполномоченнымнато</w:t>
      </w:r>
      <w:r>
        <w:rPr>
          <w:spacing w:val="-2"/>
        </w:rPr>
        <w:t>лицом;</w:t>
      </w:r>
    </w:p>
    <w:p w:rsidR="002A6430" w:rsidRDefault="00993915">
      <w:pPr>
        <w:pStyle w:val="a3"/>
        <w:ind w:left="1522"/>
      </w:pPr>
      <w:r>
        <w:t>е)представленныедокументысодержатподчисткииисправления</w:t>
      </w:r>
      <w:r>
        <w:rPr>
          <w:spacing w:val="-2"/>
        </w:rPr>
        <w:t>текста;</w:t>
      </w:r>
    </w:p>
    <w:p w:rsidR="002A6430" w:rsidRDefault="00993915">
      <w:pPr>
        <w:pStyle w:val="a3"/>
        <w:ind w:right="237" w:firstLine="720"/>
      </w:pPr>
      <w:r>
        <w:t>ж)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2A6430" w:rsidRDefault="00993915">
      <w:pPr>
        <w:pStyle w:val="a3"/>
        <w:ind w:right="239" w:firstLine="720"/>
      </w:pPr>
      <w:r>
        <w:t>з) выявлено несоблюдение установленных статьей 11 Федерального закона № 63-ФЗ условий признания квалифицированной электронной подписи действительной в документах, представленных в электронной форме.</w:t>
      </w:r>
    </w:p>
    <w:p w:rsidR="002A6430" w:rsidRDefault="00993915">
      <w:pPr>
        <w:pStyle w:val="a4"/>
        <w:numPr>
          <w:ilvl w:val="2"/>
          <w:numId w:val="14"/>
        </w:numPr>
        <w:tabs>
          <w:tab w:val="left" w:pos="2251"/>
        </w:tabs>
        <w:ind w:right="238" w:firstLine="720"/>
        <w:rPr>
          <w:sz w:val="28"/>
        </w:rPr>
      </w:pPr>
      <w:r>
        <w:rPr>
          <w:sz w:val="28"/>
        </w:rPr>
        <w:t xml:space="preserve">В приеме заявления не участвуют федеральные органы исполнительной власти, государственные корпорации, органы государственных внебюджетных </w:t>
      </w:r>
      <w:r>
        <w:rPr>
          <w:spacing w:val="-2"/>
          <w:sz w:val="28"/>
        </w:rPr>
        <w:t>фондов.</w:t>
      </w:r>
    </w:p>
    <w:p w:rsidR="002A6430" w:rsidRDefault="00993915">
      <w:pPr>
        <w:pStyle w:val="a3"/>
        <w:ind w:right="237" w:firstLine="720"/>
      </w:pPr>
      <w:r>
        <w:t>Многофункциональный центр участвует в соответствии с соглашением о взаимодействии между уполномоченным органом и многофункциональным центром в приеме заявления.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250"/>
        </w:tabs>
        <w:spacing w:before="1"/>
        <w:ind w:right="239" w:firstLine="720"/>
        <w:rPr>
          <w:sz w:val="28"/>
        </w:rPr>
      </w:pPr>
      <w:r>
        <w:rPr>
          <w:sz w:val="28"/>
        </w:rPr>
        <w:t>Заявление и документы, предусмотренные пунктом 2.9.1 настоящего Административного регламента, направленные одним из способов, установленных в подпункте «б» пункта 2.12 настоящего Административного регламента,принимаются должностными лицами структурного подразделения уполномоченного органа, ответственного за делопроизводство.</w:t>
      </w:r>
    </w:p>
    <w:p w:rsidR="002A6430" w:rsidRDefault="00993915">
      <w:pPr>
        <w:pStyle w:val="a3"/>
        <w:ind w:right="241" w:firstLine="720"/>
      </w:pPr>
      <w:r>
        <w:t>Заявление и документы, предусмотренные пунктом 2.9.1 настоящего Административногорегламента,направленныеспособом,указаннымв</w:t>
      </w:r>
      <w:r>
        <w:rPr>
          <w:spacing w:val="-2"/>
        </w:rPr>
        <w:t>подпункте</w:t>
      </w:r>
    </w:p>
    <w:p w:rsidR="002A6430" w:rsidRDefault="00993915">
      <w:pPr>
        <w:pStyle w:val="a3"/>
        <w:ind w:right="243"/>
      </w:pPr>
      <w:r>
        <w:t>«а» пункта 2.12 настоящего Административного регламента, регистрируются в автоматическом режиме.</w:t>
      </w:r>
    </w:p>
    <w:p w:rsidR="002A6430" w:rsidRDefault="00993915">
      <w:pPr>
        <w:pStyle w:val="a3"/>
        <w:ind w:right="237" w:firstLine="720"/>
      </w:pPr>
      <w:r>
        <w:t>Заявление и документы, предусмотренные пунктом 2.9.1 настоящего Административного регламента, направленные через многофункциональный центр, могут быть получены уполномоченным органом из многофункционального центра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№ 63-ФЗ.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195"/>
        </w:tabs>
        <w:ind w:right="244" w:firstLine="720"/>
        <w:rPr>
          <w:sz w:val="28"/>
        </w:rPr>
      </w:pPr>
      <w:r>
        <w:rPr>
          <w:sz w:val="28"/>
        </w:rPr>
        <w:t>Для приема заявления в электронной форме с использованием Единого портала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</w:t>
      </w:r>
    </w:p>
    <w:p w:rsidR="002A6430" w:rsidRDefault="00993915">
      <w:pPr>
        <w:pStyle w:val="a3"/>
        <w:ind w:right="244" w:firstLine="720"/>
      </w:pPr>
      <w:r>
        <w:t>Для возможности подачи заявления через Единый портал заявитель должен быть зарегистрирован в ЕСИА.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253"/>
        </w:tabs>
        <w:ind w:left="2253" w:hanging="731"/>
        <w:rPr>
          <w:sz w:val="28"/>
        </w:rPr>
      </w:pPr>
      <w:r>
        <w:rPr>
          <w:sz w:val="28"/>
        </w:rPr>
        <w:t>Срокрегистрациизаявления,документов,предусмотренных</w:t>
      </w:r>
      <w:r>
        <w:rPr>
          <w:spacing w:val="-2"/>
          <w:sz w:val="28"/>
        </w:rPr>
        <w:t>пунктом</w:t>
      </w:r>
    </w:p>
    <w:p w:rsidR="002A6430" w:rsidRDefault="00993915">
      <w:pPr>
        <w:pStyle w:val="a3"/>
        <w:ind w:right="236"/>
      </w:pPr>
      <w:r>
        <w:t>2.9.1 настоящего Административного регламента, составляет один рабочий день, следующий за днем его получения.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377"/>
        </w:tabs>
        <w:ind w:right="236" w:firstLine="720"/>
        <w:rPr>
          <w:sz w:val="28"/>
        </w:rPr>
      </w:pPr>
      <w:r>
        <w:rPr>
          <w:sz w:val="28"/>
        </w:rPr>
        <w:t>Результатом административной процедуры является регистрация заявления и документов, предусмотренных пунктом 2.9.1 настоящего Административного регламента.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214"/>
        </w:tabs>
        <w:ind w:left="2214" w:hanging="692"/>
        <w:rPr>
          <w:sz w:val="28"/>
        </w:rPr>
      </w:pPr>
      <w:r>
        <w:rPr>
          <w:sz w:val="28"/>
        </w:rPr>
        <w:t>Послерегистрациизаявлениеидокументы,предусмотренные</w:t>
      </w:r>
      <w:r>
        <w:rPr>
          <w:spacing w:val="-2"/>
          <w:sz w:val="28"/>
        </w:rPr>
        <w:t>пунктом</w:t>
      </w:r>
    </w:p>
    <w:p w:rsidR="002A6430" w:rsidRDefault="00993915">
      <w:pPr>
        <w:pStyle w:val="a3"/>
      </w:pPr>
      <w:r>
        <w:t>2.9.1настоящегоАдминистративногорегламента,направляютсяв</w:t>
      </w:r>
      <w:r>
        <w:rPr>
          <w:spacing w:val="-2"/>
        </w:rPr>
        <w:t>ответственное</w:t>
      </w:r>
    </w:p>
    <w:p w:rsidR="002A6430" w:rsidRDefault="002A6430">
      <w:pPr>
        <w:pStyle w:val="a3"/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>
      <w:pPr>
        <w:pStyle w:val="a3"/>
        <w:spacing w:before="232"/>
        <w:ind w:right="242"/>
      </w:pPr>
      <w:r>
        <w:t>структурное подразделение для назначения ответственного должностного лица за рассмотрение заявления, прилагаемых документов и межведомственное информационное взаимодействие, а также в Комиссию.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333"/>
        </w:tabs>
        <w:ind w:right="245" w:firstLine="720"/>
        <w:rPr>
          <w:sz w:val="28"/>
        </w:rPr>
      </w:pPr>
      <w:r>
        <w:rPr>
          <w:sz w:val="28"/>
        </w:rPr>
        <w:t>Порядок деятельности Комиссии регулируется в соответствии с Градостроительным кодексом Российской Федерации.</w:t>
      </w:r>
    </w:p>
    <w:p w:rsidR="002A6430" w:rsidRDefault="002A6430">
      <w:pPr>
        <w:pStyle w:val="a3"/>
        <w:spacing w:before="108"/>
        <w:ind w:left="0"/>
        <w:jc w:val="left"/>
      </w:pPr>
    </w:p>
    <w:p w:rsidR="002A6430" w:rsidRDefault="00993915">
      <w:pPr>
        <w:pStyle w:val="a3"/>
        <w:ind w:left="2725"/>
      </w:pPr>
      <w:r>
        <w:t>Межведомственное</w:t>
      </w:r>
      <w:r w:rsidR="001543E2">
        <w:t xml:space="preserve"> </w:t>
      </w:r>
      <w:r>
        <w:t>информационное</w:t>
      </w:r>
      <w:r w:rsidR="001543E2">
        <w:t xml:space="preserve"> </w:t>
      </w:r>
      <w:r>
        <w:rPr>
          <w:spacing w:val="-2"/>
        </w:rPr>
        <w:t>взаимодействие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372"/>
        </w:tabs>
        <w:spacing w:before="108"/>
        <w:ind w:right="241" w:firstLine="720"/>
        <w:rPr>
          <w:sz w:val="28"/>
        </w:rPr>
      </w:pPr>
      <w:r>
        <w:rPr>
          <w:sz w:val="28"/>
        </w:rPr>
        <w:t>Основанием для начала административной процедуры является регистрация заявления и приложенных к заявлению документов.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316"/>
        </w:tabs>
        <w:ind w:right="237" w:firstLine="720"/>
        <w:rPr>
          <w:sz w:val="28"/>
        </w:rPr>
      </w:pPr>
      <w:r>
        <w:rPr>
          <w:sz w:val="28"/>
        </w:rPr>
        <w:t xml:space="preserve">Должностное лицо ответственного структурного подразделения, в обязанности которого в соответствии с его должностным регламентом входит выполнение соответствующих функций (далее – должностное лицо ответственного структурного подразделения), подготавливает и направляет (в том числе с использованием СМЭВ) запрос о представлении в уполномоченный орган документов (их копий или сведений, содержащихся в них), предусмотренных пунктом 2.10.1 настоящего Административного регламента, в соответствии с перечнем информационных запросов, указанных в пункте 3.18 настоящего Административного регламента, если заявитель не представил указанные документы </w:t>
      </w:r>
      <w:r>
        <w:rPr>
          <w:spacing w:val="-2"/>
          <w:sz w:val="28"/>
        </w:rPr>
        <w:t>самостоятельно.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177"/>
        </w:tabs>
        <w:spacing w:before="1"/>
        <w:ind w:right="243" w:firstLine="720"/>
        <w:rPr>
          <w:sz w:val="28"/>
        </w:rPr>
      </w:pPr>
      <w:r>
        <w:rPr>
          <w:sz w:val="28"/>
        </w:rPr>
        <w:t xml:space="preserve">Перечень запрашиваемых документов, необходимых для предоставления </w:t>
      </w:r>
      <w:r>
        <w:rPr>
          <w:spacing w:val="-2"/>
          <w:sz w:val="28"/>
        </w:rPr>
        <w:t>услуги:</w:t>
      </w:r>
    </w:p>
    <w:p w:rsidR="002A6430" w:rsidRDefault="00993915">
      <w:pPr>
        <w:pStyle w:val="a3"/>
        <w:ind w:right="235" w:firstLine="720"/>
      </w:pPr>
      <w:r>
        <w:t>а) правоустанавливающие документы на земельный участок и объект капитального строительства. Запрос о представлении документов (их копий или сведений,содержащихсявних)направляетсявпублично-правовуюкомпанию</w:t>
      </w:r>
    </w:p>
    <w:p w:rsidR="002A6430" w:rsidRDefault="00993915">
      <w:pPr>
        <w:pStyle w:val="a3"/>
        <w:ind w:right="239"/>
      </w:pPr>
      <w:r>
        <w:t>«Роскадастр», администрацию муниципального образования по месту нахождения земельного участка, объекта капитального строительства;</w:t>
      </w:r>
    </w:p>
    <w:p w:rsidR="002A6430" w:rsidRDefault="00993915">
      <w:pPr>
        <w:pStyle w:val="a3"/>
        <w:ind w:right="234" w:firstLine="720"/>
      </w:pPr>
      <w:r>
        <w:t>б) 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предпринимателем). Запрос о представлении документов (их копий или сведений, содержащихся в них) направляется в Федеральную налоговую службу;</w:t>
      </w:r>
    </w:p>
    <w:p w:rsidR="002A6430" w:rsidRDefault="00993915">
      <w:pPr>
        <w:pStyle w:val="a3"/>
        <w:ind w:right="241" w:firstLine="720"/>
      </w:pPr>
      <w:r>
        <w:t>в) сведения о предварительном согласовании предоставления земельного участка (в случае, предусмотренном подпунктом 3 пункта 10.1 статьи 39.15 Земельного кодекса Российской Федерации). Запрос о представлении документа (его копии или сведений, содержащихся в нём) направляется в администрацию муниципального образования по месту нахождения земельного участка.</w:t>
      </w:r>
    </w:p>
    <w:p w:rsidR="002A6430" w:rsidRDefault="00993915">
      <w:pPr>
        <w:pStyle w:val="a3"/>
        <w:ind w:right="241" w:firstLine="720"/>
      </w:pPr>
      <w:r>
        <w:t>Запрос о представлении в уполномоченный орган документов (их копий или сведений, содержащихся в них) содержит:</w:t>
      </w:r>
    </w:p>
    <w:p w:rsidR="002A6430" w:rsidRDefault="00993915">
      <w:pPr>
        <w:pStyle w:val="a3"/>
        <w:ind w:right="242" w:firstLine="720"/>
      </w:pPr>
      <w:r>
        <w:t>наименование органа или организации, в адрес которых направляется межведомственный запрос;</w:t>
      </w:r>
    </w:p>
    <w:p w:rsidR="002A6430" w:rsidRDefault="00993915">
      <w:pPr>
        <w:pStyle w:val="a3"/>
        <w:ind w:right="243" w:firstLine="720"/>
      </w:pPr>
      <w:r>
        <w:t>наименование услуги, для предоставления которой необходимо представление документа и (или) информации;</w:t>
      </w:r>
    </w:p>
    <w:p w:rsidR="002A6430" w:rsidRDefault="00993915">
      <w:pPr>
        <w:pStyle w:val="a3"/>
        <w:ind w:left="1522"/>
      </w:pPr>
      <w:r>
        <w:t>указаниенаположениянормативногоправовогоакта,которыми</w:t>
      </w:r>
      <w:r>
        <w:rPr>
          <w:spacing w:val="-2"/>
        </w:rPr>
        <w:t>установлено</w:t>
      </w:r>
    </w:p>
    <w:p w:rsidR="002A6430" w:rsidRDefault="002A6430">
      <w:pPr>
        <w:pStyle w:val="a3"/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>
      <w:pPr>
        <w:pStyle w:val="a3"/>
        <w:spacing w:before="232"/>
        <w:ind w:right="248"/>
      </w:pPr>
      <w:r>
        <w:t>представление документа и (или) информации, необходимых для предоставления услуги, и указание на реквизиты данного нормативного правового акта;</w:t>
      </w:r>
    </w:p>
    <w:p w:rsidR="002A6430" w:rsidRDefault="00993915">
      <w:pPr>
        <w:pStyle w:val="a3"/>
        <w:ind w:right="245" w:firstLine="720"/>
      </w:pPr>
      <w:r>
        <w:t xml:space="preserve">реквизиты и наименования документов, необходимых для предоставления </w:t>
      </w:r>
      <w:r>
        <w:rPr>
          <w:spacing w:val="-2"/>
        </w:rPr>
        <w:t>услуги.</w:t>
      </w:r>
    </w:p>
    <w:p w:rsidR="002A6430" w:rsidRDefault="00993915">
      <w:pPr>
        <w:pStyle w:val="a3"/>
        <w:ind w:right="242" w:firstLine="720"/>
      </w:pPr>
      <w:r>
        <w:t>Срок направления межведомственного запроса составляет один рабочий день со дня регистрация заявления и приложенных к заявлению документов.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231"/>
        </w:tabs>
        <w:ind w:right="237" w:firstLine="720"/>
        <w:rPr>
          <w:sz w:val="28"/>
        </w:rPr>
      </w:pPr>
      <w:r>
        <w:rPr>
          <w:sz w:val="28"/>
        </w:rPr>
        <w:t xml:space="preserve">По межведомственным запросам документы (их копии или сведения, содержащиеся в них), предусмотренные пунктом 2.10.1 настоящего Административного регламента, предоставляются органами и организациями, указанными в пункте 3.18 настоящего Административного регламента, в распоряжении которых находятся эти документы в электронной форме, в срок не позднее трех рабочих дней со дня получения соответствующего межведомственного </w:t>
      </w:r>
      <w:r>
        <w:rPr>
          <w:spacing w:val="-2"/>
          <w:sz w:val="28"/>
        </w:rPr>
        <w:t>запроса.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568"/>
        </w:tabs>
        <w:spacing w:before="1"/>
        <w:ind w:right="243" w:firstLine="720"/>
        <w:rPr>
          <w:sz w:val="28"/>
        </w:rPr>
      </w:pPr>
      <w:r>
        <w:rPr>
          <w:sz w:val="28"/>
        </w:rPr>
        <w:t>Межведомственное информационное взаимодействие может осуществляться на бумажном носителе:</w:t>
      </w:r>
    </w:p>
    <w:p w:rsidR="002A6430" w:rsidRDefault="00993915">
      <w:pPr>
        <w:pStyle w:val="a4"/>
        <w:numPr>
          <w:ilvl w:val="0"/>
          <w:numId w:val="13"/>
        </w:numPr>
        <w:tabs>
          <w:tab w:val="left" w:pos="1881"/>
        </w:tabs>
        <w:ind w:right="239" w:firstLine="720"/>
        <w:rPr>
          <w:sz w:val="28"/>
        </w:rPr>
      </w:pPr>
      <w:r>
        <w:rPr>
          <w:sz w:val="28"/>
        </w:rPr>
        <w:t>при невозможности осуществления межведомственного информационного взаимодействия в электронной форме в связи с отсутствием запрашиваемыхсведений в электронной форме;</w:t>
      </w:r>
    </w:p>
    <w:p w:rsidR="002A6430" w:rsidRDefault="00993915">
      <w:pPr>
        <w:pStyle w:val="a4"/>
        <w:numPr>
          <w:ilvl w:val="0"/>
          <w:numId w:val="13"/>
        </w:numPr>
        <w:tabs>
          <w:tab w:val="left" w:pos="1899"/>
        </w:tabs>
        <w:ind w:right="240" w:firstLine="720"/>
        <w:rPr>
          <w:sz w:val="28"/>
        </w:rPr>
      </w:pPr>
      <w:r>
        <w:rPr>
          <w:sz w:val="28"/>
        </w:rPr>
        <w:t>при необходимости представления оригиналов документов на бумажном носителе при направлении межведомственного запроса.</w:t>
      </w:r>
    </w:p>
    <w:p w:rsidR="002A6430" w:rsidRDefault="00993915">
      <w:pPr>
        <w:pStyle w:val="a3"/>
        <w:ind w:right="237" w:firstLine="720"/>
      </w:pPr>
      <w:r>
        <w:t>Если межведомственное взаимодействие осуществляется на бумажном носителе, документы (их копии или сведения, содержащиеся в них), предусмотренные пунктом 2.10.1 настоящего Административного регламента, предоставляются органами, указанными в пункте 3.18 настоящего Административного регламента, в распоряжении которых находятся эти документы, в срок не позднее трех рабочих дней со дня получения соответствующего межведомственного запроса.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419"/>
        </w:tabs>
        <w:ind w:right="241" w:firstLine="720"/>
        <w:rPr>
          <w:sz w:val="28"/>
        </w:rPr>
      </w:pPr>
      <w:r>
        <w:rPr>
          <w:sz w:val="28"/>
        </w:rPr>
        <w:t>Результатом административной процедуры является получение уполномоченным органом запрашиваемых документов (их копий или сведений, содержащихся в них).</w:t>
      </w:r>
    </w:p>
    <w:p w:rsidR="002A6430" w:rsidRDefault="002A6430">
      <w:pPr>
        <w:pStyle w:val="a3"/>
        <w:spacing w:before="108"/>
        <w:ind w:left="0"/>
        <w:jc w:val="left"/>
      </w:pPr>
    </w:p>
    <w:p w:rsidR="002A6430" w:rsidRDefault="00993915">
      <w:pPr>
        <w:pStyle w:val="a3"/>
        <w:ind w:left="869" w:right="301" w:hanging="5"/>
        <w:jc w:val="center"/>
      </w:pPr>
      <w:r>
        <w:t>Подготовка проекта решения о предоставлении разрешения для рассмотрения на общественныхобсужденияхилипубличныхслушаниях,подготовкарекомендацийо предоставлении разрешения или об отказе в предоставлении такого разрешения с указанием причин принятого решения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372"/>
        </w:tabs>
        <w:spacing w:before="108"/>
        <w:ind w:right="239" w:firstLine="720"/>
        <w:rPr>
          <w:sz w:val="28"/>
        </w:rPr>
      </w:pPr>
      <w:r>
        <w:rPr>
          <w:sz w:val="28"/>
        </w:rPr>
        <w:t>Основанием для начала административной процедуры является формирование комплекта документов, предусмотренных пунктами 2.9.1, 2.10.1 настоящего Административного регламента.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279"/>
        </w:tabs>
        <w:ind w:right="237" w:firstLine="720"/>
        <w:rPr>
          <w:sz w:val="28"/>
        </w:rPr>
      </w:pPr>
      <w:r>
        <w:rPr>
          <w:sz w:val="28"/>
        </w:rPr>
        <w:t>В рамках рассмотрения заявления и документов, предусмотренных пунктами 2.9.1, 2.10.1 настоящего Административного регламента, осуществляется проверка наличия документов, указанных в пунктах 2.9.1, 2.10.1 настоящего Административного регламента.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697"/>
        </w:tabs>
        <w:ind w:right="238" w:firstLine="720"/>
        <w:rPr>
          <w:sz w:val="28"/>
        </w:rPr>
      </w:pPr>
      <w:r>
        <w:rPr>
          <w:sz w:val="28"/>
        </w:rPr>
        <w:t>Неполучение (несвоевременное получение) документов, предусмотренныхвпункте2.10.1настоящегоАдминистративногорегламента,не</w:t>
      </w:r>
    </w:p>
    <w:p w:rsidR="002A6430" w:rsidRDefault="002A6430">
      <w:pPr>
        <w:pStyle w:val="a4"/>
        <w:rPr>
          <w:sz w:val="28"/>
        </w:rPr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1543E2">
      <w:pPr>
        <w:pStyle w:val="a3"/>
        <w:spacing w:before="232"/>
      </w:pPr>
      <w:r>
        <w:t>м</w:t>
      </w:r>
      <w:r w:rsidR="00993915">
        <w:t>ожет</w:t>
      </w:r>
      <w:r>
        <w:t xml:space="preserve"> </w:t>
      </w:r>
      <w:r w:rsidR="00993915">
        <w:t>являться</w:t>
      </w:r>
      <w:r>
        <w:t xml:space="preserve"> </w:t>
      </w:r>
      <w:r w:rsidR="00993915">
        <w:t>основанием</w:t>
      </w:r>
      <w:r>
        <w:t xml:space="preserve"> </w:t>
      </w:r>
      <w:r w:rsidR="00993915">
        <w:t>для</w:t>
      </w:r>
      <w:r>
        <w:t xml:space="preserve"> </w:t>
      </w:r>
      <w:r w:rsidR="00993915">
        <w:t>отказа</w:t>
      </w:r>
      <w:r>
        <w:t xml:space="preserve"> </w:t>
      </w:r>
      <w:r w:rsidR="00993915">
        <w:t>в</w:t>
      </w:r>
      <w:r>
        <w:t xml:space="preserve"> </w:t>
      </w:r>
      <w:r w:rsidR="00993915">
        <w:t>предоставлении</w:t>
      </w:r>
      <w:r>
        <w:t xml:space="preserve"> </w:t>
      </w:r>
      <w:r w:rsidR="00993915">
        <w:rPr>
          <w:spacing w:val="-2"/>
        </w:rPr>
        <w:t>услуги.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382"/>
        </w:tabs>
        <w:ind w:right="238" w:firstLine="720"/>
        <w:rPr>
          <w:sz w:val="28"/>
        </w:rPr>
      </w:pPr>
      <w:r>
        <w:rPr>
          <w:sz w:val="28"/>
        </w:rPr>
        <w:t>Критерием принятия решения о подготовке проекта решения предоставлении разрешения для рассмотрения на общественных обсуждениях или публичных</w:t>
      </w:r>
      <w:r w:rsidR="001543E2">
        <w:rPr>
          <w:sz w:val="28"/>
        </w:rPr>
        <w:t xml:space="preserve"> </w:t>
      </w:r>
      <w:r>
        <w:rPr>
          <w:sz w:val="28"/>
        </w:rPr>
        <w:t>слушаниях</w:t>
      </w:r>
      <w:r w:rsidR="001543E2">
        <w:rPr>
          <w:sz w:val="28"/>
        </w:rPr>
        <w:t xml:space="preserve"> </w:t>
      </w:r>
      <w:r>
        <w:rPr>
          <w:sz w:val="28"/>
        </w:rPr>
        <w:t>является</w:t>
      </w:r>
      <w:r w:rsidR="001543E2">
        <w:rPr>
          <w:sz w:val="28"/>
        </w:rPr>
        <w:t xml:space="preserve"> </w:t>
      </w:r>
      <w:r>
        <w:rPr>
          <w:sz w:val="28"/>
        </w:rPr>
        <w:t>наличие</w:t>
      </w:r>
      <w:r w:rsidR="001543E2">
        <w:rPr>
          <w:sz w:val="28"/>
        </w:rPr>
        <w:t xml:space="preserve"> </w:t>
      </w:r>
      <w:r>
        <w:rPr>
          <w:sz w:val="28"/>
        </w:rPr>
        <w:t>документов,предусмотренныхпунктом</w:t>
      </w:r>
    </w:p>
    <w:p w:rsidR="002A6430" w:rsidRDefault="00993915">
      <w:pPr>
        <w:pStyle w:val="a3"/>
      </w:pPr>
      <w:r>
        <w:t xml:space="preserve">2.9.1 настоящего Административного </w:t>
      </w:r>
      <w:r>
        <w:rPr>
          <w:spacing w:val="-2"/>
        </w:rPr>
        <w:t>регламента.</w:t>
      </w:r>
    </w:p>
    <w:p w:rsidR="002A6430" w:rsidRDefault="00993915">
      <w:pPr>
        <w:pStyle w:val="a3"/>
        <w:ind w:right="240" w:firstLine="720"/>
      </w:pPr>
      <w:r>
        <w:t>В случае, если испрашиваемый в заявлении о предоставлении разрешения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заявителя, общественные обсуждения или публичные слушания по проекту решения о предоставлении разрешения в соответствии с частью 11 статьи 39 Градостроительного кодекса Российской Федерации не проводятся.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182"/>
        </w:tabs>
        <w:spacing w:before="1"/>
        <w:ind w:left="2182" w:hanging="660"/>
        <w:rPr>
          <w:sz w:val="28"/>
        </w:rPr>
      </w:pPr>
      <w:r>
        <w:rPr>
          <w:sz w:val="28"/>
        </w:rPr>
        <w:t>Порезультатампроверкидокументов,предусмотренныхпунктами</w:t>
      </w:r>
      <w:r>
        <w:rPr>
          <w:spacing w:val="-2"/>
          <w:sz w:val="28"/>
        </w:rPr>
        <w:t>2.9.1,</w:t>
      </w:r>
    </w:p>
    <w:p w:rsidR="002A6430" w:rsidRDefault="00993915">
      <w:pPr>
        <w:pStyle w:val="a3"/>
        <w:ind w:right="238"/>
      </w:pPr>
      <w:r>
        <w:t>2.10.1 настоящего Административного регламента, должностное лицоответственного структурного подразделения подготавливает проект решения о предоставлении разрешения для рассмотрения на общественных обсуждениях или публичных слушаниях, а в случае, предусмотренном абзацем вторым пункта 3.25 настоящего Административного регламента, для рассмотрения Комиссией.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250"/>
        </w:tabs>
        <w:ind w:right="229" w:firstLine="720"/>
        <w:rPr>
          <w:sz w:val="28"/>
        </w:rPr>
      </w:pPr>
      <w:r>
        <w:rPr>
          <w:sz w:val="28"/>
        </w:rPr>
        <w:t>Срок подготовки проекта решения о предоставлении разрешения не может превышать пяти рабочих дней со дня поступления в уполномоченный орган заявления о предоставлении разрешения.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316"/>
        </w:tabs>
        <w:ind w:right="235" w:firstLine="720"/>
        <w:rPr>
          <w:sz w:val="28"/>
        </w:rPr>
      </w:pPr>
      <w:r>
        <w:rPr>
          <w:sz w:val="28"/>
        </w:rPr>
        <w:t>Результатом административной процедуры по подготовке проекта решения является подготовка указанного проекта решения для вынесения его на общественные обсуждения или публичные слушания, а в случае, предусмотренном абзацем вторым пункта 3.25 настоящего Административного регламента, для рассмотрения Комиссией.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191"/>
        </w:tabs>
        <w:ind w:right="231" w:firstLine="720"/>
        <w:rPr>
          <w:sz w:val="28"/>
        </w:rPr>
      </w:pPr>
      <w:r>
        <w:rPr>
          <w:sz w:val="28"/>
        </w:rPr>
        <w:t xml:space="preserve">Порядок вынесения проекта решения о предоставлении разрешения для рассмотрения на общественных обсуждениях или публичных слушаниях, требования к оповещению о проведении общественных обсуждений или публичных слушаний, порядок проведения общественных обсуждений или публичных слушаний и оформления их результатов регулируется </w:t>
      </w:r>
      <w:r w:rsidR="00E95D4E" w:rsidRPr="001543E2">
        <w:rPr>
          <w:color w:val="22272F"/>
          <w:sz w:val="28"/>
          <w:szCs w:val="28"/>
          <w:shd w:val="clear" w:color="auto" w:fill="FFFFFF"/>
        </w:rPr>
        <w:t>Порядком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Александровка муниципального района Кинель-Черкасский Самарской области, утвержденным решением Собрания представителей сельского поселения Александровка муниципального района Кинель-Черкасский Самарской области от 09.06.2023г. № 11-1</w:t>
      </w:r>
      <w:r w:rsidRPr="001543E2">
        <w:rPr>
          <w:sz w:val="28"/>
        </w:rPr>
        <w:t>в</w:t>
      </w:r>
      <w:r>
        <w:rPr>
          <w:sz w:val="28"/>
        </w:rPr>
        <w:t xml:space="preserve"> соответствии с Градостроительным кодексом Российской </w:t>
      </w:r>
      <w:r>
        <w:rPr>
          <w:spacing w:val="-2"/>
          <w:sz w:val="28"/>
        </w:rPr>
        <w:t>Федерации.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253"/>
        </w:tabs>
        <w:ind w:right="234" w:firstLine="720"/>
        <w:rPr>
          <w:sz w:val="28"/>
        </w:rPr>
      </w:pPr>
      <w:r>
        <w:rPr>
          <w:sz w:val="28"/>
        </w:rPr>
        <w:t>Результатами проведения общественных обсуждений или публичных слушаний по проекту решения о предоставлении разрешения являются:</w:t>
      </w:r>
    </w:p>
    <w:p w:rsidR="002A6430" w:rsidRDefault="00993915">
      <w:pPr>
        <w:pStyle w:val="a4"/>
        <w:numPr>
          <w:ilvl w:val="0"/>
          <w:numId w:val="12"/>
        </w:numPr>
        <w:tabs>
          <w:tab w:val="left" w:pos="1833"/>
        </w:tabs>
        <w:ind w:right="242" w:firstLine="720"/>
        <w:rPr>
          <w:sz w:val="28"/>
        </w:rPr>
      </w:pPr>
      <w:r>
        <w:rPr>
          <w:sz w:val="28"/>
        </w:rPr>
        <w:t>заключение о результатах общественных обсуждений или публичных слушаний по проекту решения о предоставлении разрешения;</w:t>
      </w:r>
    </w:p>
    <w:p w:rsidR="002A6430" w:rsidRDefault="00993915">
      <w:pPr>
        <w:pStyle w:val="a4"/>
        <w:numPr>
          <w:ilvl w:val="0"/>
          <w:numId w:val="12"/>
        </w:numPr>
        <w:tabs>
          <w:tab w:val="left" w:pos="1768"/>
        </w:tabs>
        <w:ind w:right="238" w:firstLine="720"/>
        <w:rPr>
          <w:sz w:val="28"/>
        </w:rPr>
      </w:pPr>
      <w:r>
        <w:rPr>
          <w:sz w:val="28"/>
        </w:rPr>
        <w:t>подготовка Комиссией (в том числе с учетом заключения о результатах общественных обсуждений или публичных слушаний по проекту решения о предоставлении разрешения) рекомендаций о предоставлении разрешения или об отказе в предоставлении разрешения с указанием причин принятого решения;</w:t>
      </w:r>
    </w:p>
    <w:p w:rsidR="002A6430" w:rsidRDefault="00993915">
      <w:pPr>
        <w:pStyle w:val="a4"/>
        <w:numPr>
          <w:ilvl w:val="0"/>
          <w:numId w:val="12"/>
        </w:numPr>
        <w:tabs>
          <w:tab w:val="left" w:pos="1768"/>
        </w:tabs>
        <w:ind w:left="1768" w:hanging="246"/>
        <w:rPr>
          <w:sz w:val="28"/>
        </w:rPr>
      </w:pPr>
      <w:r>
        <w:rPr>
          <w:sz w:val="28"/>
        </w:rPr>
        <w:t>направлениеКомиссиейподготовленныхрекомендацийо</w:t>
      </w:r>
      <w:r>
        <w:rPr>
          <w:spacing w:val="-2"/>
          <w:sz w:val="28"/>
        </w:rPr>
        <w:t>предоставлении</w:t>
      </w:r>
    </w:p>
    <w:p w:rsidR="002A6430" w:rsidRDefault="002A6430">
      <w:pPr>
        <w:pStyle w:val="a4"/>
        <w:rPr>
          <w:sz w:val="28"/>
        </w:rPr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>
      <w:pPr>
        <w:pStyle w:val="a3"/>
        <w:spacing w:before="232"/>
        <w:ind w:right="238"/>
      </w:pPr>
      <w:r>
        <w:t>разрешения или об отказе в предоставлении разрешения на условно разрешенныйвид использования «для индивидуального жилищного строительства», «для ведения личного подсобного хозяйства (приусадебный земельный участок)», «ведение огородничества» или «ведение садоводства» с указанием причин принятого решения главе местной администрации для принятия решения о предоставлении разрешения или об отказе в предоставлении разрешения.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241"/>
        </w:tabs>
        <w:ind w:right="236" w:firstLine="720"/>
        <w:rPr>
          <w:sz w:val="28"/>
        </w:rPr>
      </w:pPr>
      <w:r>
        <w:rPr>
          <w:sz w:val="28"/>
        </w:rPr>
        <w:t xml:space="preserve">В случае, предусмотренном абзацем вторым пункта 3.25 настоящего Административного регламента, результатами административной процедуры </w:t>
      </w:r>
      <w:r>
        <w:rPr>
          <w:spacing w:val="-2"/>
          <w:sz w:val="28"/>
        </w:rPr>
        <w:t>являются:</w:t>
      </w:r>
    </w:p>
    <w:p w:rsidR="002A6430" w:rsidRDefault="00993915">
      <w:pPr>
        <w:pStyle w:val="a4"/>
        <w:numPr>
          <w:ilvl w:val="0"/>
          <w:numId w:val="11"/>
        </w:numPr>
        <w:tabs>
          <w:tab w:val="left" w:pos="1730"/>
        </w:tabs>
        <w:ind w:right="247" w:firstLine="720"/>
        <w:rPr>
          <w:sz w:val="28"/>
        </w:rPr>
      </w:pPr>
      <w:r>
        <w:rPr>
          <w:sz w:val="28"/>
        </w:rPr>
        <w:t>подготовка Комиссией рекомендаций о предоставлении разрешения или об отказе в предоставлении разрешения с указанием причин принятого решения;</w:t>
      </w:r>
    </w:p>
    <w:p w:rsidR="002A6430" w:rsidRDefault="00993915">
      <w:pPr>
        <w:pStyle w:val="a4"/>
        <w:numPr>
          <w:ilvl w:val="0"/>
          <w:numId w:val="11"/>
        </w:numPr>
        <w:tabs>
          <w:tab w:val="left" w:pos="1768"/>
        </w:tabs>
        <w:ind w:right="236" w:firstLine="720"/>
        <w:rPr>
          <w:sz w:val="28"/>
        </w:rPr>
      </w:pPr>
      <w:r>
        <w:rPr>
          <w:sz w:val="28"/>
        </w:rPr>
        <w:t>направление Комиссией подготовленных рекомендаций о предоставлении разрешения или об отказе в предоставлении разрешения на условно разрешенныйвид использования «для индивидуального жилищного строительства», «для ведения личного подсобного хозяйства (приусадебный земельный участок)», «ведение огородничества» или «ведение садоводства» с указанием причин принятого решения главе местной администрации для принятия решения о предоставлении разрешения или об отказе в предоставлении разрешения.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161"/>
        </w:tabs>
        <w:spacing w:before="1"/>
        <w:ind w:right="237" w:firstLine="720"/>
        <w:rPr>
          <w:sz w:val="28"/>
        </w:rPr>
      </w:pPr>
      <w:r>
        <w:rPr>
          <w:sz w:val="28"/>
        </w:rPr>
        <w:t>Срок подготовки Комиссией рекомендаций о предоставлении разрешения или об отказе в предоставлении разрешения, а также направления данных рекомендаций главе местной администрации не может превышать пятнадцати рабочихднейсодняокончанияобщественныхобсужденийилипубличныхслушаний по проекту решения о предоставлении разрешения.</w:t>
      </w:r>
    </w:p>
    <w:p w:rsidR="002A6430" w:rsidRDefault="002A6430">
      <w:pPr>
        <w:pStyle w:val="a3"/>
        <w:spacing w:before="108"/>
        <w:ind w:left="0"/>
        <w:jc w:val="left"/>
      </w:pPr>
    </w:p>
    <w:p w:rsidR="002A6430" w:rsidRDefault="00993915">
      <w:pPr>
        <w:pStyle w:val="a3"/>
        <w:ind w:left="783" w:right="221"/>
        <w:jc w:val="center"/>
      </w:pPr>
      <w:r>
        <w:t>Принятие</w:t>
      </w:r>
      <w:r w:rsidR="001543E2">
        <w:t xml:space="preserve"> </w:t>
      </w:r>
      <w:r>
        <w:t>решения</w:t>
      </w:r>
      <w:r w:rsidR="001543E2">
        <w:t xml:space="preserve"> </w:t>
      </w:r>
      <w:r>
        <w:t>о</w:t>
      </w:r>
      <w:r w:rsidR="001543E2">
        <w:t xml:space="preserve"> </w:t>
      </w:r>
      <w:r>
        <w:t>предоставлении(об</w:t>
      </w:r>
      <w:r w:rsidR="001543E2">
        <w:t xml:space="preserve"> </w:t>
      </w:r>
      <w:r>
        <w:t>отказе</w:t>
      </w:r>
      <w:r w:rsidR="001543E2">
        <w:t xml:space="preserve"> </w:t>
      </w:r>
      <w:r>
        <w:t>в</w:t>
      </w:r>
      <w:r w:rsidR="001543E2">
        <w:t xml:space="preserve"> </w:t>
      </w:r>
      <w:r>
        <w:t>предоставлении)</w:t>
      </w:r>
      <w:r>
        <w:rPr>
          <w:spacing w:val="-2"/>
        </w:rPr>
        <w:t>услуги</w:t>
      </w:r>
    </w:p>
    <w:p w:rsidR="002A6430" w:rsidRDefault="002A6430">
      <w:pPr>
        <w:pStyle w:val="a3"/>
        <w:spacing w:before="108"/>
        <w:ind w:left="0"/>
        <w:jc w:val="left"/>
      </w:pPr>
    </w:p>
    <w:p w:rsidR="002A6430" w:rsidRDefault="00993915">
      <w:pPr>
        <w:pStyle w:val="a4"/>
        <w:numPr>
          <w:ilvl w:val="1"/>
          <w:numId w:val="14"/>
        </w:numPr>
        <w:tabs>
          <w:tab w:val="left" w:pos="2372"/>
        </w:tabs>
        <w:ind w:right="231" w:firstLine="720"/>
        <w:rPr>
          <w:sz w:val="28"/>
        </w:rPr>
      </w:pPr>
      <w:r>
        <w:rPr>
          <w:sz w:val="28"/>
        </w:rPr>
        <w:t>Основанием для начала административной процедуры является получение главой местной администрации подготовленных Комиссиейрекомендаций о предоставлении разрешения или об отказе в предоставлении разрешения с указанием причин принятого решения.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152"/>
        </w:tabs>
        <w:ind w:left="2152" w:hanging="630"/>
        <w:rPr>
          <w:sz w:val="28"/>
        </w:rPr>
      </w:pPr>
      <w:r>
        <w:rPr>
          <w:sz w:val="28"/>
        </w:rPr>
        <w:t>Критериямипринятиярешенияопредоставленииуслуги</w:t>
      </w:r>
      <w:r>
        <w:rPr>
          <w:spacing w:val="-2"/>
          <w:sz w:val="28"/>
        </w:rPr>
        <w:t>являются:</w:t>
      </w:r>
    </w:p>
    <w:p w:rsidR="002A6430" w:rsidRDefault="00993915">
      <w:pPr>
        <w:pStyle w:val="a4"/>
        <w:numPr>
          <w:ilvl w:val="0"/>
          <w:numId w:val="10"/>
        </w:numPr>
        <w:tabs>
          <w:tab w:val="left" w:pos="1906"/>
        </w:tabs>
        <w:ind w:right="230" w:firstLine="720"/>
        <w:rPr>
          <w:sz w:val="28"/>
        </w:rPr>
      </w:pPr>
      <w:r>
        <w:rPr>
          <w:sz w:val="28"/>
        </w:rPr>
        <w:t xml:space="preserve">отсутствие уведомления о выявлении самовольной постройки от органа государственной власти, должностного лица, государственного учреждения или органа местного самоуправления применительно к объекту капитального строительства или земельному участку, в отношении которого запрашивается </w:t>
      </w:r>
      <w:r>
        <w:rPr>
          <w:spacing w:val="-2"/>
          <w:sz w:val="28"/>
        </w:rPr>
        <w:t>разрешение;</w:t>
      </w:r>
    </w:p>
    <w:p w:rsidR="002A6430" w:rsidRDefault="00993915">
      <w:pPr>
        <w:pStyle w:val="a4"/>
        <w:numPr>
          <w:ilvl w:val="0"/>
          <w:numId w:val="10"/>
        </w:numPr>
        <w:tabs>
          <w:tab w:val="left" w:pos="1850"/>
        </w:tabs>
        <w:ind w:right="229" w:firstLine="709"/>
        <w:rPr>
          <w:sz w:val="28"/>
        </w:rPr>
      </w:pPr>
      <w:r>
        <w:rPr>
          <w:sz w:val="28"/>
        </w:rPr>
        <w:t>запрашиваемый условно разрешенный вид использования не противоречит ограничениям зон с особыми условиями использования в случае, если земельный участок, в отношении которого запрашивается разрешение, находится в границах таких зон;</w:t>
      </w:r>
    </w:p>
    <w:p w:rsidR="002A6430" w:rsidRDefault="00993915">
      <w:pPr>
        <w:pStyle w:val="a4"/>
        <w:numPr>
          <w:ilvl w:val="0"/>
          <w:numId w:val="10"/>
        </w:numPr>
        <w:tabs>
          <w:tab w:val="left" w:pos="1911"/>
        </w:tabs>
        <w:ind w:right="232" w:firstLine="709"/>
        <w:rPr>
          <w:sz w:val="28"/>
        </w:rPr>
      </w:pPr>
      <w:r>
        <w:rPr>
          <w:sz w:val="28"/>
        </w:rPr>
        <w:t>осуществление вида разрешенного использования объекта капитального строительства или земельного участка, указанного в запрашиваемом разрешении, не ведет к нарушению требований технических регламентов, градостроительных, строительных,санитарно-эпидемиологических,противопожарныхииныхнорм</w:t>
      </w:r>
      <w:r>
        <w:rPr>
          <w:spacing w:val="-10"/>
          <w:sz w:val="28"/>
        </w:rPr>
        <w:t>и</w:t>
      </w:r>
    </w:p>
    <w:p w:rsidR="002A6430" w:rsidRDefault="002A6430">
      <w:pPr>
        <w:pStyle w:val="a4"/>
        <w:rPr>
          <w:sz w:val="28"/>
        </w:rPr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>
      <w:pPr>
        <w:pStyle w:val="a3"/>
        <w:spacing w:before="232"/>
      </w:pPr>
      <w:r>
        <w:t>правил,установленныхзаконодательствомРоссийской</w:t>
      </w:r>
      <w:r>
        <w:rPr>
          <w:spacing w:val="-2"/>
        </w:rPr>
        <w:t>Федерации;</w:t>
      </w:r>
    </w:p>
    <w:p w:rsidR="002A6430" w:rsidRDefault="00993915">
      <w:pPr>
        <w:pStyle w:val="a4"/>
        <w:numPr>
          <w:ilvl w:val="0"/>
          <w:numId w:val="10"/>
        </w:numPr>
        <w:tabs>
          <w:tab w:val="left" w:pos="1873"/>
        </w:tabs>
        <w:ind w:right="236" w:firstLine="709"/>
        <w:rPr>
          <w:sz w:val="28"/>
        </w:rPr>
      </w:pPr>
      <w:r>
        <w:rPr>
          <w:sz w:val="28"/>
        </w:rPr>
        <w:t>земельный участок или объект капитального строительства, в отношении которого запрашивается разрешение, расположен на территории (части территории) муниципального образования, в отношении которой утверждены правила землепользования и застройки;</w:t>
      </w:r>
    </w:p>
    <w:p w:rsidR="002A6430" w:rsidRDefault="00993915">
      <w:pPr>
        <w:pStyle w:val="a4"/>
        <w:numPr>
          <w:ilvl w:val="0"/>
          <w:numId w:val="10"/>
        </w:numPr>
        <w:tabs>
          <w:tab w:val="left" w:pos="1869"/>
        </w:tabs>
        <w:ind w:right="231" w:firstLine="709"/>
        <w:rPr>
          <w:sz w:val="28"/>
        </w:rPr>
      </w:pPr>
      <w:r>
        <w:rPr>
          <w:sz w:val="28"/>
        </w:rPr>
        <w:t>земельный участок, в отношении которого запрашивается разрешение, не имеет пересечения с границами земель лесного фонда;</w:t>
      </w:r>
    </w:p>
    <w:p w:rsidR="002A6430" w:rsidRDefault="00993915">
      <w:pPr>
        <w:pStyle w:val="a4"/>
        <w:numPr>
          <w:ilvl w:val="0"/>
          <w:numId w:val="10"/>
        </w:numPr>
        <w:tabs>
          <w:tab w:val="left" w:pos="1911"/>
        </w:tabs>
        <w:ind w:right="238" w:firstLine="709"/>
        <w:rPr>
          <w:sz w:val="28"/>
        </w:rPr>
      </w:pPr>
      <w:r>
        <w:rPr>
          <w:sz w:val="28"/>
        </w:rPr>
        <w:t>запрашиваемый условно разрешенный вид использования соответствует целевому назначению, установленному для данной категории земель;</w:t>
      </w:r>
    </w:p>
    <w:p w:rsidR="002A6430" w:rsidRDefault="00993915">
      <w:pPr>
        <w:pStyle w:val="a4"/>
        <w:numPr>
          <w:ilvl w:val="0"/>
          <w:numId w:val="10"/>
        </w:numPr>
        <w:tabs>
          <w:tab w:val="left" w:pos="1906"/>
        </w:tabs>
        <w:ind w:right="237" w:firstLine="709"/>
        <w:rPr>
          <w:sz w:val="28"/>
        </w:rPr>
      </w:pPr>
      <w:r>
        <w:rPr>
          <w:sz w:val="28"/>
        </w:rPr>
        <w:t>земельный участок не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 w:rsidR="002A6430" w:rsidRDefault="00993915">
      <w:pPr>
        <w:pStyle w:val="a4"/>
        <w:numPr>
          <w:ilvl w:val="0"/>
          <w:numId w:val="10"/>
        </w:numPr>
        <w:tabs>
          <w:tab w:val="left" w:pos="2014"/>
        </w:tabs>
        <w:spacing w:before="1"/>
        <w:ind w:right="239" w:firstLine="709"/>
        <w:rPr>
          <w:sz w:val="28"/>
        </w:rPr>
      </w:pPr>
      <w:r>
        <w:rPr>
          <w:sz w:val="28"/>
        </w:rPr>
        <w:t xml:space="preserve">размер земельного участка, в отношении которого запрашивается разрешение, учитывает предельные размеры земельных участков, установленным градостроительным регламентом для запрашиваемого условно разрешенного вида </w:t>
      </w:r>
      <w:r>
        <w:rPr>
          <w:spacing w:val="-2"/>
          <w:sz w:val="28"/>
        </w:rPr>
        <w:t>использования;</w:t>
      </w:r>
    </w:p>
    <w:p w:rsidR="002A6430" w:rsidRDefault="00993915">
      <w:pPr>
        <w:pStyle w:val="a4"/>
        <w:numPr>
          <w:ilvl w:val="0"/>
          <w:numId w:val="10"/>
        </w:numPr>
        <w:tabs>
          <w:tab w:val="left" w:pos="1985"/>
        </w:tabs>
        <w:ind w:right="234" w:firstLine="709"/>
        <w:rPr>
          <w:sz w:val="28"/>
        </w:rPr>
      </w:pPr>
      <w:r>
        <w:rPr>
          <w:sz w:val="28"/>
        </w:rPr>
        <w:t>границы земельного участка, в отношении которого запрашивается разрешение, установлены в ЕГРН или имеется решение о предварительном согласовании предоставления земельного участка (в случае, предусмотренном подпунктом 3 пункта 10.1 статьи 39.15 Земельного кодекса Российской Федерации).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269"/>
        </w:tabs>
        <w:ind w:right="246" w:firstLine="720"/>
        <w:rPr>
          <w:sz w:val="28"/>
        </w:rPr>
      </w:pPr>
      <w:r>
        <w:rPr>
          <w:sz w:val="28"/>
        </w:rPr>
        <w:t xml:space="preserve">Критериями принятия решения об отказе в предоставлении услуги </w:t>
      </w:r>
      <w:r>
        <w:rPr>
          <w:spacing w:val="-2"/>
          <w:sz w:val="28"/>
        </w:rPr>
        <w:t>являются:</w:t>
      </w:r>
    </w:p>
    <w:p w:rsidR="002A6430" w:rsidRDefault="00993915">
      <w:pPr>
        <w:pStyle w:val="a4"/>
        <w:numPr>
          <w:ilvl w:val="0"/>
          <w:numId w:val="9"/>
        </w:numPr>
        <w:tabs>
          <w:tab w:val="left" w:pos="1908"/>
        </w:tabs>
        <w:ind w:right="238" w:firstLine="720"/>
        <w:rPr>
          <w:sz w:val="28"/>
        </w:rPr>
      </w:pPr>
      <w:r>
        <w:rPr>
          <w:sz w:val="28"/>
        </w:rPr>
        <w:t>запрашивается разрешение для объекта капитального строительства или земельного участка, в отношении которого поступило уведомление о выявлении самовольной постройки от органа государственной власти, должностного лица, государственного учреждения или органа местного самоуправления;</w:t>
      </w:r>
    </w:p>
    <w:p w:rsidR="002A6430" w:rsidRDefault="00993915">
      <w:pPr>
        <w:pStyle w:val="a4"/>
        <w:numPr>
          <w:ilvl w:val="0"/>
          <w:numId w:val="9"/>
        </w:numPr>
        <w:tabs>
          <w:tab w:val="left" w:pos="1923"/>
        </w:tabs>
        <w:ind w:right="242" w:firstLine="709"/>
        <w:rPr>
          <w:sz w:val="28"/>
        </w:rPr>
      </w:pPr>
      <w:r>
        <w:rPr>
          <w:sz w:val="28"/>
        </w:rPr>
        <w:t>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 w:rsidR="002A6430" w:rsidRDefault="00993915">
      <w:pPr>
        <w:pStyle w:val="a4"/>
        <w:numPr>
          <w:ilvl w:val="0"/>
          <w:numId w:val="9"/>
        </w:numPr>
        <w:tabs>
          <w:tab w:val="left" w:pos="1911"/>
        </w:tabs>
        <w:ind w:right="232" w:firstLine="709"/>
        <w:rPr>
          <w:sz w:val="28"/>
        </w:rPr>
      </w:pPr>
      <w:r>
        <w:rPr>
          <w:sz w:val="28"/>
        </w:rPr>
        <w:t>осуществление вида разрешенного использования объекта капитального строительства или земельного участка, указанного в запрашиваемом разрешении,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 w:rsidR="002A6430" w:rsidRDefault="00993915">
      <w:pPr>
        <w:pStyle w:val="a4"/>
        <w:numPr>
          <w:ilvl w:val="0"/>
          <w:numId w:val="9"/>
        </w:numPr>
        <w:tabs>
          <w:tab w:val="left" w:pos="2037"/>
        </w:tabs>
        <w:ind w:right="242" w:firstLine="709"/>
        <w:rPr>
          <w:sz w:val="28"/>
        </w:rPr>
      </w:pPr>
      <w:r>
        <w:rPr>
          <w:sz w:val="28"/>
        </w:rPr>
        <w:t>сведения, указанные в заявлении, не подтверждены сведениями, полученными в рамках межведомственного взаимодействия;</w:t>
      </w:r>
    </w:p>
    <w:p w:rsidR="002A6430" w:rsidRDefault="00993915">
      <w:pPr>
        <w:pStyle w:val="a4"/>
        <w:numPr>
          <w:ilvl w:val="0"/>
          <w:numId w:val="9"/>
        </w:numPr>
        <w:tabs>
          <w:tab w:val="left" w:pos="1853"/>
        </w:tabs>
        <w:ind w:right="237" w:firstLine="709"/>
        <w:rPr>
          <w:sz w:val="28"/>
        </w:rPr>
      </w:pPr>
      <w:r>
        <w:rPr>
          <w:sz w:val="28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 w:rsidR="002A6430" w:rsidRDefault="00993915">
      <w:pPr>
        <w:pStyle w:val="a4"/>
        <w:numPr>
          <w:ilvl w:val="0"/>
          <w:numId w:val="9"/>
        </w:numPr>
        <w:tabs>
          <w:tab w:val="left" w:pos="1816"/>
        </w:tabs>
        <w:ind w:right="229" w:firstLine="709"/>
        <w:rPr>
          <w:sz w:val="28"/>
        </w:rPr>
      </w:pPr>
      <w:r>
        <w:rPr>
          <w:sz w:val="28"/>
        </w:rPr>
        <w:t>земельныйучасток,вотношениикоторогозапрашиваетсяразрешение,имеет пересечение с границами земель лесного фонда;</w:t>
      </w:r>
    </w:p>
    <w:p w:rsidR="002A6430" w:rsidRDefault="00993915">
      <w:pPr>
        <w:pStyle w:val="a4"/>
        <w:numPr>
          <w:ilvl w:val="0"/>
          <w:numId w:val="9"/>
        </w:numPr>
        <w:tabs>
          <w:tab w:val="left" w:pos="1848"/>
        </w:tabs>
        <w:ind w:right="238" w:firstLine="709"/>
        <w:rPr>
          <w:sz w:val="28"/>
        </w:rPr>
      </w:pPr>
      <w:r>
        <w:rPr>
          <w:sz w:val="28"/>
        </w:rPr>
        <w:t>запрашиваемый условно разрешенный вид использования не соответствует целевому назначению, установленному для данной категории земель;</w:t>
      </w:r>
    </w:p>
    <w:p w:rsidR="002A6430" w:rsidRDefault="00993915">
      <w:pPr>
        <w:pStyle w:val="a4"/>
        <w:numPr>
          <w:ilvl w:val="0"/>
          <w:numId w:val="9"/>
        </w:numPr>
        <w:tabs>
          <w:tab w:val="left" w:pos="1818"/>
        </w:tabs>
        <w:ind w:left="1818" w:hanging="307"/>
        <w:rPr>
          <w:sz w:val="28"/>
        </w:rPr>
      </w:pPr>
      <w:r>
        <w:rPr>
          <w:sz w:val="28"/>
        </w:rPr>
        <w:t>земельныйучасток расположен вграницах территории, на которую</w:t>
      </w:r>
      <w:r>
        <w:rPr>
          <w:spacing w:val="-2"/>
          <w:sz w:val="28"/>
        </w:rPr>
        <w:t>действие</w:t>
      </w:r>
    </w:p>
    <w:p w:rsidR="002A6430" w:rsidRDefault="002A6430">
      <w:pPr>
        <w:pStyle w:val="a4"/>
        <w:rPr>
          <w:sz w:val="28"/>
        </w:rPr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>
      <w:pPr>
        <w:pStyle w:val="a3"/>
        <w:spacing w:before="232"/>
        <w:ind w:right="239"/>
      </w:pPr>
      <w:r>
        <w:t>градостроительных регламентов не распространяется либо градостроительные регламенты не устанавливаются;</w:t>
      </w:r>
    </w:p>
    <w:p w:rsidR="002A6430" w:rsidRDefault="00993915">
      <w:pPr>
        <w:pStyle w:val="a4"/>
        <w:numPr>
          <w:ilvl w:val="0"/>
          <w:numId w:val="9"/>
        </w:numPr>
        <w:tabs>
          <w:tab w:val="left" w:pos="2014"/>
        </w:tabs>
        <w:ind w:right="239" w:firstLine="709"/>
        <w:rPr>
          <w:sz w:val="28"/>
        </w:rPr>
      </w:pPr>
      <w:r>
        <w:rPr>
          <w:sz w:val="28"/>
        </w:rPr>
        <w:t>размер земельного участка, в отношении которого запрашивается разрешение, не соответствует предельным размерам земельных участков, установленным градостроительным регламентом для запрашиваемого условно разрешенного вида использования;</w:t>
      </w:r>
    </w:p>
    <w:p w:rsidR="002A6430" w:rsidRDefault="00993915">
      <w:pPr>
        <w:pStyle w:val="a4"/>
        <w:numPr>
          <w:ilvl w:val="0"/>
          <w:numId w:val="9"/>
        </w:numPr>
        <w:tabs>
          <w:tab w:val="left" w:pos="2105"/>
        </w:tabs>
        <w:ind w:right="234" w:firstLine="709"/>
        <w:rPr>
          <w:sz w:val="28"/>
        </w:rPr>
      </w:pPr>
      <w:r>
        <w:rPr>
          <w:sz w:val="28"/>
        </w:rPr>
        <w:t>границы земельного участка, в отношении которого запрашивается разрешение, не установлены в ЕГРН и отсутствует решение о предварительном согласовании предоставления земельного участка (в случае, предусмотренном подпунктом 3 пункта 10.1 статьи 39.15 Земельного кодекса Российской Федерации)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324"/>
        </w:tabs>
        <w:ind w:right="239" w:firstLine="720"/>
        <w:rPr>
          <w:sz w:val="28"/>
        </w:rPr>
      </w:pPr>
      <w:r>
        <w:rPr>
          <w:sz w:val="28"/>
        </w:rPr>
        <w:t>По результатам оценки предусмотренных пунктами 3.34 и 3.35 настоящего Административного регламента критериев принятия решений должностное лицо ответственного структурного подразделения подготавливает проект соответствующего решения.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269"/>
        </w:tabs>
        <w:spacing w:before="1"/>
        <w:ind w:right="238" w:firstLine="720"/>
        <w:rPr>
          <w:sz w:val="28"/>
        </w:rPr>
      </w:pPr>
      <w:r>
        <w:rPr>
          <w:sz w:val="28"/>
        </w:rPr>
        <w:t>Результатом административной процедуры по принятию решения о предоставлении (об отказе в предоставлении) услуги является соответственно подписание разрешения (далее также в настоящем подразделе – решение о предоставлении услуги) или подписание решения об отказе в предоставлении разрешения (далее также в настоящем подразделе – решение об отказе в предоставлении услуги).</w:t>
      </w:r>
    </w:p>
    <w:p w:rsidR="002A6430" w:rsidRDefault="00993915">
      <w:pPr>
        <w:pStyle w:val="a3"/>
        <w:ind w:right="243" w:firstLine="720"/>
      </w:pPr>
      <w:r>
        <w:t>Решение об отказе в предоставлении разрешения оформляется в форме электронного документа либо документа на бумажном носителе по форме, приведенной в Приложении № 6 к настоящему Административному регламенту.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159"/>
        </w:tabs>
        <w:ind w:right="248" w:firstLine="720"/>
        <w:rPr>
          <w:sz w:val="28"/>
        </w:rPr>
      </w:pPr>
      <w:r>
        <w:rPr>
          <w:sz w:val="28"/>
        </w:rPr>
        <w:t>Решение о предоставлении услуги или об отказе в предоставлении услуги принимается главой местной администрации.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213"/>
        </w:tabs>
        <w:ind w:right="239" w:firstLine="720"/>
        <w:rPr>
          <w:sz w:val="28"/>
        </w:rPr>
      </w:pPr>
      <w:r>
        <w:rPr>
          <w:sz w:val="28"/>
        </w:rPr>
        <w:t xml:space="preserve">Решение, принимаемое главой местной администрации, подписывается им, в том числе с использованием усиленной квалифицированной электронной </w:t>
      </w:r>
      <w:r>
        <w:rPr>
          <w:spacing w:val="-2"/>
          <w:sz w:val="28"/>
        </w:rPr>
        <w:t>подписи.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186"/>
        </w:tabs>
        <w:ind w:right="230" w:firstLine="720"/>
        <w:rPr>
          <w:sz w:val="28"/>
        </w:rPr>
      </w:pPr>
      <w:r>
        <w:rPr>
          <w:sz w:val="28"/>
        </w:rPr>
        <w:t>Срок принятия решения о предоставлении (об отказе в предоставлении) услуги не может превышать три дня со дня поступления рекомендаций Комиссии о предоставлении разрешения или об отказе в предоставлении разрешения.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227"/>
        </w:tabs>
        <w:ind w:right="237" w:firstLine="720"/>
        <w:rPr>
          <w:sz w:val="28"/>
        </w:rPr>
      </w:pPr>
      <w:r>
        <w:rPr>
          <w:sz w:val="28"/>
        </w:rPr>
        <w:t>При подаче заявления и документов, предусмотренных пунктом 2.9.1 настоящего Административного регламента, в ходе личного приема решение об отказе в предоставлении услуги выдается заявителю на руки, если в заявлении небыл указан иной способ.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227"/>
        </w:tabs>
        <w:ind w:right="240" w:firstLine="720"/>
        <w:rPr>
          <w:sz w:val="28"/>
        </w:rPr>
      </w:pPr>
      <w:r>
        <w:rPr>
          <w:sz w:val="28"/>
        </w:rPr>
        <w:t>При подаче заявления и документов, предусмотренных пунктом 2.9.1 настоящего Административного регламента, посредством Единого портала направление заявителю решения об отказе в предоставлении услуги осуществляетсяв личный кабинет заявителя на Едином портале (статус заявления обновляется до статуса «Услуга оказана»), если в заявлении не был указан иной способ.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227"/>
        </w:tabs>
        <w:ind w:right="233" w:firstLine="720"/>
        <w:rPr>
          <w:sz w:val="28"/>
        </w:rPr>
      </w:pPr>
      <w:r>
        <w:rPr>
          <w:sz w:val="28"/>
        </w:rPr>
        <w:t>При подаче заявления и документов, предусмотренных пунктом 2.9.1 настоящего Административного регламента, через многофункциональный центр решение об отказе в предоставлении услуги направляется заявителю, указанным в заявлении способом.</w:t>
      </w:r>
    </w:p>
    <w:p w:rsidR="002A6430" w:rsidRDefault="002A6430">
      <w:pPr>
        <w:pStyle w:val="a4"/>
        <w:rPr>
          <w:sz w:val="28"/>
        </w:rPr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>
      <w:pPr>
        <w:pStyle w:val="a4"/>
        <w:numPr>
          <w:ilvl w:val="1"/>
          <w:numId w:val="14"/>
        </w:numPr>
        <w:tabs>
          <w:tab w:val="left" w:pos="2163"/>
        </w:tabs>
        <w:spacing w:before="232"/>
        <w:ind w:right="240" w:firstLine="720"/>
        <w:rPr>
          <w:sz w:val="28"/>
        </w:rPr>
      </w:pPr>
      <w:r>
        <w:rPr>
          <w:sz w:val="28"/>
        </w:rPr>
        <w:t xml:space="preserve">Срок направления заявителю решения об отказе в предоставлении услуги исчисляется со дня принятия такого решения и составляет один рабочий день, но не превышает срок, установленный в пункте 2.7 настоящего Административного </w:t>
      </w:r>
      <w:r>
        <w:rPr>
          <w:spacing w:val="-2"/>
          <w:sz w:val="28"/>
        </w:rPr>
        <w:t>регламента.</w:t>
      </w:r>
    </w:p>
    <w:p w:rsidR="002A6430" w:rsidRDefault="002A6430">
      <w:pPr>
        <w:pStyle w:val="a3"/>
        <w:spacing w:before="108"/>
        <w:ind w:left="0"/>
        <w:jc w:val="left"/>
      </w:pPr>
    </w:p>
    <w:p w:rsidR="002A6430" w:rsidRDefault="00993915">
      <w:pPr>
        <w:pStyle w:val="a3"/>
        <w:ind w:left="3873"/>
      </w:pPr>
      <w:r>
        <w:t>Предоставление</w:t>
      </w:r>
      <w:r w:rsidR="001543E2">
        <w:t xml:space="preserve"> </w:t>
      </w:r>
      <w:r>
        <w:t>результата</w:t>
      </w:r>
      <w:r w:rsidR="001543E2">
        <w:t xml:space="preserve"> </w:t>
      </w:r>
      <w:r>
        <w:rPr>
          <w:spacing w:val="-2"/>
        </w:rPr>
        <w:t>услуги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301"/>
        </w:tabs>
        <w:spacing w:before="108"/>
        <w:ind w:right="244" w:firstLine="720"/>
        <w:rPr>
          <w:sz w:val="28"/>
        </w:rPr>
      </w:pPr>
      <w:r>
        <w:rPr>
          <w:sz w:val="28"/>
        </w:rPr>
        <w:t>Основанием для начала выполнения административной процедуры является подписание главой местной администрации разрешения.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247"/>
        </w:tabs>
        <w:ind w:right="241" w:firstLine="720"/>
        <w:rPr>
          <w:sz w:val="28"/>
        </w:rPr>
      </w:pPr>
      <w:r>
        <w:rPr>
          <w:sz w:val="28"/>
        </w:rPr>
        <w:t>Заявитель по его выбору вправе получить результат предоставления услуги одним из следующих способов:</w:t>
      </w:r>
    </w:p>
    <w:p w:rsidR="002A6430" w:rsidRDefault="00993915">
      <w:pPr>
        <w:pStyle w:val="a4"/>
        <w:numPr>
          <w:ilvl w:val="0"/>
          <w:numId w:val="8"/>
        </w:numPr>
        <w:tabs>
          <w:tab w:val="left" w:pos="1825"/>
        </w:tabs>
        <w:ind w:hanging="303"/>
        <w:rPr>
          <w:sz w:val="28"/>
        </w:rPr>
      </w:pPr>
      <w:r>
        <w:rPr>
          <w:sz w:val="28"/>
        </w:rPr>
        <w:t>набумажном</w:t>
      </w:r>
      <w:r>
        <w:rPr>
          <w:spacing w:val="-2"/>
          <w:sz w:val="28"/>
        </w:rPr>
        <w:t>носителе;</w:t>
      </w:r>
    </w:p>
    <w:p w:rsidR="002A6430" w:rsidRDefault="00993915">
      <w:pPr>
        <w:pStyle w:val="a4"/>
        <w:numPr>
          <w:ilvl w:val="0"/>
          <w:numId w:val="8"/>
        </w:numPr>
        <w:tabs>
          <w:tab w:val="left" w:pos="2007"/>
        </w:tabs>
        <w:ind w:left="802" w:right="240" w:firstLine="720"/>
        <w:rPr>
          <w:sz w:val="28"/>
        </w:rPr>
      </w:pPr>
      <w:r>
        <w:rPr>
          <w:sz w:val="28"/>
        </w:rPr>
        <w:t>в форме электронного документа, подписанного с использованием усиленной квалифицированной электронной подписи должностным лицом уполномоченного органа.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205"/>
        </w:tabs>
        <w:spacing w:before="1"/>
        <w:ind w:right="241" w:firstLine="720"/>
        <w:rPr>
          <w:sz w:val="28"/>
        </w:rPr>
      </w:pPr>
      <w:r>
        <w:rPr>
          <w:sz w:val="28"/>
        </w:rPr>
        <w:t xml:space="preserve">Должностным лицом, ответственным за выполнение административной процедуры, является должностное лицо уполномоченного органа, ответственное за </w:t>
      </w:r>
      <w:r>
        <w:rPr>
          <w:spacing w:val="-2"/>
          <w:sz w:val="28"/>
        </w:rPr>
        <w:t>делопроизводство.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227"/>
        </w:tabs>
        <w:ind w:right="240" w:firstLine="720"/>
        <w:rPr>
          <w:sz w:val="28"/>
        </w:rPr>
      </w:pPr>
      <w:r>
        <w:rPr>
          <w:sz w:val="28"/>
        </w:rPr>
        <w:t>При подаче заявления и документов, предусмотренных пунктом 2.9.1 настоящего Административного регламента, в ходе личного приема разрешение выдается заявителю на руки, если в заявлении не был указан иной способ.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227"/>
        </w:tabs>
        <w:ind w:right="240" w:firstLine="720"/>
        <w:rPr>
          <w:sz w:val="28"/>
        </w:rPr>
      </w:pPr>
      <w:r>
        <w:rPr>
          <w:sz w:val="28"/>
        </w:rPr>
        <w:t>При подаче заявления и документов, предусмотренных пунктом 2.9.1 настоящего Административного регламента, посредством Единого портала направление заявителю разрешения осуществляется в личный кабинет заявителя на Едином портале (статус заявления обновляется до статуса «Услуга оказана»), если в заявлении не был указан иной способ.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227"/>
        </w:tabs>
        <w:ind w:right="233" w:firstLine="720"/>
        <w:rPr>
          <w:sz w:val="28"/>
        </w:rPr>
      </w:pPr>
      <w:r>
        <w:rPr>
          <w:sz w:val="28"/>
        </w:rPr>
        <w:t>При подаче заявления и документов, предусмотренных пунктом 2.9.1 настоящего Административного регламента, через многофункциональный центр разрешение направляется заявителю указанным в заявлении способом.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261"/>
        </w:tabs>
        <w:ind w:right="247" w:firstLine="720"/>
        <w:rPr>
          <w:sz w:val="28"/>
        </w:rPr>
      </w:pPr>
      <w:r>
        <w:rPr>
          <w:sz w:val="28"/>
        </w:rPr>
        <w:t>Срок направления заявителю результата услуги исчисляется со дня подписания разрешения и составляет один рабочий день, но не превышает срок, установленный в пункте 2.7 настоящего Административного регламента.</w:t>
      </w:r>
    </w:p>
    <w:p w:rsidR="002A6430" w:rsidRDefault="002A6430">
      <w:pPr>
        <w:pStyle w:val="a3"/>
        <w:spacing w:before="108"/>
        <w:ind w:left="0"/>
        <w:jc w:val="left"/>
      </w:pPr>
    </w:p>
    <w:p w:rsidR="002A6430" w:rsidRDefault="00993915">
      <w:pPr>
        <w:pStyle w:val="a3"/>
        <w:ind w:left="784" w:right="215"/>
        <w:jc w:val="center"/>
      </w:pPr>
      <w:bookmarkStart w:id="25" w:name="Вариант_2"/>
      <w:bookmarkEnd w:id="25"/>
      <w:r>
        <w:t xml:space="preserve">Вариант </w:t>
      </w:r>
      <w:r>
        <w:rPr>
          <w:spacing w:val="-10"/>
        </w:rPr>
        <w:t>2</w:t>
      </w:r>
    </w:p>
    <w:p w:rsidR="002A6430" w:rsidRDefault="002A6430">
      <w:pPr>
        <w:pStyle w:val="a3"/>
        <w:spacing w:before="108"/>
        <w:ind w:left="0"/>
        <w:jc w:val="left"/>
      </w:pPr>
    </w:p>
    <w:p w:rsidR="002A6430" w:rsidRDefault="00993915">
      <w:pPr>
        <w:pStyle w:val="a4"/>
        <w:numPr>
          <w:ilvl w:val="1"/>
          <w:numId w:val="14"/>
        </w:numPr>
        <w:tabs>
          <w:tab w:val="left" w:pos="2152"/>
        </w:tabs>
        <w:ind w:left="2152" w:hanging="630"/>
        <w:rPr>
          <w:sz w:val="28"/>
        </w:rPr>
      </w:pPr>
      <w:r>
        <w:rPr>
          <w:sz w:val="28"/>
        </w:rPr>
        <w:t>Результатом</w:t>
      </w:r>
      <w:r w:rsidR="001543E2">
        <w:rPr>
          <w:sz w:val="28"/>
        </w:rPr>
        <w:t xml:space="preserve"> </w:t>
      </w:r>
      <w:r>
        <w:rPr>
          <w:sz w:val="28"/>
        </w:rPr>
        <w:t>предоставления</w:t>
      </w:r>
      <w:r w:rsidR="001543E2">
        <w:rPr>
          <w:sz w:val="28"/>
        </w:rPr>
        <w:t xml:space="preserve"> </w:t>
      </w:r>
      <w:r>
        <w:rPr>
          <w:sz w:val="28"/>
        </w:rPr>
        <w:t>услуги</w:t>
      </w:r>
      <w:r w:rsidR="001543E2">
        <w:rPr>
          <w:sz w:val="28"/>
        </w:rPr>
        <w:t xml:space="preserve"> </w:t>
      </w:r>
      <w:r>
        <w:rPr>
          <w:spacing w:val="-2"/>
          <w:sz w:val="28"/>
        </w:rPr>
        <w:t>является:</w:t>
      </w:r>
    </w:p>
    <w:p w:rsidR="002A6430" w:rsidRDefault="00993915">
      <w:pPr>
        <w:pStyle w:val="a3"/>
        <w:ind w:right="233" w:firstLine="709"/>
      </w:pPr>
      <w:r>
        <w:t xml:space="preserve">разрешение на условно разрешенный вид использования земельного участка или объекта капитального строительства, выдача (направление) заявителю </w:t>
      </w:r>
      <w:r>
        <w:rPr>
          <w:spacing w:val="-2"/>
        </w:rPr>
        <w:t>разрешения;</w:t>
      </w:r>
    </w:p>
    <w:p w:rsidR="002A6430" w:rsidRDefault="00993915">
      <w:pPr>
        <w:pStyle w:val="a3"/>
        <w:ind w:right="229" w:firstLine="709"/>
      </w:pPr>
      <w:r>
        <w:t>отказ в предоставлении разрешения на условно разрешенный вид использования земельного участка или объекта капитального строительства, выдача (направление) заявителю решения об отказе в предоставлении разрешения.</w:t>
      </w:r>
    </w:p>
    <w:p w:rsidR="002A6430" w:rsidRDefault="002A6430">
      <w:pPr>
        <w:pStyle w:val="a3"/>
        <w:spacing w:before="108"/>
        <w:ind w:left="0"/>
        <w:jc w:val="left"/>
      </w:pPr>
    </w:p>
    <w:p w:rsidR="002A6430" w:rsidRDefault="00993915">
      <w:pPr>
        <w:pStyle w:val="a3"/>
        <w:ind w:left="783" w:right="220"/>
        <w:jc w:val="center"/>
      </w:pPr>
      <w:r>
        <w:t>Перечень</w:t>
      </w:r>
      <w:r w:rsidR="001543E2">
        <w:t xml:space="preserve"> </w:t>
      </w:r>
      <w:r>
        <w:t>и</w:t>
      </w:r>
      <w:r w:rsidR="001543E2">
        <w:t xml:space="preserve"> </w:t>
      </w:r>
      <w:r>
        <w:t>описание</w:t>
      </w:r>
      <w:r w:rsidR="001543E2">
        <w:t xml:space="preserve"> </w:t>
      </w:r>
      <w:r>
        <w:t>административных</w:t>
      </w:r>
      <w:r w:rsidR="001543E2">
        <w:t xml:space="preserve"> </w:t>
      </w:r>
      <w:r>
        <w:t>процедур</w:t>
      </w:r>
      <w:r w:rsidR="001543E2">
        <w:t xml:space="preserve"> </w:t>
      </w:r>
      <w:r>
        <w:t>предоставления</w:t>
      </w:r>
      <w:r w:rsidR="001543E2">
        <w:t xml:space="preserve"> </w:t>
      </w:r>
      <w:r>
        <w:rPr>
          <w:spacing w:val="-2"/>
        </w:rPr>
        <w:t>услуги</w:t>
      </w:r>
    </w:p>
    <w:p w:rsidR="002A6430" w:rsidRDefault="002A6430">
      <w:pPr>
        <w:pStyle w:val="a3"/>
        <w:jc w:val="center"/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>
      <w:pPr>
        <w:pStyle w:val="a3"/>
        <w:spacing w:before="232"/>
        <w:ind w:left="5551" w:right="297" w:hanging="4689"/>
      </w:pPr>
      <w:r>
        <w:t>Прием</w:t>
      </w:r>
      <w:r w:rsidR="001543E2">
        <w:t xml:space="preserve"> </w:t>
      </w:r>
      <w:r>
        <w:t>запроса</w:t>
      </w:r>
      <w:r w:rsidR="001543E2">
        <w:t xml:space="preserve"> </w:t>
      </w:r>
      <w:r>
        <w:t>и</w:t>
      </w:r>
      <w:r w:rsidR="001543E2">
        <w:t xml:space="preserve"> </w:t>
      </w:r>
      <w:r>
        <w:t>документов</w:t>
      </w:r>
      <w:r w:rsidR="001543E2">
        <w:t xml:space="preserve"> </w:t>
      </w:r>
      <w:r>
        <w:t>и</w:t>
      </w:r>
      <w:r w:rsidR="001543E2">
        <w:t xml:space="preserve"> </w:t>
      </w:r>
      <w:r>
        <w:t>(или)</w:t>
      </w:r>
      <w:r w:rsidR="001543E2">
        <w:t xml:space="preserve"> </w:t>
      </w:r>
      <w:r>
        <w:t>информации,</w:t>
      </w:r>
      <w:r w:rsidR="001543E2">
        <w:t xml:space="preserve"> </w:t>
      </w:r>
      <w:r>
        <w:t>необходимых</w:t>
      </w:r>
      <w:r w:rsidR="001543E2">
        <w:t xml:space="preserve"> </w:t>
      </w:r>
      <w:r>
        <w:t>для</w:t>
      </w:r>
      <w:r w:rsidR="001543E2">
        <w:t xml:space="preserve"> </w:t>
      </w:r>
      <w:r>
        <w:t xml:space="preserve">предоставления </w:t>
      </w:r>
      <w:r>
        <w:rPr>
          <w:spacing w:val="-2"/>
        </w:rPr>
        <w:t>услуги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372"/>
        </w:tabs>
        <w:spacing w:before="108"/>
        <w:ind w:right="233" w:firstLine="720"/>
        <w:rPr>
          <w:sz w:val="28"/>
        </w:rPr>
      </w:pPr>
      <w:r>
        <w:rPr>
          <w:sz w:val="28"/>
        </w:rPr>
        <w:t>Основанием для начала административной процедуры является поступление в уполномоченный орган (далее в настоящем разделе –уполномоченный орган) заявления о предоставлении разрешения (далее в настоящем подразделе – заявление) по форме согласно Приложению № 2 к настоящему Административному регламенту и документов, предусмотренных пунктом 2.9.1 настоящего Административного регламента, одним из способов, установленных пунктом 2.12 настоящего Административного регламента.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165"/>
        </w:tabs>
        <w:ind w:right="237" w:firstLine="720"/>
        <w:rPr>
          <w:sz w:val="28"/>
        </w:rPr>
      </w:pPr>
      <w:r>
        <w:rPr>
          <w:sz w:val="28"/>
        </w:rPr>
        <w:t>В целях установления личности физическое лицо представляет документ, предусмотренный пунктом «б» пункта 2.9.1 настоящего Административного регламента. Представитель физического лица, обратившийся по доверенности, представляетвуполномоченныйоргандокументы,предусмотренныеподпунктами</w:t>
      </w:r>
    </w:p>
    <w:p w:rsidR="002A6430" w:rsidRDefault="00993915">
      <w:pPr>
        <w:pStyle w:val="a3"/>
        <w:spacing w:before="1"/>
      </w:pPr>
      <w:r>
        <w:t xml:space="preserve">«б»,«в»пункта2.9.1настоящегоАдминистративного </w:t>
      </w:r>
      <w:r>
        <w:rPr>
          <w:spacing w:val="-2"/>
        </w:rPr>
        <w:t>регламента.</w:t>
      </w:r>
    </w:p>
    <w:p w:rsidR="002A6430" w:rsidRDefault="00993915">
      <w:pPr>
        <w:pStyle w:val="a3"/>
        <w:ind w:right="238" w:firstLine="720"/>
      </w:pPr>
      <w:r>
        <w:t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представляются документы, предусмотренные подпунктами «б», «в» пункта 2.9.1 настоящегоАдминистративного регламента.</w:t>
      </w:r>
    </w:p>
    <w:p w:rsidR="002A6430" w:rsidRDefault="00993915">
      <w:pPr>
        <w:pStyle w:val="a3"/>
        <w:ind w:right="237" w:firstLine="720"/>
      </w:pPr>
      <w:r>
        <w:t>В целях установления личности представителя юридического лица, имеющего право действовать от имени юридического лица без доверенности, представляется документ, предусмотренный подпунктом «б» пункта 2.9.1 настоящего Административного регламента.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259"/>
        </w:tabs>
        <w:ind w:right="246" w:firstLine="720"/>
        <w:rPr>
          <w:sz w:val="28"/>
        </w:rPr>
      </w:pPr>
      <w:r>
        <w:rPr>
          <w:sz w:val="28"/>
        </w:rPr>
        <w:t>Основания для принятия решения об отказе в приеме заявления и документов, необходимых для предоставления услуги, в том числе представленных в электронной форме:</w:t>
      </w:r>
    </w:p>
    <w:p w:rsidR="002A6430" w:rsidRDefault="00993915">
      <w:pPr>
        <w:pStyle w:val="a3"/>
        <w:ind w:right="239" w:firstLine="720"/>
      </w:pPr>
      <w:r>
        <w:t>а) заявление о предоставлении разрешения представлено в орган власти, в полномочия которого не входит предоставление услуги;</w:t>
      </w:r>
    </w:p>
    <w:p w:rsidR="002A6430" w:rsidRDefault="00993915">
      <w:pPr>
        <w:pStyle w:val="a3"/>
        <w:ind w:right="246" w:firstLine="720"/>
      </w:pPr>
      <w:r>
        <w:t>б) неполное заполнение полей в форме заявления о предоставлении разрешения, в том числе в интерактивной форме заявления на Едином портале;</w:t>
      </w:r>
    </w:p>
    <w:p w:rsidR="002A6430" w:rsidRDefault="00993915">
      <w:pPr>
        <w:pStyle w:val="a3"/>
        <w:ind w:right="241" w:firstLine="720"/>
      </w:pPr>
      <w:r>
        <w:t>в) непредставление документов, предусмотренных пунктом 2.9.1 настоящего Административного регламента;</w:t>
      </w:r>
    </w:p>
    <w:p w:rsidR="002A6430" w:rsidRDefault="00993915">
      <w:pPr>
        <w:pStyle w:val="a3"/>
        <w:ind w:right="235" w:firstLine="720"/>
      </w:pPr>
      <w:r>
        <w:t>г)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2A6430" w:rsidRDefault="00993915">
      <w:pPr>
        <w:pStyle w:val="a3"/>
        <w:ind w:right="244" w:firstLine="720"/>
      </w:pPr>
      <w:r>
        <w:t>д) подача заявления о предоставлении разрешения от имени заявителя не уполномоченным на то лицом;</w:t>
      </w:r>
    </w:p>
    <w:p w:rsidR="002A6430" w:rsidRDefault="00993915">
      <w:pPr>
        <w:pStyle w:val="a3"/>
        <w:ind w:left="1522"/>
      </w:pPr>
      <w:r>
        <w:t>е)представленныедокументысодержатподчисткииисправления</w:t>
      </w:r>
      <w:r>
        <w:rPr>
          <w:spacing w:val="-2"/>
        </w:rPr>
        <w:t>текста;</w:t>
      </w:r>
    </w:p>
    <w:p w:rsidR="002A6430" w:rsidRDefault="00993915">
      <w:pPr>
        <w:pStyle w:val="a3"/>
        <w:ind w:right="237" w:firstLine="720"/>
      </w:pPr>
      <w:r>
        <w:t>ж)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2A6430" w:rsidRDefault="00993915">
      <w:pPr>
        <w:pStyle w:val="a3"/>
        <w:ind w:right="239" w:firstLine="720"/>
      </w:pPr>
      <w:r>
        <w:t>з) выявлено несоблюдение установленных статьей 11 Федерального закона № 63-ФЗ условий признания квалифицированной электронной подписи действительной</w:t>
      </w:r>
    </w:p>
    <w:p w:rsidR="002A6430" w:rsidRDefault="002A6430">
      <w:pPr>
        <w:pStyle w:val="a3"/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>
      <w:pPr>
        <w:pStyle w:val="a3"/>
        <w:spacing w:before="232"/>
      </w:pPr>
      <w:r>
        <w:t>вдокументах,представленныхвэлектронной</w:t>
      </w:r>
      <w:r>
        <w:rPr>
          <w:spacing w:val="-2"/>
        </w:rPr>
        <w:t xml:space="preserve"> форме.</w:t>
      </w:r>
    </w:p>
    <w:p w:rsidR="002A6430" w:rsidRDefault="00993915">
      <w:pPr>
        <w:pStyle w:val="a4"/>
        <w:numPr>
          <w:ilvl w:val="2"/>
          <w:numId w:val="14"/>
        </w:numPr>
        <w:tabs>
          <w:tab w:val="left" w:pos="2374"/>
        </w:tabs>
        <w:ind w:right="238" w:firstLine="720"/>
        <w:rPr>
          <w:sz w:val="28"/>
        </w:rPr>
      </w:pPr>
      <w:r>
        <w:rPr>
          <w:sz w:val="28"/>
        </w:rPr>
        <w:t xml:space="preserve">В приеме заявления не участвуют федеральные органы исполнительной власти, государственные корпорации, органы государственных внебюджетных </w:t>
      </w:r>
      <w:r>
        <w:rPr>
          <w:spacing w:val="-2"/>
          <w:sz w:val="28"/>
        </w:rPr>
        <w:t>фондов.</w:t>
      </w:r>
    </w:p>
    <w:p w:rsidR="002A6430" w:rsidRDefault="00993915">
      <w:pPr>
        <w:pStyle w:val="a3"/>
        <w:ind w:right="237" w:firstLine="720"/>
      </w:pPr>
      <w:r>
        <w:t>Многофункциональный центр участвует в соответствии с соглашением о взаимодействии между уполномоченным органом и многофункциональным центром в приеме заявления.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249"/>
        </w:tabs>
        <w:ind w:right="239" w:firstLine="720"/>
        <w:rPr>
          <w:sz w:val="28"/>
        </w:rPr>
      </w:pPr>
      <w:r>
        <w:rPr>
          <w:sz w:val="28"/>
        </w:rPr>
        <w:t>Заявление и документы, предусмотренные пунктом 2.9.1 настоящего Административного регламента, направленные одним из способов, установленных в подпункте «б» пункта 2.12 настоящего Административного регламента,принимаются должностными лицами структурного подразделения уполномоченного органа, ответственного за делопроизводство.</w:t>
      </w:r>
    </w:p>
    <w:p w:rsidR="002A6430" w:rsidRDefault="00993915">
      <w:pPr>
        <w:pStyle w:val="a3"/>
        <w:spacing w:before="1"/>
        <w:ind w:right="241" w:firstLine="720"/>
      </w:pPr>
      <w:r>
        <w:t>Заявление и документы, предусмотренные пунктом 2.9.1 настоящего Административногорегламента,направленныеспособом,указаннымв</w:t>
      </w:r>
      <w:r>
        <w:rPr>
          <w:spacing w:val="-2"/>
        </w:rPr>
        <w:t>подпункте</w:t>
      </w:r>
    </w:p>
    <w:p w:rsidR="002A6430" w:rsidRDefault="00993915">
      <w:pPr>
        <w:pStyle w:val="a3"/>
        <w:ind w:right="243"/>
      </w:pPr>
      <w:r>
        <w:t>«а» пункта 2.12 настоящего Административного регламента, регистрируются в автоматическом режиме.</w:t>
      </w:r>
    </w:p>
    <w:p w:rsidR="002A6430" w:rsidRDefault="00993915">
      <w:pPr>
        <w:pStyle w:val="a3"/>
        <w:ind w:right="237" w:firstLine="720"/>
      </w:pPr>
      <w:r>
        <w:t>Заявление и документы, предусмотренные пунктом 2.9.1 настоящего Административного регламента, направленные через многофункциональный центр, могут быть получены уполномоченным органом из многофункционального центра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№ 63-ФЗ.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195"/>
        </w:tabs>
        <w:ind w:right="244" w:firstLine="720"/>
        <w:rPr>
          <w:sz w:val="28"/>
        </w:rPr>
      </w:pPr>
      <w:r>
        <w:rPr>
          <w:sz w:val="28"/>
        </w:rPr>
        <w:t>Для приема заявления в электронной форме с использованием Единого портала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</w:t>
      </w:r>
    </w:p>
    <w:p w:rsidR="002A6430" w:rsidRDefault="00993915">
      <w:pPr>
        <w:pStyle w:val="a3"/>
        <w:ind w:right="244" w:firstLine="720"/>
      </w:pPr>
      <w:r>
        <w:t>Для возможности подачи заявления через Единый портал заявитель должен быть зарегистрирован в ЕСИА.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253"/>
        </w:tabs>
        <w:ind w:left="2253" w:hanging="731"/>
        <w:rPr>
          <w:sz w:val="28"/>
        </w:rPr>
      </w:pPr>
      <w:r>
        <w:rPr>
          <w:sz w:val="28"/>
        </w:rPr>
        <w:t>Срокрегистрациизаявления,документов,предусмотренных</w:t>
      </w:r>
      <w:r>
        <w:rPr>
          <w:spacing w:val="-2"/>
          <w:sz w:val="28"/>
        </w:rPr>
        <w:t>пунктом</w:t>
      </w:r>
    </w:p>
    <w:p w:rsidR="002A6430" w:rsidRDefault="00993915">
      <w:pPr>
        <w:pStyle w:val="a3"/>
        <w:ind w:right="236"/>
      </w:pPr>
      <w:r>
        <w:t>2.9.1 настоящего Административного регламента, составляет один рабочий день, следующий за днем его получения.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377"/>
        </w:tabs>
        <w:ind w:right="236" w:firstLine="720"/>
        <w:rPr>
          <w:sz w:val="28"/>
        </w:rPr>
      </w:pPr>
      <w:r>
        <w:rPr>
          <w:sz w:val="28"/>
        </w:rPr>
        <w:t>Результатом административной процедуры является регистрация заявления и документов, предусмотренных пунктом 2.9.1 настоящего Административного регламента.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214"/>
        </w:tabs>
        <w:ind w:left="2214" w:hanging="692"/>
        <w:rPr>
          <w:sz w:val="28"/>
        </w:rPr>
      </w:pPr>
      <w:r>
        <w:rPr>
          <w:sz w:val="28"/>
        </w:rPr>
        <w:t>Послерегистрациизаявлениеидокументы,предусмотренные</w:t>
      </w:r>
      <w:r>
        <w:rPr>
          <w:spacing w:val="-2"/>
          <w:sz w:val="28"/>
        </w:rPr>
        <w:t>пунктом</w:t>
      </w:r>
    </w:p>
    <w:p w:rsidR="002A6430" w:rsidRDefault="00993915">
      <w:pPr>
        <w:pStyle w:val="a3"/>
        <w:ind w:right="242"/>
      </w:pPr>
      <w:r>
        <w:t>2.9.1 настоящего Административного регламента, направляются в ответственное структурное подразделение для назначения ответственного должностного лица за рассмотрение заявления, прилагаемых документов и межведомственное информационное взаимодействие, а также в Комиссию.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333"/>
        </w:tabs>
        <w:ind w:right="245" w:firstLine="720"/>
        <w:rPr>
          <w:sz w:val="28"/>
        </w:rPr>
      </w:pPr>
      <w:r>
        <w:rPr>
          <w:sz w:val="28"/>
        </w:rPr>
        <w:t>Порядок деятельности Комиссии регулируется в соответствии с Градостроительным кодексом Российской Федерации.</w:t>
      </w:r>
    </w:p>
    <w:p w:rsidR="002A6430" w:rsidRDefault="002A6430">
      <w:pPr>
        <w:pStyle w:val="a3"/>
        <w:spacing w:before="108"/>
        <w:ind w:left="0"/>
        <w:jc w:val="left"/>
      </w:pPr>
    </w:p>
    <w:p w:rsidR="002A6430" w:rsidRDefault="00993915">
      <w:pPr>
        <w:pStyle w:val="a3"/>
        <w:ind w:left="783" w:right="224"/>
        <w:jc w:val="center"/>
      </w:pPr>
      <w:r>
        <w:t>Межведомственное</w:t>
      </w:r>
      <w:r w:rsidR="00D35155">
        <w:t xml:space="preserve"> </w:t>
      </w:r>
      <w:r>
        <w:t>информационное</w:t>
      </w:r>
      <w:r w:rsidR="00D35155">
        <w:t xml:space="preserve"> </w:t>
      </w:r>
      <w:r>
        <w:rPr>
          <w:spacing w:val="-2"/>
        </w:rPr>
        <w:t>взаимодействие</w:t>
      </w:r>
    </w:p>
    <w:p w:rsidR="002A6430" w:rsidRDefault="002A6430">
      <w:pPr>
        <w:pStyle w:val="a3"/>
        <w:jc w:val="center"/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>
      <w:pPr>
        <w:pStyle w:val="a4"/>
        <w:numPr>
          <w:ilvl w:val="1"/>
          <w:numId w:val="14"/>
        </w:numPr>
        <w:tabs>
          <w:tab w:val="left" w:pos="2372"/>
        </w:tabs>
        <w:spacing w:before="232"/>
        <w:ind w:right="241" w:firstLine="720"/>
        <w:rPr>
          <w:sz w:val="28"/>
        </w:rPr>
      </w:pPr>
      <w:r>
        <w:rPr>
          <w:sz w:val="28"/>
        </w:rPr>
        <w:t>Основанием для начала административной процедуры является регистрация заявления и приложенных к заявлению документов.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316"/>
        </w:tabs>
        <w:ind w:right="237" w:firstLine="720"/>
        <w:rPr>
          <w:sz w:val="28"/>
        </w:rPr>
      </w:pPr>
      <w:r>
        <w:rPr>
          <w:sz w:val="28"/>
        </w:rPr>
        <w:t xml:space="preserve">Должностное лицо ответственного структурного подразделения, в обязанности которого в соответствии с его должностным регламентом входит выполнение соответствующих функций (далее – должностное лицо ответственного структурного подразделения), подготавливает и направляет (в том числе с использованием СМЭВ) запрос о представлении в уполномоченный орган документов (их копий или сведений, содержащихся в них), предусмотренных пунктом 2.10.1 настоящего Административного регламента, в соответствии с перечнем информационных запросов, указанных в пункте 3.64 настоящего Административного регламента, если заявитель не представил указанные документы </w:t>
      </w:r>
      <w:r>
        <w:rPr>
          <w:spacing w:val="-2"/>
          <w:sz w:val="28"/>
        </w:rPr>
        <w:t>самостоятельно.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177"/>
        </w:tabs>
        <w:spacing w:before="1"/>
        <w:ind w:right="243" w:firstLine="720"/>
        <w:rPr>
          <w:sz w:val="28"/>
        </w:rPr>
      </w:pPr>
      <w:r>
        <w:rPr>
          <w:sz w:val="28"/>
        </w:rPr>
        <w:t xml:space="preserve">Перечень запрашиваемых документов, необходимых для предоставления </w:t>
      </w:r>
      <w:r>
        <w:rPr>
          <w:spacing w:val="-2"/>
          <w:sz w:val="28"/>
        </w:rPr>
        <w:t>услуги:</w:t>
      </w:r>
    </w:p>
    <w:p w:rsidR="002A6430" w:rsidRDefault="00993915">
      <w:pPr>
        <w:pStyle w:val="a3"/>
        <w:ind w:right="235" w:firstLine="720"/>
      </w:pPr>
      <w:r>
        <w:t>а) правоустанавливающие документы на земельный участок и объект капитального строительства. Запрос о представлении документов (их копий или сведений,содержащихсявних)направляетсявпублично-правовуюкомпанию</w:t>
      </w:r>
    </w:p>
    <w:p w:rsidR="002A6430" w:rsidRDefault="00993915">
      <w:pPr>
        <w:pStyle w:val="a3"/>
        <w:ind w:right="239"/>
      </w:pPr>
      <w:r>
        <w:t>«Роскадастр», администрацию муниципального образования по месту нахождения земельного участка, объекта капитального строительства;</w:t>
      </w:r>
    </w:p>
    <w:p w:rsidR="002A6430" w:rsidRDefault="00993915">
      <w:pPr>
        <w:pStyle w:val="a3"/>
        <w:ind w:right="234" w:firstLine="720"/>
      </w:pPr>
      <w:r>
        <w:t>б) 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предпринимателем). Запрос о представлении документов (их копий или сведений, содержащихся в них) направляется в Федеральную налоговую службу;</w:t>
      </w:r>
    </w:p>
    <w:p w:rsidR="002A6430" w:rsidRDefault="00993915">
      <w:pPr>
        <w:pStyle w:val="a3"/>
        <w:ind w:right="241" w:firstLine="720"/>
      </w:pPr>
      <w:r>
        <w:t>в) сведения о предварительном согласовании предоставления земельного участка (в случае, предусмотренном подпунктом 3 пункта 10.1 статьи 39.15 Земельного кодекса Российской Федерации). Запрос о представлении документа (его копии или сведений, содержащихся в нём) направляется в администрацию муниципального образования по месту нахождения земельного участка.</w:t>
      </w:r>
    </w:p>
    <w:p w:rsidR="002A6430" w:rsidRDefault="00993915">
      <w:pPr>
        <w:pStyle w:val="a3"/>
        <w:ind w:right="241" w:firstLine="720"/>
      </w:pPr>
      <w:r>
        <w:t>Запрос о представлении в уполномоченный орган документов (их копий или сведений, содержащихся в них) содержит:</w:t>
      </w:r>
    </w:p>
    <w:p w:rsidR="002A6430" w:rsidRDefault="00993915">
      <w:pPr>
        <w:pStyle w:val="a3"/>
        <w:ind w:right="242" w:firstLine="720"/>
      </w:pPr>
      <w:r>
        <w:t>наименование органа или организации, в адрес которых направляется межведомственный запрос;</w:t>
      </w:r>
    </w:p>
    <w:p w:rsidR="002A6430" w:rsidRDefault="00993915">
      <w:pPr>
        <w:pStyle w:val="a3"/>
        <w:ind w:right="243" w:firstLine="720"/>
      </w:pPr>
      <w:r>
        <w:t>наименование услуги, для предоставления которой необходимо представление документа и (или) информации;</w:t>
      </w:r>
    </w:p>
    <w:p w:rsidR="002A6430" w:rsidRDefault="00993915">
      <w:pPr>
        <w:pStyle w:val="a3"/>
        <w:ind w:right="240" w:firstLine="720"/>
      </w:pPr>
      <w:r>
        <w:t>указание на положения нормативного правового акта, которыми установлено представление документа и (или) информации, необходимых для предоставления услуги, и указание на реквизиты данного нормативного правового акта;</w:t>
      </w:r>
    </w:p>
    <w:p w:rsidR="002A6430" w:rsidRDefault="00993915">
      <w:pPr>
        <w:pStyle w:val="a3"/>
        <w:ind w:right="245" w:firstLine="720"/>
      </w:pPr>
      <w:r>
        <w:t xml:space="preserve">реквизиты и наименования документов, необходимых для предоставления </w:t>
      </w:r>
      <w:r>
        <w:rPr>
          <w:spacing w:val="-2"/>
        </w:rPr>
        <w:t>услуги.</w:t>
      </w:r>
    </w:p>
    <w:p w:rsidR="002A6430" w:rsidRDefault="00993915">
      <w:pPr>
        <w:pStyle w:val="a3"/>
        <w:ind w:right="242" w:firstLine="720"/>
      </w:pPr>
      <w:r>
        <w:t>Срок направления межведомственного запроса составляет один рабочий день со дня регистрация заявления и приложенных к заявлению документов.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231"/>
        </w:tabs>
        <w:ind w:left="2231" w:hanging="709"/>
        <w:rPr>
          <w:sz w:val="28"/>
        </w:rPr>
      </w:pPr>
      <w:r>
        <w:rPr>
          <w:sz w:val="28"/>
        </w:rPr>
        <w:t>Помежведомственнымзапросамдокументы(ихкопииили</w:t>
      </w:r>
      <w:r>
        <w:rPr>
          <w:spacing w:val="-2"/>
          <w:sz w:val="28"/>
        </w:rPr>
        <w:t>сведения,</w:t>
      </w:r>
    </w:p>
    <w:p w:rsidR="002A6430" w:rsidRDefault="002A6430">
      <w:pPr>
        <w:pStyle w:val="a4"/>
        <w:rPr>
          <w:sz w:val="28"/>
        </w:rPr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>
      <w:pPr>
        <w:pStyle w:val="a3"/>
        <w:spacing w:before="232"/>
        <w:ind w:right="237"/>
      </w:pPr>
      <w:r>
        <w:t xml:space="preserve">содержащиеся в них), предусмотренные пунктом 2.10.1 настоящего Административного регламента, предоставляются органами и организациями, указанными в пункте 3.64 настоящего Административного регламента, в распоряжении которых находятся эти документы в электронной форме, в срок не позднее трех рабочих дней со дня получения соответствующего межведомственного </w:t>
      </w:r>
      <w:r>
        <w:rPr>
          <w:spacing w:val="-2"/>
        </w:rPr>
        <w:t>запроса.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568"/>
        </w:tabs>
        <w:ind w:right="243" w:firstLine="720"/>
        <w:rPr>
          <w:sz w:val="28"/>
        </w:rPr>
      </w:pPr>
      <w:r>
        <w:rPr>
          <w:sz w:val="28"/>
        </w:rPr>
        <w:t>Межведомственное информационное взаимодействие может осуществляться на бумажном носителе:</w:t>
      </w:r>
    </w:p>
    <w:p w:rsidR="002A6430" w:rsidRDefault="00993915">
      <w:pPr>
        <w:pStyle w:val="a4"/>
        <w:numPr>
          <w:ilvl w:val="0"/>
          <w:numId w:val="7"/>
        </w:numPr>
        <w:tabs>
          <w:tab w:val="left" w:pos="1881"/>
        </w:tabs>
        <w:ind w:right="239" w:firstLine="720"/>
        <w:rPr>
          <w:sz w:val="28"/>
        </w:rPr>
      </w:pPr>
      <w:r>
        <w:rPr>
          <w:sz w:val="28"/>
        </w:rPr>
        <w:t>при невозможности осуществления межведомственного информационного взаимодействия в электронной форме в связи с отсутствием запрашиваемыхсведений в электронной форме;</w:t>
      </w:r>
    </w:p>
    <w:p w:rsidR="002A6430" w:rsidRDefault="00993915">
      <w:pPr>
        <w:pStyle w:val="a4"/>
        <w:numPr>
          <w:ilvl w:val="0"/>
          <w:numId w:val="7"/>
        </w:numPr>
        <w:tabs>
          <w:tab w:val="left" w:pos="1899"/>
        </w:tabs>
        <w:ind w:right="240" w:firstLine="720"/>
        <w:rPr>
          <w:sz w:val="28"/>
        </w:rPr>
      </w:pPr>
      <w:r>
        <w:rPr>
          <w:sz w:val="28"/>
        </w:rPr>
        <w:t>при необходимости представления оригиналов документов на бумажном носителе при направлении межведомственного запроса.</w:t>
      </w:r>
    </w:p>
    <w:p w:rsidR="002A6430" w:rsidRDefault="00993915">
      <w:pPr>
        <w:pStyle w:val="a3"/>
        <w:spacing w:before="1"/>
        <w:ind w:right="237" w:firstLine="720"/>
      </w:pPr>
      <w:r>
        <w:t>Если межведомственное взаимодействие осуществляется на бумажном носителе, документы (их копии или сведения, содержащиеся в них), предусмотренные пунктом 2.10.1 настоящего Административного регламента, предоставляются органами, указанными в пункте 3.64 настоящего Административного регламента, в распоряжении которых находятся эти документы, в срок не позднее трех рабочих дней со дня получения соответствующего межведомственного запроса.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419"/>
        </w:tabs>
        <w:ind w:right="241" w:firstLine="720"/>
        <w:rPr>
          <w:sz w:val="28"/>
        </w:rPr>
      </w:pPr>
      <w:r>
        <w:rPr>
          <w:sz w:val="28"/>
        </w:rPr>
        <w:t>Результатом административной процедуры является получение уполномоченным органом запрашиваемых документов (их копий или сведений, содержащихся в них).</w:t>
      </w:r>
    </w:p>
    <w:p w:rsidR="002A6430" w:rsidRDefault="002A6430">
      <w:pPr>
        <w:pStyle w:val="a3"/>
        <w:spacing w:before="108"/>
        <w:ind w:left="0"/>
        <w:jc w:val="left"/>
      </w:pPr>
    </w:p>
    <w:p w:rsidR="002A6430" w:rsidRDefault="00993915">
      <w:pPr>
        <w:pStyle w:val="a3"/>
        <w:ind w:left="869" w:right="301" w:hanging="5"/>
        <w:jc w:val="center"/>
      </w:pPr>
      <w:bookmarkStart w:id="26" w:name="Подготовка_проекта_решения_о_предоставле"/>
      <w:bookmarkEnd w:id="26"/>
      <w:r>
        <w:t>Подготовка проекта решения о предоставлении разрешения для рассмотрения на общественных</w:t>
      </w:r>
      <w:r w:rsidR="00D35155">
        <w:t xml:space="preserve"> </w:t>
      </w:r>
      <w:r>
        <w:t>обсуждениях</w:t>
      </w:r>
      <w:r w:rsidR="00D35155">
        <w:t xml:space="preserve"> </w:t>
      </w:r>
      <w:r>
        <w:t>или</w:t>
      </w:r>
      <w:r w:rsidR="00D35155">
        <w:t xml:space="preserve"> </w:t>
      </w:r>
      <w:r>
        <w:t>публичных</w:t>
      </w:r>
      <w:r w:rsidR="00D35155">
        <w:t xml:space="preserve"> </w:t>
      </w:r>
      <w:r>
        <w:t>слушаниях,</w:t>
      </w:r>
      <w:r w:rsidR="00D35155">
        <w:t xml:space="preserve"> </w:t>
      </w:r>
      <w:r>
        <w:t>подготовка</w:t>
      </w:r>
      <w:r w:rsidR="00D35155">
        <w:t xml:space="preserve"> </w:t>
      </w:r>
      <w:r>
        <w:t>рекомендаций</w:t>
      </w:r>
      <w:r w:rsidR="00D35155">
        <w:t xml:space="preserve"> </w:t>
      </w:r>
      <w:r>
        <w:t>о предоставлении разрешения или об отказе в предоставлении такого разрешения с указанием причин принятого решения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372"/>
        </w:tabs>
        <w:spacing w:before="108"/>
        <w:ind w:right="239" w:firstLine="720"/>
        <w:rPr>
          <w:sz w:val="28"/>
        </w:rPr>
      </w:pPr>
      <w:r>
        <w:rPr>
          <w:sz w:val="28"/>
        </w:rPr>
        <w:t>Основанием для начала административной процедуры является формирование комплекта документов, предусмотренных пунктами 2.9.1, 2.10.1 настоящего Административного регламента.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279"/>
        </w:tabs>
        <w:ind w:right="237" w:firstLine="720"/>
        <w:rPr>
          <w:sz w:val="28"/>
        </w:rPr>
      </w:pPr>
      <w:r>
        <w:rPr>
          <w:sz w:val="28"/>
        </w:rPr>
        <w:t>В рамках рассмотрения заявления и документов, предусмотренных пунктами 2.9.1, 2.10.1 настоящего Административного регламента, осуществляется проверка наличия документов, указанных в пунктах 2.9.1, 2.10.1 настоящего Административного регламента.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697"/>
        </w:tabs>
        <w:ind w:right="238" w:firstLine="720"/>
        <w:rPr>
          <w:sz w:val="28"/>
        </w:rPr>
      </w:pPr>
      <w:r>
        <w:rPr>
          <w:sz w:val="28"/>
        </w:rPr>
        <w:t>Неполучение (несвоевременное получение) документов, предусмотренных в пункте 2.10.1 настоящего Административного регламента, не может являться основанием для отказа в предоставлении услуги.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382"/>
        </w:tabs>
        <w:ind w:right="238" w:firstLine="720"/>
        <w:rPr>
          <w:sz w:val="28"/>
        </w:rPr>
      </w:pPr>
      <w:r>
        <w:rPr>
          <w:sz w:val="28"/>
        </w:rPr>
        <w:t>Критерием принятия решения о подготовке проекта решения предоставлении разрешения для рассмотрения на общественных обсуждениях или публичныхслушанияхявляетсяналичиедокументов,предусмотренныхпунктом</w:t>
      </w:r>
    </w:p>
    <w:p w:rsidR="002A6430" w:rsidRDefault="00993915">
      <w:pPr>
        <w:pStyle w:val="a3"/>
      </w:pPr>
      <w:r>
        <w:t xml:space="preserve">2.9.1 настоящего Административного </w:t>
      </w:r>
      <w:r>
        <w:rPr>
          <w:spacing w:val="-2"/>
        </w:rPr>
        <w:t>регламента.</w:t>
      </w:r>
    </w:p>
    <w:p w:rsidR="002A6430" w:rsidRDefault="00993915">
      <w:pPr>
        <w:pStyle w:val="a3"/>
        <w:ind w:right="241" w:firstLine="720"/>
      </w:pPr>
      <w:r>
        <w:t>В случае, если испрашиваемый в заявлении о предоставлении разрешения условноразрешенныйвидиспользованияземельногоучасткаилиобъекта</w:t>
      </w:r>
    </w:p>
    <w:p w:rsidR="002A6430" w:rsidRDefault="002A6430">
      <w:pPr>
        <w:pStyle w:val="a3"/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>
      <w:pPr>
        <w:pStyle w:val="a3"/>
        <w:spacing w:before="232"/>
        <w:ind w:right="240"/>
      </w:pPr>
      <w:r>
        <w:t>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заявителя, общественные обсуждения или публичные слушания по проекту решения о предоставлении разрешения в соответствии с частью 11 статьи 39 Градостроительного кодекса Российской Федерации не проводятся.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182"/>
        </w:tabs>
        <w:ind w:left="2182" w:hanging="660"/>
        <w:rPr>
          <w:sz w:val="28"/>
        </w:rPr>
      </w:pPr>
      <w:r>
        <w:rPr>
          <w:sz w:val="28"/>
        </w:rPr>
        <w:t>Порезультатампроверкидокументов,предусмотренныхпунктами</w:t>
      </w:r>
      <w:r>
        <w:rPr>
          <w:spacing w:val="-2"/>
          <w:sz w:val="28"/>
        </w:rPr>
        <w:t>2.9.1,</w:t>
      </w:r>
    </w:p>
    <w:p w:rsidR="002A6430" w:rsidRDefault="00993915">
      <w:pPr>
        <w:pStyle w:val="a3"/>
        <w:ind w:right="238"/>
      </w:pPr>
      <w:r>
        <w:t>2.10.1 настоящего Административного регламента, должностное лицоответственного структурного подразделения подготавливает проект решения о предоставлении разрешения для рассмотрения на общественных обсуждениях или публичных слушаниях, а в случае, предусмотренном абзацем вторым пункта 3.71 настоящего Административного регламента, для рассмотрения Комиссией.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250"/>
        </w:tabs>
        <w:spacing w:before="1"/>
        <w:ind w:right="229" w:firstLine="720"/>
        <w:rPr>
          <w:sz w:val="28"/>
        </w:rPr>
      </w:pPr>
      <w:r>
        <w:rPr>
          <w:sz w:val="28"/>
        </w:rPr>
        <w:t>Срок подготовки проекта решения о предоставлении разрешения не может превышать пяти рабочих дней со дня поступления в уполномоченный орган заявления о предоставлении разрешения.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316"/>
        </w:tabs>
        <w:ind w:right="235" w:firstLine="720"/>
        <w:rPr>
          <w:sz w:val="28"/>
        </w:rPr>
      </w:pPr>
      <w:r>
        <w:rPr>
          <w:sz w:val="28"/>
        </w:rPr>
        <w:t>Результатом административной процедуры по подготовке проекта решения является подготовка указанного проекта решения для вынесения его на общественные обсуждения или публичные слушания, а в случае, предусмотренном абзацем вторым пункта 3.71 настоящего Административного регламента, для рассмотрения Комиссией.</w:t>
      </w:r>
    </w:p>
    <w:p w:rsidR="002A6430" w:rsidRPr="00D35155" w:rsidRDefault="00993915">
      <w:pPr>
        <w:pStyle w:val="a4"/>
        <w:numPr>
          <w:ilvl w:val="1"/>
          <w:numId w:val="14"/>
        </w:numPr>
        <w:tabs>
          <w:tab w:val="left" w:pos="2191"/>
        </w:tabs>
        <w:ind w:right="231" w:firstLine="720"/>
        <w:rPr>
          <w:sz w:val="28"/>
        </w:rPr>
      </w:pPr>
      <w:r>
        <w:rPr>
          <w:sz w:val="28"/>
        </w:rPr>
        <w:t xml:space="preserve">Порядок вынесения проекта решения о предоставлении разрешения для рассмотрения на общественных обсуждениях или публичных слушаниях, требования к оповещению о проведении общественных обсуждений или публичных слушаний, порядок проведения общественных обсуждений или публичных слушаний и оформления их результатов регулируется </w:t>
      </w:r>
      <w:r w:rsidR="001E554D" w:rsidRPr="00D35155">
        <w:rPr>
          <w:color w:val="22272F"/>
          <w:sz w:val="28"/>
          <w:szCs w:val="28"/>
          <w:shd w:val="clear" w:color="auto" w:fill="FFFFFF"/>
        </w:rPr>
        <w:t>Порядком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Александровка муниципального района Кинель-Черкасский Самарской области, утвержденным решением Собрания представителей сельского поселения Александровка муниципального района Кинель-Черкасский Самарской области от 09.06.2023г. № 11-1</w:t>
      </w:r>
      <w:r w:rsidRPr="00D35155">
        <w:rPr>
          <w:sz w:val="28"/>
        </w:rPr>
        <w:t xml:space="preserve">в соответствии с Градостроительным кодексом Российской </w:t>
      </w:r>
      <w:r w:rsidRPr="00D35155">
        <w:rPr>
          <w:spacing w:val="-2"/>
          <w:sz w:val="28"/>
        </w:rPr>
        <w:t>Федерации.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253"/>
        </w:tabs>
        <w:ind w:right="234" w:firstLine="720"/>
        <w:rPr>
          <w:sz w:val="28"/>
        </w:rPr>
      </w:pPr>
      <w:r>
        <w:rPr>
          <w:sz w:val="28"/>
        </w:rPr>
        <w:t>Результатами проведения общественных обсуждений или публичных слушаний по проекту решения о предоставлении разрешения являются:</w:t>
      </w:r>
    </w:p>
    <w:p w:rsidR="002A6430" w:rsidRDefault="00993915">
      <w:pPr>
        <w:pStyle w:val="a4"/>
        <w:numPr>
          <w:ilvl w:val="0"/>
          <w:numId w:val="6"/>
        </w:numPr>
        <w:tabs>
          <w:tab w:val="left" w:pos="1833"/>
        </w:tabs>
        <w:ind w:right="242" w:firstLine="720"/>
        <w:rPr>
          <w:sz w:val="28"/>
        </w:rPr>
      </w:pPr>
      <w:r>
        <w:rPr>
          <w:sz w:val="28"/>
        </w:rPr>
        <w:t>заключение о результатах общественных обсуждений или публичных слушаний по проекту решения о предоставлении разрешения;</w:t>
      </w:r>
    </w:p>
    <w:p w:rsidR="002A6430" w:rsidRDefault="00993915">
      <w:pPr>
        <w:pStyle w:val="a4"/>
        <w:numPr>
          <w:ilvl w:val="0"/>
          <w:numId w:val="6"/>
        </w:numPr>
        <w:tabs>
          <w:tab w:val="left" w:pos="1768"/>
        </w:tabs>
        <w:ind w:right="238" w:firstLine="720"/>
        <w:rPr>
          <w:sz w:val="28"/>
        </w:rPr>
      </w:pPr>
      <w:r>
        <w:rPr>
          <w:sz w:val="28"/>
        </w:rPr>
        <w:t>подготовка Комиссией (в том числе с учетом заключения о результатах общественных обсуждений или публичных слушаний по проекту решения о предоставлении разрешения) рекомендаций о предоставлении разрешения или об отказе в предоставлении разрешения с указанием причин принятого решения;</w:t>
      </w:r>
    </w:p>
    <w:p w:rsidR="002A6430" w:rsidRDefault="00993915">
      <w:pPr>
        <w:pStyle w:val="a4"/>
        <w:numPr>
          <w:ilvl w:val="0"/>
          <w:numId w:val="6"/>
        </w:numPr>
        <w:tabs>
          <w:tab w:val="left" w:pos="1768"/>
        </w:tabs>
        <w:ind w:right="232" w:firstLine="720"/>
        <w:rPr>
          <w:sz w:val="28"/>
        </w:rPr>
      </w:pPr>
      <w:r>
        <w:rPr>
          <w:sz w:val="28"/>
        </w:rPr>
        <w:t>направление Комиссией подготовленных рекомендаций о предоставлении разрешения или об отказе в предоставлении разрешения с указанием причин принятого решения, а также иных документов, предусмотренных утвержденным министерством градостроительной политики Самарской области(далее – министерство) порядком принятия министерством решений о предоставлении разрешений на условно разрешенный вид использования земельных участков или объектов капитального строительства (далее – Порядок), в министерство в срок и порядке,установленные</w:t>
      </w:r>
      <w:r w:rsidR="00D35155">
        <w:rPr>
          <w:sz w:val="28"/>
        </w:rPr>
        <w:t xml:space="preserve"> </w:t>
      </w:r>
      <w:r>
        <w:rPr>
          <w:sz w:val="28"/>
        </w:rPr>
        <w:t>Порядком,для</w:t>
      </w:r>
      <w:r w:rsidR="00D35155">
        <w:rPr>
          <w:sz w:val="28"/>
        </w:rPr>
        <w:t xml:space="preserve"> </w:t>
      </w:r>
      <w:r>
        <w:rPr>
          <w:sz w:val="28"/>
        </w:rPr>
        <w:t>принятия</w:t>
      </w:r>
      <w:r w:rsidR="00D35155">
        <w:rPr>
          <w:sz w:val="28"/>
        </w:rPr>
        <w:t xml:space="preserve"> </w:t>
      </w:r>
      <w:r>
        <w:rPr>
          <w:sz w:val="28"/>
        </w:rPr>
        <w:t>министерством</w:t>
      </w:r>
      <w:r w:rsidR="00D35155">
        <w:rPr>
          <w:sz w:val="28"/>
        </w:rPr>
        <w:t xml:space="preserve"> </w:t>
      </w:r>
      <w:r>
        <w:rPr>
          <w:sz w:val="28"/>
        </w:rPr>
        <w:t>решения</w:t>
      </w:r>
      <w:r w:rsidR="00D35155">
        <w:rPr>
          <w:sz w:val="28"/>
        </w:rPr>
        <w:t xml:space="preserve"> </w:t>
      </w:r>
      <w:r>
        <w:rPr>
          <w:spacing w:val="-10"/>
          <w:sz w:val="28"/>
        </w:rPr>
        <w:t>о</w:t>
      </w:r>
    </w:p>
    <w:p w:rsidR="002A6430" w:rsidRDefault="002A6430">
      <w:pPr>
        <w:pStyle w:val="a4"/>
        <w:rPr>
          <w:sz w:val="28"/>
        </w:rPr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>
      <w:pPr>
        <w:pStyle w:val="a3"/>
        <w:spacing w:before="232"/>
      </w:pPr>
      <w:r>
        <w:t>предоставлении</w:t>
      </w:r>
      <w:r w:rsidR="00D35155">
        <w:t xml:space="preserve"> </w:t>
      </w:r>
      <w:r>
        <w:t>разрешения</w:t>
      </w:r>
      <w:r w:rsidR="00D35155">
        <w:t xml:space="preserve"> </w:t>
      </w:r>
      <w:r>
        <w:t>или</w:t>
      </w:r>
      <w:r w:rsidR="00D35155">
        <w:t xml:space="preserve"> </w:t>
      </w:r>
      <w:r>
        <w:t>об</w:t>
      </w:r>
      <w:r w:rsidR="00D35155">
        <w:t xml:space="preserve"> </w:t>
      </w:r>
      <w:r>
        <w:t>отказе</w:t>
      </w:r>
      <w:r w:rsidR="00D35155">
        <w:t xml:space="preserve"> </w:t>
      </w:r>
      <w:r>
        <w:t>в</w:t>
      </w:r>
      <w:r w:rsidR="00D35155">
        <w:t xml:space="preserve"> </w:t>
      </w:r>
      <w:r>
        <w:t>предоставлении</w:t>
      </w:r>
      <w:r w:rsidR="00D35155">
        <w:t xml:space="preserve"> </w:t>
      </w:r>
      <w:r>
        <w:rPr>
          <w:spacing w:val="-2"/>
        </w:rPr>
        <w:t>разрешения.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242"/>
        </w:tabs>
        <w:ind w:right="236" w:firstLine="720"/>
        <w:rPr>
          <w:sz w:val="28"/>
        </w:rPr>
      </w:pPr>
      <w:r>
        <w:rPr>
          <w:sz w:val="28"/>
        </w:rPr>
        <w:t xml:space="preserve">В случае, предусмотренном абзацем вторым пункта 3.71 настоящего Административного регламента, результатами административной процедуры </w:t>
      </w:r>
      <w:r>
        <w:rPr>
          <w:spacing w:val="-2"/>
          <w:sz w:val="28"/>
        </w:rPr>
        <w:t>являются:</w:t>
      </w:r>
    </w:p>
    <w:p w:rsidR="002A6430" w:rsidRDefault="00993915">
      <w:pPr>
        <w:pStyle w:val="a4"/>
        <w:numPr>
          <w:ilvl w:val="0"/>
          <w:numId w:val="5"/>
        </w:numPr>
        <w:tabs>
          <w:tab w:val="left" w:pos="1730"/>
        </w:tabs>
        <w:ind w:right="247" w:firstLine="720"/>
        <w:rPr>
          <w:sz w:val="28"/>
        </w:rPr>
      </w:pPr>
      <w:r>
        <w:rPr>
          <w:sz w:val="28"/>
        </w:rPr>
        <w:t>подготовка Комиссией рекомендаций о предоставлении разрешения или об отказе в предоставлении разрешения с указанием причин принятого решения;</w:t>
      </w:r>
    </w:p>
    <w:p w:rsidR="002A6430" w:rsidRDefault="00993915">
      <w:pPr>
        <w:pStyle w:val="a4"/>
        <w:numPr>
          <w:ilvl w:val="0"/>
          <w:numId w:val="5"/>
        </w:numPr>
        <w:tabs>
          <w:tab w:val="left" w:pos="1768"/>
        </w:tabs>
        <w:ind w:right="236" w:firstLine="720"/>
        <w:rPr>
          <w:sz w:val="28"/>
        </w:rPr>
      </w:pPr>
      <w:r>
        <w:rPr>
          <w:sz w:val="28"/>
        </w:rPr>
        <w:t>направление Комиссией подготовленных рекомендаций о предоставлении разрешения или об отказе в предоставлении разрешения с указанием причин принятого решения, а также иных документов, предусмотренных утвержденным министерством Порядком, в министерство в срок и порядке, установленные Порядком, для принятия министерством решения о предоставлении разрешения или об отказе в предоставлении разрешения.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161"/>
        </w:tabs>
        <w:spacing w:before="1"/>
        <w:ind w:right="237" w:firstLine="720"/>
        <w:rPr>
          <w:sz w:val="28"/>
        </w:rPr>
      </w:pPr>
      <w:r>
        <w:rPr>
          <w:sz w:val="28"/>
        </w:rPr>
        <w:t>Срок подготовки Комиссией рекомендаций о предоставлении разрешения или об отказе в предоставлении разрешения не может превышать пятнадцатирабочихднейсодняокончанияобщественныхобсужденийилипубличныхслушаний по проекту решения о предоставлении разрешения.</w:t>
      </w:r>
    </w:p>
    <w:p w:rsidR="002A6430" w:rsidRDefault="002A6430">
      <w:pPr>
        <w:pStyle w:val="a3"/>
        <w:spacing w:before="107"/>
        <w:ind w:left="0"/>
        <w:jc w:val="left"/>
      </w:pPr>
    </w:p>
    <w:p w:rsidR="002A6430" w:rsidRDefault="00993915">
      <w:pPr>
        <w:pStyle w:val="a3"/>
        <w:spacing w:before="1"/>
        <w:ind w:left="3873"/>
      </w:pPr>
      <w:r>
        <w:t>Предоставление</w:t>
      </w:r>
      <w:r w:rsidR="00D35155">
        <w:t xml:space="preserve"> </w:t>
      </w:r>
      <w:r>
        <w:t>результата</w:t>
      </w:r>
      <w:r w:rsidR="00D35155">
        <w:t xml:space="preserve"> </w:t>
      </w:r>
      <w:r>
        <w:rPr>
          <w:spacing w:val="-2"/>
        </w:rPr>
        <w:t>услуги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301"/>
        </w:tabs>
        <w:spacing w:before="108"/>
        <w:ind w:right="239" w:firstLine="720"/>
        <w:rPr>
          <w:sz w:val="28"/>
        </w:rPr>
      </w:pPr>
      <w:r>
        <w:rPr>
          <w:sz w:val="28"/>
        </w:rPr>
        <w:t>Основанием для начала выполнения административной процедуры является получение от министерства решения о предоставлении разрешения или об отказе в его предоставлении уполномоченным органом.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247"/>
        </w:tabs>
        <w:ind w:right="241" w:firstLine="720"/>
        <w:rPr>
          <w:sz w:val="28"/>
        </w:rPr>
      </w:pPr>
      <w:r>
        <w:rPr>
          <w:sz w:val="28"/>
        </w:rPr>
        <w:t>Заявитель по его выбору вправе получить результат предоставления услуги одним из следующих способов:</w:t>
      </w:r>
    </w:p>
    <w:p w:rsidR="002A6430" w:rsidRDefault="00993915">
      <w:pPr>
        <w:pStyle w:val="a4"/>
        <w:numPr>
          <w:ilvl w:val="0"/>
          <w:numId w:val="4"/>
        </w:numPr>
        <w:tabs>
          <w:tab w:val="left" w:pos="1825"/>
        </w:tabs>
        <w:ind w:hanging="303"/>
        <w:rPr>
          <w:sz w:val="28"/>
        </w:rPr>
      </w:pPr>
      <w:r>
        <w:rPr>
          <w:sz w:val="28"/>
        </w:rPr>
        <w:t>набумажном</w:t>
      </w:r>
      <w:r>
        <w:rPr>
          <w:spacing w:val="-2"/>
          <w:sz w:val="28"/>
        </w:rPr>
        <w:t>носителе;</w:t>
      </w:r>
    </w:p>
    <w:p w:rsidR="002A6430" w:rsidRDefault="00993915">
      <w:pPr>
        <w:pStyle w:val="a4"/>
        <w:numPr>
          <w:ilvl w:val="0"/>
          <w:numId w:val="4"/>
        </w:numPr>
        <w:tabs>
          <w:tab w:val="left" w:pos="2007"/>
        </w:tabs>
        <w:ind w:left="802" w:right="240" w:firstLine="720"/>
        <w:rPr>
          <w:sz w:val="28"/>
        </w:rPr>
      </w:pPr>
      <w:r>
        <w:rPr>
          <w:sz w:val="28"/>
        </w:rPr>
        <w:t>в форме электронного документа, подписанного с использованием усиленной квалифицированной электронной подписи должностным лицом уполномоченного органа.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205"/>
        </w:tabs>
        <w:ind w:right="241" w:firstLine="720"/>
        <w:rPr>
          <w:sz w:val="28"/>
        </w:rPr>
      </w:pPr>
      <w:r>
        <w:rPr>
          <w:sz w:val="28"/>
        </w:rPr>
        <w:t xml:space="preserve">Должностным лицом, ответственным за выполнение административной процедуры, является должностное лицо уполномоченного органа, ответственное за </w:t>
      </w:r>
      <w:r>
        <w:rPr>
          <w:spacing w:val="-2"/>
          <w:sz w:val="28"/>
        </w:rPr>
        <w:t>делопроизводство.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227"/>
        </w:tabs>
        <w:ind w:right="240" w:firstLine="720"/>
        <w:rPr>
          <w:sz w:val="28"/>
        </w:rPr>
      </w:pPr>
      <w:r>
        <w:rPr>
          <w:sz w:val="28"/>
        </w:rPr>
        <w:t>При подаче заявления и документов, предусмотренных пунктом 2.9.1 настоящего Административного регламента, в ходе личного приема разрешение выдается заявителю на руки, если в заявлении не был указан иной способ.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227"/>
        </w:tabs>
        <w:ind w:right="240" w:firstLine="720"/>
        <w:rPr>
          <w:sz w:val="28"/>
        </w:rPr>
      </w:pPr>
      <w:r>
        <w:rPr>
          <w:sz w:val="28"/>
        </w:rPr>
        <w:t>При подаче заявления и документов, предусмотренных пунктом 2.9.1 настоящего Административного регламента, посредством Единого портала направление заявителю разрешения осуществляется в личный кабинет заявителя на Едином портале (статус заявления обновляется до статуса «Услуга оказана»), если в заявлении не был указан иной способ.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227"/>
        </w:tabs>
        <w:ind w:right="233" w:firstLine="720"/>
        <w:rPr>
          <w:sz w:val="28"/>
        </w:rPr>
      </w:pPr>
      <w:r>
        <w:rPr>
          <w:sz w:val="28"/>
        </w:rPr>
        <w:t>При подаче заявления и документов, предусмотренных пунктом 2.9.1 настоящего Административного регламента, через многофункциональный центр разрешение направляется заявителю указанным в заявлении способом.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261"/>
        </w:tabs>
        <w:ind w:right="238" w:firstLine="720"/>
        <w:rPr>
          <w:sz w:val="28"/>
        </w:rPr>
      </w:pPr>
      <w:r>
        <w:rPr>
          <w:sz w:val="28"/>
        </w:rPr>
        <w:t>Срок направления заявителю результата услуги исчисляется со дня получения от министерства решения о предоставлении разрешения или об отказе в егопредоставленииуполномоченныйорганисоставляетодинрабочийдень,ноне</w:t>
      </w:r>
    </w:p>
    <w:p w:rsidR="002A6430" w:rsidRDefault="002A6430">
      <w:pPr>
        <w:pStyle w:val="a4"/>
        <w:rPr>
          <w:sz w:val="28"/>
        </w:rPr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>
      <w:pPr>
        <w:pStyle w:val="a3"/>
        <w:spacing w:before="232"/>
        <w:ind w:right="240"/>
      </w:pPr>
      <w:r>
        <w:t xml:space="preserve">превышает срок, установленный в пункте 2.7 настоящего Административного </w:t>
      </w:r>
      <w:r>
        <w:rPr>
          <w:spacing w:val="-2"/>
        </w:rPr>
        <w:t>регламента.</w:t>
      </w:r>
    </w:p>
    <w:p w:rsidR="002A6430" w:rsidRDefault="002A6430">
      <w:pPr>
        <w:pStyle w:val="a3"/>
        <w:spacing w:before="108"/>
        <w:ind w:left="0"/>
        <w:jc w:val="left"/>
      </w:pPr>
    </w:p>
    <w:p w:rsidR="002A6430" w:rsidRDefault="00993915">
      <w:pPr>
        <w:pStyle w:val="a3"/>
        <w:ind w:left="784" w:right="215"/>
        <w:jc w:val="center"/>
      </w:pPr>
      <w:bookmarkStart w:id="27" w:name="Вариант_3"/>
      <w:bookmarkEnd w:id="27"/>
      <w:r>
        <w:t xml:space="preserve">Вариант </w:t>
      </w:r>
      <w:r>
        <w:rPr>
          <w:spacing w:val="-10"/>
        </w:rPr>
        <w:t>3</w:t>
      </w:r>
    </w:p>
    <w:p w:rsidR="002A6430" w:rsidRDefault="002A6430">
      <w:pPr>
        <w:pStyle w:val="a3"/>
        <w:spacing w:before="108"/>
        <w:ind w:left="0"/>
        <w:jc w:val="left"/>
      </w:pPr>
    </w:p>
    <w:p w:rsidR="002A6430" w:rsidRDefault="00993915">
      <w:pPr>
        <w:pStyle w:val="a4"/>
        <w:numPr>
          <w:ilvl w:val="1"/>
          <w:numId w:val="14"/>
        </w:numPr>
        <w:tabs>
          <w:tab w:val="left" w:pos="2152"/>
        </w:tabs>
        <w:ind w:left="2152" w:hanging="630"/>
        <w:rPr>
          <w:sz w:val="28"/>
        </w:rPr>
      </w:pPr>
      <w:r>
        <w:rPr>
          <w:sz w:val="28"/>
        </w:rPr>
        <w:t>Результатом</w:t>
      </w:r>
      <w:r w:rsidR="00D35155">
        <w:rPr>
          <w:sz w:val="28"/>
        </w:rPr>
        <w:t xml:space="preserve"> </w:t>
      </w:r>
      <w:r>
        <w:rPr>
          <w:sz w:val="28"/>
        </w:rPr>
        <w:t>предоставления</w:t>
      </w:r>
      <w:r w:rsidR="00D35155">
        <w:rPr>
          <w:sz w:val="28"/>
        </w:rPr>
        <w:t xml:space="preserve"> </w:t>
      </w:r>
      <w:r>
        <w:rPr>
          <w:sz w:val="28"/>
        </w:rPr>
        <w:t>услуги</w:t>
      </w:r>
      <w:r w:rsidR="00D35155">
        <w:rPr>
          <w:sz w:val="28"/>
        </w:rPr>
        <w:t xml:space="preserve"> </w:t>
      </w:r>
      <w:r>
        <w:rPr>
          <w:spacing w:val="-2"/>
          <w:sz w:val="28"/>
        </w:rPr>
        <w:t>является:</w:t>
      </w:r>
    </w:p>
    <w:p w:rsidR="002A6430" w:rsidRDefault="00993915">
      <w:pPr>
        <w:pStyle w:val="a3"/>
        <w:ind w:right="163" w:firstLine="720"/>
        <w:jc w:val="left"/>
      </w:pPr>
      <w:r>
        <w:t xml:space="preserve">выдача(направление)заявителюразрешениясисправленнымиопечаткамии </w:t>
      </w:r>
      <w:r>
        <w:rPr>
          <w:spacing w:val="-2"/>
        </w:rPr>
        <w:t>ошибками;</w:t>
      </w:r>
    </w:p>
    <w:p w:rsidR="002A6430" w:rsidRDefault="00993915">
      <w:pPr>
        <w:pStyle w:val="a3"/>
        <w:ind w:right="163" w:firstLine="720"/>
        <w:jc w:val="left"/>
      </w:pPr>
      <w:r>
        <w:t>выдача(направление)заявителю отказав исправлениидопущенныхопечатоки ошибок в ранее выданном разрешении.</w:t>
      </w:r>
    </w:p>
    <w:p w:rsidR="002A6430" w:rsidRDefault="00993915">
      <w:pPr>
        <w:pStyle w:val="a3"/>
        <w:spacing w:before="32" w:line="720" w:lineRule="atLeast"/>
        <w:ind w:left="862" w:right="163" w:firstLine="628"/>
        <w:jc w:val="left"/>
      </w:pPr>
      <w:bookmarkStart w:id="28" w:name="Перечень_и_описание_административных_про"/>
      <w:bookmarkEnd w:id="28"/>
      <w:r>
        <w:t xml:space="preserve">Перечень и описание административных процедур предоставления услуги </w:t>
      </w:r>
      <w:bookmarkStart w:id="29" w:name="Прием_запроса_и_документов_и_(или)_инфор"/>
      <w:bookmarkEnd w:id="29"/>
      <w:r>
        <w:t>Прием</w:t>
      </w:r>
      <w:r w:rsidR="00D35155">
        <w:t xml:space="preserve"> </w:t>
      </w:r>
      <w:r>
        <w:t>запроса</w:t>
      </w:r>
      <w:r w:rsidR="00D35155">
        <w:t xml:space="preserve"> </w:t>
      </w:r>
      <w:r>
        <w:t>и</w:t>
      </w:r>
      <w:r w:rsidR="00D35155">
        <w:t xml:space="preserve"> </w:t>
      </w:r>
      <w:r>
        <w:t>документови(или)информации,необходимых</w:t>
      </w:r>
      <w:r w:rsidR="00D35155">
        <w:t xml:space="preserve"> </w:t>
      </w:r>
      <w:r>
        <w:t>для</w:t>
      </w:r>
      <w:r w:rsidR="00D35155">
        <w:t xml:space="preserve"> </w:t>
      </w:r>
      <w:r>
        <w:t>предоставления</w:t>
      </w:r>
    </w:p>
    <w:p w:rsidR="002A6430" w:rsidRDefault="00993915">
      <w:pPr>
        <w:pStyle w:val="a3"/>
        <w:spacing w:before="2"/>
        <w:ind w:left="785" w:right="215"/>
        <w:jc w:val="center"/>
      </w:pPr>
      <w:r>
        <w:rPr>
          <w:spacing w:val="-2"/>
        </w:rPr>
        <w:t>услуги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372"/>
        </w:tabs>
        <w:spacing w:before="108"/>
        <w:ind w:right="234" w:firstLine="720"/>
        <w:rPr>
          <w:sz w:val="28"/>
        </w:rPr>
      </w:pPr>
      <w:r>
        <w:rPr>
          <w:sz w:val="28"/>
        </w:rPr>
        <w:t xml:space="preserve">Основанием для начала административной процедуры является поступление в уполномоченный орган заявления об исправлении допущенных опечаток и ошибок в разрешении (далее в настоящем подразделе – заявление) по форме согласно Приложению № 3 к настоящему Административному регламенту одним из способов, установленных пунктом 2.12 настоящего Административного </w:t>
      </w:r>
      <w:r>
        <w:rPr>
          <w:spacing w:val="-2"/>
          <w:sz w:val="28"/>
        </w:rPr>
        <w:t>регламента.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165"/>
        </w:tabs>
        <w:spacing w:before="1"/>
        <w:ind w:right="237" w:firstLine="720"/>
        <w:rPr>
          <w:sz w:val="28"/>
        </w:rPr>
      </w:pPr>
      <w:r>
        <w:rPr>
          <w:sz w:val="28"/>
        </w:rPr>
        <w:t>В целях установления личности физическое лицо представляет документ, предусмотренный подпунктом «б» пункта 2.9.2 настоящего Административного регламента. Представитель физического лица, обратившийся по доверенности, представляетвуполномоченныйоргандокументы,предусмотренныеподпунктами</w:t>
      </w:r>
    </w:p>
    <w:p w:rsidR="002A6430" w:rsidRDefault="00993915">
      <w:pPr>
        <w:pStyle w:val="a3"/>
      </w:pPr>
      <w:r>
        <w:t xml:space="preserve">«б»,«в»пункта2.9.2настоящегоАдминистративного </w:t>
      </w:r>
      <w:r>
        <w:rPr>
          <w:spacing w:val="-2"/>
        </w:rPr>
        <w:t>регламента.</w:t>
      </w:r>
    </w:p>
    <w:p w:rsidR="002A6430" w:rsidRDefault="00993915">
      <w:pPr>
        <w:pStyle w:val="a3"/>
        <w:ind w:right="238" w:firstLine="720"/>
      </w:pPr>
      <w:r>
        <w:t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представляются документы, предусмотренные подпунктами «б», «в» пункта 2.9.2 настоящегоАдминистративного регламента.</w:t>
      </w:r>
    </w:p>
    <w:p w:rsidR="002A6430" w:rsidRDefault="00993915">
      <w:pPr>
        <w:pStyle w:val="a3"/>
        <w:ind w:right="237" w:firstLine="720"/>
      </w:pPr>
      <w:r>
        <w:t>В целях установления личности представителя юридического лица, имеющего право действовать от имени юридического лица без доверенности, представляется документ, предусмотренный подпунктом «б» пункта 2.9.2 настоящего Административного регламента.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198"/>
        </w:tabs>
        <w:ind w:right="252" w:firstLine="720"/>
        <w:rPr>
          <w:sz w:val="28"/>
        </w:rPr>
      </w:pPr>
      <w:r>
        <w:rPr>
          <w:sz w:val="28"/>
        </w:rPr>
        <w:t>Основания для принятия решения об отказе в приеме заявления, в том числе представленного в электронной форме:</w:t>
      </w:r>
    </w:p>
    <w:p w:rsidR="002A6430" w:rsidRDefault="00993915">
      <w:pPr>
        <w:pStyle w:val="a3"/>
        <w:ind w:right="250" w:firstLine="720"/>
      </w:pPr>
      <w:r>
        <w:t xml:space="preserve">а) неполное заполнение полей в форме заявления об исправлении допущенных опечаток и ошибок, в том числе в интерактивной форме заявления на Едином </w:t>
      </w:r>
      <w:r>
        <w:rPr>
          <w:spacing w:val="-2"/>
        </w:rPr>
        <w:t>портале;</w:t>
      </w:r>
    </w:p>
    <w:p w:rsidR="002A6430" w:rsidRDefault="00993915">
      <w:pPr>
        <w:pStyle w:val="a3"/>
        <w:ind w:right="242" w:firstLine="720"/>
      </w:pPr>
      <w:r>
        <w:t>б) непредставление документов, предусмотренных пунктом 2.9.2 настоящего Административного регламента;</w:t>
      </w:r>
    </w:p>
    <w:p w:rsidR="002A6430" w:rsidRDefault="00993915">
      <w:pPr>
        <w:pStyle w:val="a3"/>
        <w:ind w:left="1522"/>
      </w:pPr>
      <w:r>
        <w:t>в)представленныедокументыутратилисилунаденьобращенияза</w:t>
      </w:r>
      <w:r>
        <w:rPr>
          <w:spacing w:val="-2"/>
        </w:rPr>
        <w:t xml:space="preserve"> получением</w:t>
      </w:r>
    </w:p>
    <w:p w:rsidR="002A6430" w:rsidRDefault="002A6430">
      <w:pPr>
        <w:pStyle w:val="a3"/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>
      <w:pPr>
        <w:pStyle w:val="a3"/>
        <w:spacing w:before="232"/>
        <w:ind w:right="235"/>
      </w:pPr>
      <w:r>
        <w:t>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2A6430" w:rsidRDefault="00993915">
      <w:pPr>
        <w:pStyle w:val="a3"/>
        <w:ind w:right="249" w:firstLine="720"/>
      </w:pPr>
      <w:r>
        <w:t>г) подача заявления об исправлении допущенных опечаток и ошибок от имени заявителя не уполномоченным на то лицом;</w:t>
      </w:r>
    </w:p>
    <w:p w:rsidR="002A6430" w:rsidRDefault="00993915">
      <w:pPr>
        <w:pStyle w:val="a3"/>
        <w:ind w:left="1522"/>
      </w:pPr>
      <w:r>
        <w:t>д)представленныедокументысодержатподчисткииисправления</w:t>
      </w:r>
      <w:r>
        <w:rPr>
          <w:spacing w:val="-2"/>
        </w:rPr>
        <w:t>текста;</w:t>
      </w:r>
    </w:p>
    <w:p w:rsidR="002A6430" w:rsidRDefault="00993915">
      <w:pPr>
        <w:pStyle w:val="a3"/>
        <w:ind w:right="237" w:firstLine="720"/>
      </w:pPr>
      <w:r>
        <w:t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2A6430" w:rsidRDefault="00993915">
      <w:pPr>
        <w:pStyle w:val="a3"/>
        <w:ind w:right="239" w:firstLine="720"/>
      </w:pPr>
      <w:r>
        <w:t>ж) выявлено несоблюдение установленных статьей 11 Федерального закона № 63-ФЗ условий признания квалифицированной электронной подписи действительной в документах, представленных в электронной форме.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190"/>
        </w:tabs>
        <w:spacing w:before="1"/>
        <w:ind w:right="238" w:firstLine="720"/>
        <w:rPr>
          <w:sz w:val="28"/>
        </w:rPr>
      </w:pPr>
      <w:r>
        <w:rPr>
          <w:sz w:val="28"/>
        </w:rPr>
        <w:t xml:space="preserve">В приеме заявления не участвуют федеральные органы исполнительной власти, государственные корпорации, органы государственных внебюджетных </w:t>
      </w:r>
      <w:r>
        <w:rPr>
          <w:spacing w:val="-2"/>
          <w:sz w:val="28"/>
        </w:rPr>
        <w:t>фондов.</w:t>
      </w:r>
    </w:p>
    <w:p w:rsidR="002A6430" w:rsidRDefault="00993915">
      <w:pPr>
        <w:pStyle w:val="a3"/>
        <w:ind w:right="240" w:firstLine="720"/>
      </w:pPr>
      <w:r>
        <w:t>Многофункциональный центр участвует в соответствии соглашением о взаимодействии между уполномоченным органом и многофункциональным центром в приеме заявления.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361"/>
        </w:tabs>
        <w:ind w:right="238" w:firstLine="720"/>
        <w:rPr>
          <w:sz w:val="28"/>
        </w:rPr>
      </w:pPr>
      <w:r>
        <w:rPr>
          <w:sz w:val="28"/>
        </w:rPr>
        <w:t>Заявление, направленное одним из способов, установленных в подпунктах «б», «в» пункта 2.12 настоящего Административного регламента, принимается должностными лицами структурного подразделения уполномоченного органа, ответственного за делопроизводство.</w:t>
      </w:r>
    </w:p>
    <w:p w:rsidR="002A6430" w:rsidRDefault="00993915">
      <w:pPr>
        <w:pStyle w:val="a3"/>
        <w:ind w:right="241" w:firstLine="720"/>
      </w:pPr>
      <w:r>
        <w:t xml:space="preserve">Заявление, направленное способом, указанным в подпункте «а» пункта 2.12 настоящего Административного регламента, регистрируется в автоматическом </w:t>
      </w:r>
      <w:r>
        <w:rPr>
          <w:spacing w:val="-2"/>
        </w:rPr>
        <w:t>режиме.</w:t>
      </w:r>
    </w:p>
    <w:p w:rsidR="002A6430" w:rsidRDefault="00993915">
      <w:pPr>
        <w:pStyle w:val="a3"/>
        <w:ind w:right="236" w:firstLine="720"/>
      </w:pPr>
      <w:r>
        <w:t>Заявление, направленное способом, указанным в подпункте «в» пункта 2.12 настоящего Административного регламента, может быть получено уполномоченным органом из многофункционального центра в электронной форме по защищенным каналам связи, заверенное усиленной квалифицированной электронной подписью или усиленной квалифицированной электронной подписью заявителя в соответствии с требованиями Федерального закона № 63-ФЗ.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195"/>
        </w:tabs>
        <w:ind w:right="244" w:firstLine="720"/>
        <w:rPr>
          <w:sz w:val="28"/>
        </w:rPr>
      </w:pPr>
      <w:r>
        <w:rPr>
          <w:sz w:val="28"/>
        </w:rPr>
        <w:t>Для приема заявления в электронной форме с использованием Единого портала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</w:t>
      </w:r>
    </w:p>
    <w:p w:rsidR="002A6430" w:rsidRDefault="00993915">
      <w:pPr>
        <w:pStyle w:val="a3"/>
        <w:ind w:right="244" w:firstLine="720"/>
      </w:pPr>
      <w:r>
        <w:t>Для возможности подачи заявления через Единый портал заявитель должен быть зарегистрирован в ЕСИА.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153"/>
        </w:tabs>
        <w:ind w:right="239" w:firstLine="720"/>
        <w:rPr>
          <w:sz w:val="28"/>
        </w:rPr>
      </w:pPr>
      <w:r>
        <w:rPr>
          <w:sz w:val="28"/>
        </w:rPr>
        <w:t>Срокрегистрациизаявлениясоставляетодинрабочийдень,следующийза днем его получения.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377"/>
        </w:tabs>
        <w:ind w:right="242" w:firstLine="720"/>
        <w:rPr>
          <w:sz w:val="28"/>
        </w:rPr>
      </w:pPr>
      <w:r>
        <w:rPr>
          <w:sz w:val="28"/>
        </w:rPr>
        <w:t xml:space="preserve">Результатом административной процедуры является регистрация </w:t>
      </w:r>
      <w:r>
        <w:rPr>
          <w:spacing w:val="-2"/>
          <w:sz w:val="28"/>
        </w:rPr>
        <w:t>заявления.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183"/>
        </w:tabs>
        <w:ind w:right="243" w:firstLine="720"/>
        <w:rPr>
          <w:sz w:val="28"/>
        </w:rPr>
      </w:pPr>
      <w:r>
        <w:rPr>
          <w:sz w:val="28"/>
        </w:rPr>
        <w:t xml:space="preserve">После регистрации заявление направляется в ответственное структурное подразделение для назначения ответственного должностного лица за рассмотрение </w:t>
      </w:r>
      <w:r>
        <w:rPr>
          <w:spacing w:val="-2"/>
          <w:sz w:val="28"/>
        </w:rPr>
        <w:t>заявления.</w:t>
      </w:r>
    </w:p>
    <w:p w:rsidR="002A6430" w:rsidRDefault="002A6430">
      <w:pPr>
        <w:pStyle w:val="a4"/>
        <w:rPr>
          <w:sz w:val="28"/>
        </w:rPr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2A6430">
      <w:pPr>
        <w:pStyle w:val="a3"/>
        <w:ind w:left="0"/>
        <w:jc w:val="left"/>
      </w:pPr>
    </w:p>
    <w:p w:rsidR="002A6430" w:rsidRDefault="002A6430">
      <w:pPr>
        <w:pStyle w:val="a3"/>
        <w:spacing w:before="18"/>
        <w:ind w:left="0"/>
        <w:jc w:val="left"/>
      </w:pPr>
    </w:p>
    <w:p w:rsidR="002A6430" w:rsidRDefault="00993915">
      <w:pPr>
        <w:pStyle w:val="a3"/>
        <w:ind w:left="783" w:right="224"/>
        <w:jc w:val="center"/>
      </w:pPr>
      <w:bookmarkStart w:id="30" w:name="Межведомственное_информационное_взаимоде"/>
      <w:bookmarkEnd w:id="30"/>
      <w:r>
        <w:t>Межведомственное</w:t>
      </w:r>
      <w:r w:rsidR="00D35155">
        <w:t xml:space="preserve"> </w:t>
      </w:r>
      <w:r>
        <w:t>информационное</w:t>
      </w:r>
      <w:r w:rsidR="00D35155">
        <w:t xml:space="preserve"> </w:t>
      </w:r>
      <w:r>
        <w:rPr>
          <w:spacing w:val="-2"/>
        </w:rPr>
        <w:t>взаимодействие</w:t>
      </w:r>
    </w:p>
    <w:p w:rsidR="002A6430" w:rsidRDefault="002A6430">
      <w:pPr>
        <w:pStyle w:val="a3"/>
        <w:spacing w:before="108"/>
        <w:ind w:left="0"/>
        <w:jc w:val="left"/>
      </w:pPr>
    </w:p>
    <w:p w:rsidR="002A6430" w:rsidRDefault="00993915">
      <w:pPr>
        <w:pStyle w:val="a4"/>
        <w:numPr>
          <w:ilvl w:val="1"/>
          <w:numId w:val="14"/>
        </w:numPr>
        <w:tabs>
          <w:tab w:val="left" w:pos="2412"/>
        </w:tabs>
        <w:ind w:right="239" w:firstLine="720"/>
        <w:rPr>
          <w:sz w:val="28"/>
        </w:rPr>
      </w:pPr>
      <w:r>
        <w:rPr>
          <w:sz w:val="28"/>
        </w:rPr>
        <w:t xml:space="preserve">Направление межведомственных информационных запросов не </w:t>
      </w:r>
      <w:r>
        <w:rPr>
          <w:spacing w:val="-2"/>
          <w:sz w:val="28"/>
        </w:rPr>
        <w:t>осуществляется.</w:t>
      </w:r>
    </w:p>
    <w:p w:rsidR="002A6430" w:rsidRDefault="002A6430">
      <w:pPr>
        <w:pStyle w:val="a3"/>
        <w:spacing w:before="108"/>
        <w:ind w:left="0"/>
        <w:jc w:val="left"/>
      </w:pPr>
    </w:p>
    <w:p w:rsidR="002A6430" w:rsidRDefault="00993915">
      <w:pPr>
        <w:pStyle w:val="a3"/>
        <w:ind w:left="783" w:right="221"/>
        <w:jc w:val="center"/>
      </w:pPr>
      <w:bookmarkStart w:id="31" w:name="Принятие_решения_о_предоставлении_(об_от"/>
      <w:bookmarkEnd w:id="31"/>
      <w:r>
        <w:t>Принятиерешенияопредоставлении(оботказевпредоставлении)</w:t>
      </w:r>
      <w:r>
        <w:rPr>
          <w:spacing w:val="-2"/>
        </w:rPr>
        <w:t>услуги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1842"/>
          <w:tab w:val="left" w:pos="2166"/>
          <w:tab w:val="left" w:pos="4339"/>
          <w:tab w:val="left" w:pos="6141"/>
          <w:tab w:val="left" w:pos="6497"/>
          <w:tab w:val="left" w:pos="7732"/>
          <w:tab w:val="left" w:pos="8212"/>
          <w:tab w:val="left" w:pos="9797"/>
        </w:tabs>
        <w:spacing w:before="108"/>
        <w:ind w:right="230" w:firstLine="720"/>
        <w:jc w:val="right"/>
        <w:rPr>
          <w:sz w:val="28"/>
        </w:rPr>
      </w:pPr>
      <w:r>
        <w:rPr>
          <w:sz w:val="28"/>
        </w:rPr>
        <w:t xml:space="preserve">Настоящий подраздел регламентирует принятие решения об исправлении допущенныхопечатокиошибоквразрешении,выданнымуполномоченныморганом. Порядок принятия решения об исправлении допущенных опечаток и ошибок в разрешении,выданномминистерством,регламентируютсяуполномоченныморганом государственнойвластиСамарскойобластивсоответствиисЗакономСамарской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</w:t>
      </w:r>
      <w:r>
        <w:rPr>
          <w:spacing w:val="-2"/>
          <w:sz w:val="28"/>
        </w:rPr>
        <w:t>сферах</w:t>
      </w:r>
      <w:r>
        <w:rPr>
          <w:sz w:val="28"/>
        </w:rPr>
        <w:tab/>
      </w:r>
      <w:r>
        <w:rPr>
          <w:spacing w:val="-2"/>
          <w:sz w:val="28"/>
        </w:rPr>
        <w:t>градостроительной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рекламы</w:t>
      </w:r>
      <w:r>
        <w:rPr>
          <w:sz w:val="28"/>
        </w:rPr>
        <w:tab/>
      </w:r>
      <w:r>
        <w:rPr>
          <w:spacing w:val="-5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территории</w:t>
      </w:r>
      <w:r>
        <w:rPr>
          <w:sz w:val="28"/>
        </w:rPr>
        <w:tab/>
      </w:r>
      <w:r>
        <w:rPr>
          <w:spacing w:val="-2"/>
          <w:sz w:val="28"/>
        </w:rPr>
        <w:t>Самарской</w:t>
      </w:r>
    </w:p>
    <w:p w:rsidR="002A6430" w:rsidRDefault="00993915">
      <w:pPr>
        <w:pStyle w:val="a3"/>
        <w:spacing w:before="1"/>
        <w:jc w:val="left"/>
      </w:pPr>
      <w:r>
        <w:rPr>
          <w:spacing w:val="-2"/>
        </w:rPr>
        <w:t>области».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372"/>
        </w:tabs>
        <w:ind w:right="241" w:firstLine="720"/>
        <w:rPr>
          <w:sz w:val="28"/>
        </w:rPr>
      </w:pPr>
      <w:r>
        <w:rPr>
          <w:sz w:val="28"/>
        </w:rPr>
        <w:t>Основанием для начала административной процедуры является регистрация заявления.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197"/>
        </w:tabs>
        <w:ind w:right="244" w:firstLine="720"/>
        <w:rPr>
          <w:sz w:val="28"/>
        </w:rPr>
      </w:pPr>
      <w:r>
        <w:rPr>
          <w:sz w:val="28"/>
        </w:rPr>
        <w:t>В рамках рассмотрения заявления осуществляется проверка на предмет наличия (отсутствия) оснований для принятия решения об исправлении допущенных опечаток и ошибок в разрешении.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439"/>
        </w:tabs>
        <w:ind w:right="245" w:firstLine="720"/>
        <w:rPr>
          <w:sz w:val="28"/>
        </w:rPr>
      </w:pPr>
      <w:r>
        <w:rPr>
          <w:sz w:val="28"/>
        </w:rPr>
        <w:t>Критерием принятия решения о предоставлении услуги является наличие опечаток и ошибок в разрешении.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344"/>
        </w:tabs>
        <w:ind w:right="251" w:firstLine="720"/>
        <w:rPr>
          <w:sz w:val="28"/>
        </w:rPr>
      </w:pPr>
      <w:r>
        <w:rPr>
          <w:sz w:val="28"/>
        </w:rPr>
        <w:t>Критерием для принятия решения об отказе в предоставлении услуги является отсутствие опечаток и ошибок в разрешении.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305"/>
        </w:tabs>
        <w:ind w:right="241" w:firstLine="720"/>
        <w:rPr>
          <w:sz w:val="28"/>
        </w:rPr>
      </w:pPr>
      <w:r>
        <w:rPr>
          <w:sz w:val="28"/>
        </w:rPr>
        <w:t>По результатам проверки документов должностное лицо ответственного структурного подразделения подготавливает проект соответствующего решения.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413"/>
        </w:tabs>
        <w:ind w:right="240" w:firstLine="720"/>
        <w:rPr>
          <w:sz w:val="28"/>
        </w:rPr>
      </w:pPr>
      <w:r>
        <w:rPr>
          <w:sz w:val="28"/>
        </w:rPr>
        <w:t>Результатом административной процедуры является соответственно подписание разрешения с исправленными опечатками и ошибками (далее также в настоящемподразделе–решениеопредоставленииуслуги)илиподписаниерешения об отказе во внесении исправлений в разрешении по форме согласно Приложению №</w:t>
      </w:r>
    </w:p>
    <w:p w:rsidR="002A6430" w:rsidRDefault="00993915">
      <w:pPr>
        <w:pStyle w:val="a3"/>
        <w:ind w:right="250"/>
      </w:pPr>
      <w:r>
        <w:t xml:space="preserve">7 (далее также в настоящем подразделе – решение об отказе в предоставлении </w:t>
      </w:r>
      <w:r>
        <w:rPr>
          <w:spacing w:val="-2"/>
        </w:rPr>
        <w:t>услуги).</w:t>
      </w:r>
    </w:p>
    <w:p w:rsidR="002A6430" w:rsidRDefault="00993915">
      <w:pPr>
        <w:pStyle w:val="a3"/>
        <w:ind w:right="243" w:firstLine="720"/>
      </w:pPr>
      <w:r>
        <w:t>В случае подтверждения наличия допущенных опечаток, ошибок в разрешении уполномоченный орган вносит исправления в ранее выданное разрешение. Дата и номер разрешения не изменяются, а в соответствующей графе формы разрешения указывается дата внесения исправлений.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382"/>
        </w:tabs>
        <w:ind w:right="242" w:firstLine="720"/>
        <w:rPr>
          <w:sz w:val="28"/>
        </w:rPr>
      </w:pPr>
      <w:r>
        <w:rPr>
          <w:sz w:val="28"/>
        </w:rPr>
        <w:t>Решение о предоставлении услуги или об отказе в предоставлении услуги принимается должностным лицом, уполномоченным на принятие соответствующего решения приказом уполномоченного органа.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436"/>
        </w:tabs>
        <w:ind w:right="241" w:firstLine="720"/>
        <w:rPr>
          <w:sz w:val="28"/>
        </w:rPr>
      </w:pPr>
      <w:r>
        <w:rPr>
          <w:sz w:val="28"/>
        </w:rPr>
        <w:t>Решение, принимаемое должностным лицом, уполномоченным на принятие решений о предоставлении услуги или об отказе в предоставлении услуги, подписываетсяим,втомчислесиспользованиемусиленнойквалифицированной</w:t>
      </w:r>
    </w:p>
    <w:p w:rsidR="002A6430" w:rsidRDefault="002A6430">
      <w:pPr>
        <w:pStyle w:val="a4"/>
        <w:rPr>
          <w:sz w:val="28"/>
        </w:rPr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>
      <w:pPr>
        <w:pStyle w:val="a3"/>
        <w:spacing w:before="232"/>
      </w:pPr>
      <w:r>
        <w:t>электронной</w:t>
      </w:r>
      <w:r>
        <w:rPr>
          <w:spacing w:val="-2"/>
        </w:rPr>
        <w:t>подписи.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310"/>
        </w:tabs>
        <w:ind w:right="246" w:firstLine="720"/>
        <w:rPr>
          <w:sz w:val="28"/>
        </w:rPr>
      </w:pPr>
      <w:r>
        <w:rPr>
          <w:sz w:val="28"/>
        </w:rPr>
        <w:t>Срок принятия решения о предоставлении (об отказе в предоставлении) услуги не может превышать пяти рабочих дней со дня регистрации заявления.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372"/>
        </w:tabs>
        <w:ind w:right="240" w:firstLine="720"/>
        <w:rPr>
          <w:sz w:val="28"/>
        </w:rPr>
      </w:pPr>
      <w:r>
        <w:rPr>
          <w:sz w:val="28"/>
        </w:rPr>
        <w:t>При подаче заявления в ходе личного приема решение об отказе в предоставлении услуги выдается заявителю на руки, если в заявлении не был указан иной способ.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422"/>
        </w:tabs>
        <w:ind w:right="242" w:firstLine="720"/>
        <w:rPr>
          <w:sz w:val="28"/>
        </w:rPr>
      </w:pPr>
      <w:r>
        <w:rPr>
          <w:sz w:val="28"/>
        </w:rPr>
        <w:t>При подаче заявления посредством Единого портала направление заявителю решения об отказе в предоставлении услуги осуществляется в личный кабинетзаявителянаЕдиномпортале(статусзаявленияобновляетсядостатуса</w:t>
      </w:r>
    </w:p>
    <w:p w:rsidR="002A6430" w:rsidRDefault="00993915">
      <w:pPr>
        <w:pStyle w:val="a3"/>
      </w:pPr>
      <w:r>
        <w:t>«Услугаоказана»),есливзаявлениинебылуказаниной</w:t>
      </w:r>
      <w:r>
        <w:rPr>
          <w:spacing w:val="-2"/>
        </w:rPr>
        <w:t>способ.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339"/>
        </w:tabs>
        <w:ind w:right="242" w:firstLine="720"/>
        <w:rPr>
          <w:sz w:val="28"/>
        </w:rPr>
      </w:pPr>
      <w:r>
        <w:rPr>
          <w:sz w:val="28"/>
        </w:rPr>
        <w:t xml:space="preserve">При подаче заявления через многофункциональный центр решение об отказе в предоставлении услуги направляется заявителю, указанным в заявлении </w:t>
      </w:r>
      <w:r>
        <w:rPr>
          <w:spacing w:val="-2"/>
          <w:sz w:val="28"/>
        </w:rPr>
        <w:t>способом.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397"/>
        </w:tabs>
        <w:spacing w:before="1"/>
        <w:ind w:right="245" w:firstLine="720"/>
        <w:rPr>
          <w:sz w:val="28"/>
        </w:rPr>
      </w:pPr>
      <w:r>
        <w:rPr>
          <w:sz w:val="28"/>
        </w:rPr>
        <w:t>Срок направления заявителю решения об отказе в предоставлении услугиисчисляетсясодняпринятиятакогорешенияисоставляетодинрабочийдень, но не превышает пяти рабочих дней с даты поступления заявления.</w:t>
      </w:r>
    </w:p>
    <w:p w:rsidR="002A6430" w:rsidRDefault="00993915">
      <w:pPr>
        <w:pStyle w:val="a3"/>
        <w:spacing w:before="322"/>
        <w:ind w:left="4194" w:right="163" w:hanging="2983"/>
        <w:jc w:val="left"/>
      </w:pPr>
      <w:r>
        <w:t>Взаимодействие</w:t>
      </w:r>
      <w:r w:rsidR="00D35155">
        <w:t xml:space="preserve"> </w:t>
      </w:r>
      <w:r>
        <w:t>уполномоченного</w:t>
      </w:r>
      <w:r w:rsidR="00D35155">
        <w:t xml:space="preserve"> </w:t>
      </w:r>
      <w:r>
        <w:t>органа</w:t>
      </w:r>
      <w:r w:rsidR="00D35155">
        <w:t xml:space="preserve"> </w:t>
      </w:r>
      <w:r>
        <w:t>с</w:t>
      </w:r>
      <w:r w:rsidR="00D35155">
        <w:t xml:space="preserve"> </w:t>
      </w:r>
      <w:r>
        <w:t>министерством</w:t>
      </w:r>
      <w:r w:rsidR="00D35155">
        <w:t xml:space="preserve"> </w:t>
      </w:r>
      <w:r>
        <w:t>градостроительной политики Самарской области</w:t>
      </w:r>
    </w:p>
    <w:p w:rsidR="002A6430" w:rsidRDefault="002A6430">
      <w:pPr>
        <w:pStyle w:val="a3"/>
        <w:ind w:left="0"/>
        <w:jc w:val="left"/>
      </w:pPr>
    </w:p>
    <w:p w:rsidR="002A6430" w:rsidRDefault="00993915">
      <w:pPr>
        <w:pStyle w:val="a4"/>
        <w:numPr>
          <w:ilvl w:val="1"/>
          <w:numId w:val="14"/>
        </w:numPr>
        <w:tabs>
          <w:tab w:val="left" w:pos="2446"/>
        </w:tabs>
        <w:ind w:right="232" w:firstLine="720"/>
        <w:rPr>
          <w:sz w:val="28"/>
        </w:rPr>
      </w:pPr>
      <w:r>
        <w:rPr>
          <w:sz w:val="28"/>
        </w:rPr>
        <w:t>В случае представления в уполномоченный орган заявления об исправлении допущенных опечаток и ошибок в разрешении, выданном министерством, заявление о предоставлении государственной услуги, а также иные документы, предусмотренные утвержденным министерством Порядком, направляются в министерство градостроительной политики Самарской области в срок и порядке, установленные Порядком, для принятия министерством решения об исправлении опечаток и ошибок в выданном министерством градостроительной политики Самарской области разрешении или отказе в таком исправлении;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443"/>
        </w:tabs>
        <w:ind w:right="230" w:firstLine="720"/>
        <w:rPr>
          <w:sz w:val="28"/>
        </w:rPr>
      </w:pPr>
      <w:r>
        <w:rPr>
          <w:sz w:val="28"/>
        </w:rPr>
        <w:t>После получения от министерства разрешения с исправленными допущенными опечатками и ошибками или решения об отказе в исправлении опечаток и ошибок в разрешении уполномоченный орган в течение одного рабочего дня со дня получения соответствующего разрешения или решения вручает (направляет) его заявителю.</w:t>
      </w:r>
    </w:p>
    <w:p w:rsidR="002A6430" w:rsidRDefault="00993915">
      <w:pPr>
        <w:pStyle w:val="a3"/>
        <w:spacing w:before="108"/>
        <w:ind w:left="3873"/>
      </w:pPr>
      <w:bookmarkStart w:id="32" w:name="Предоставление_результата_услуги"/>
      <w:bookmarkEnd w:id="32"/>
      <w:r>
        <w:t>Предоставление</w:t>
      </w:r>
      <w:r w:rsidR="00D35155">
        <w:t xml:space="preserve"> </w:t>
      </w:r>
      <w:r>
        <w:t>результата</w:t>
      </w:r>
      <w:r w:rsidR="00D35155">
        <w:t xml:space="preserve"> </w:t>
      </w:r>
      <w:r>
        <w:rPr>
          <w:spacing w:val="-2"/>
        </w:rPr>
        <w:t>услуги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418"/>
        </w:tabs>
        <w:spacing w:before="108"/>
        <w:ind w:right="231" w:firstLine="720"/>
        <w:rPr>
          <w:sz w:val="28"/>
        </w:rPr>
      </w:pPr>
      <w:r>
        <w:rPr>
          <w:sz w:val="28"/>
        </w:rPr>
        <w:t>Основанием для начала выполнения административной процедуры является подписание разрешения с исправленными опечатками и ошибками, а в случае,предусмотренномпунктом3.112настоящегоАдминистративногорегламента,</w:t>
      </w:r>
    </w:p>
    <w:p w:rsidR="002A6430" w:rsidRDefault="00993915">
      <w:pPr>
        <w:pStyle w:val="a3"/>
        <w:ind w:right="232"/>
      </w:pPr>
      <w:r>
        <w:t xml:space="preserve">- получение от министерства разрешения с исправленными допущенными опечатками и ошибками или решения об отказе в исправлении опечаток и ошибок в </w:t>
      </w:r>
      <w:r>
        <w:rPr>
          <w:spacing w:val="-2"/>
        </w:rPr>
        <w:t>разрешении.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310"/>
        </w:tabs>
        <w:ind w:right="242" w:firstLine="720"/>
        <w:rPr>
          <w:sz w:val="28"/>
        </w:rPr>
      </w:pPr>
      <w:r>
        <w:rPr>
          <w:sz w:val="28"/>
        </w:rPr>
        <w:t>Заявитель по его выбору вправе получить разрешение с исправленными опечатками и ошибками одним из следующих способов:</w:t>
      </w:r>
    </w:p>
    <w:p w:rsidR="002A6430" w:rsidRDefault="00993915">
      <w:pPr>
        <w:pStyle w:val="a4"/>
        <w:numPr>
          <w:ilvl w:val="0"/>
          <w:numId w:val="3"/>
        </w:numPr>
        <w:tabs>
          <w:tab w:val="left" w:pos="1825"/>
        </w:tabs>
        <w:ind w:hanging="303"/>
        <w:rPr>
          <w:sz w:val="28"/>
        </w:rPr>
      </w:pPr>
      <w:r>
        <w:rPr>
          <w:sz w:val="28"/>
        </w:rPr>
        <w:t>набумажном</w:t>
      </w:r>
      <w:r>
        <w:rPr>
          <w:spacing w:val="-2"/>
          <w:sz w:val="28"/>
        </w:rPr>
        <w:t>носителе;</w:t>
      </w:r>
    </w:p>
    <w:p w:rsidR="002A6430" w:rsidRDefault="00993915">
      <w:pPr>
        <w:pStyle w:val="a4"/>
        <w:numPr>
          <w:ilvl w:val="0"/>
          <w:numId w:val="3"/>
        </w:numPr>
        <w:tabs>
          <w:tab w:val="left" w:pos="2007"/>
          <w:tab w:val="left" w:pos="2392"/>
          <w:tab w:val="left" w:pos="3406"/>
          <w:tab w:val="left" w:pos="5276"/>
          <w:tab w:val="left" w:pos="6855"/>
          <w:tab w:val="left" w:pos="8783"/>
          <w:tab w:val="left" w:pos="9160"/>
        </w:tabs>
        <w:ind w:left="2007" w:hanging="485"/>
        <w:rPr>
          <w:sz w:val="28"/>
        </w:rPr>
      </w:pP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форме</w:t>
      </w:r>
      <w:r>
        <w:rPr>
          <w:sz w:val="28"/>
        </w:rPr>
        <w:tab/>
      </w:r>
      <w:r>
        <w:rPr>
          <w:spacing w:val="-2"/>
          <w:sz w:val="28"/>
        </w:rPr>
        <w:t>электронного</w:t>
      </w:r>
      <w:r>
        <w:rPr>
          <w:sz w:val="28"/>
        </w:rPr>
        <w:tab/>
      </w:r>
      <w:r>
        <w:rPr>
          <w:spacing w:val="-2"/>
          <w:sz w:val="28"/>
        </w:rPr>
        <w:t>документа,</w:t>
      </w:r>
      <w:r>
        <w:rPr>
          <w:sz w:val="28"/>
        </w:rPr>
        <w:tab/>
      </w:r>
      <w:r>
        <w:rPr>
          <w:spacing w:val="-2"/>
          <w:sz w:val="28"/>
        </w:rPr>
        <w:t>подписанного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использованием</w:t>
      </w:r>
    </w:p>
    <w:p w:rsidR="002A6430" w:rsidRDefault="002A6430">
      <w:pPr>
        <w:pStyle w:val="a4"/>
        <w:jc w:val="left"/>
        <w:rPr>
          <w:sz w:val="28"/>
        </w:rPr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>
      <w:pPr>
        <w:pStyle w:val="a3"/>
        <w:spacing w:before="232"/>
        <w:ind w:right="240"/>
      </w:pPr>
      <w:r>
        <w:t>усиленной квалифицированной электронной подписи должностным лицом уполномоченного органа.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321"/>
        </w:tabs>
        <w:ind w:right="241" w:firstLine="720"/>
        <w:rPr>
          <w:sz w:val="28"/>
        </w:rPr>
      </w:pPr>
      <w:r>
        <w:rPr>
          <w:sz w:val="28"/>
        </w:rPr>
        <w:t>Должностным лицом, ответственным за выполнение административной процедуры, является должностное лицо структурного подразделения уполномоченного органа, ответственного за делопроизводство.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480"/>
        </w:tabs>
        <w:ind w:right="241" w:firstLine="720"/>
        <w:rPr>
          <w:sz w:val="28"/>
        </w:rPr>
      </w:pPr>
      <w:r>
        <w:rPr>
          <w:sz w:val="28"/>
        </w:rPr>
        <w:t>При подаче заявления в ходе личного приема разрешения с исправленными опечатками и ошибками результат предоставления услуги выдается заявителю на руки, если в заявлении не был указан иной способ.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422"/>
        </w:tabs>
        <w:ind w:right="246" w:firstLine="720"/>
        <w:rPr>
          <w:sz w:val="28"/>
        </w:rPr>
      </w:pPr>
      <w:r>
        <w:rPr>
          <w:sz w:val="28"/>
        </w:rPr>
        <w:t>При подаче заявления посредством Единого портала направление разрешения с исправленными опечатками и ошибками осуществляется в личный кабинетзаявителянаЕдиномпортале(статусзаявленияобновляетсядостатуса</w:t>
      </w:r>
    </w:p>
    <w:p w:rsidR="002A6430" w:rsidRDefault="00993915">
      <w:pPr>
        <w:pStyle w:val="a3"/>
      </w:pPr>
      <w:r>
        <w:t>«Услугаоказана»),есливзаявлениинебылуказаниной</w:t>
      </w:r>
      <w:r>
        <w:rPr>
          <w:spacing w:val="-2"/>
        </w:rPr>
        <w:t>способ.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312"/>
        </w:tabs>
        <w:spacing w:before="1"/>
        <w:ind w:right="240" w:firstLine="720"/>
        <w:rPr>
          <w:sz w:val="28"/>
        </w:rPr>
      </w:pPr>
      <w:r>
        <w:rPr>
          <w:sz w:val="28"/>
        </w:rPr>
        <w:t>При подаче заявления через многофункциональный центр разрешение с внесенными исправлениями допущенных опечаток и ошибок направляется заявителю, указанным в заявлении способом.</w:t>
      </w:r>
    </w:p>
    <w:p w:rsidR="002A6430" w:rsidRDefault="00993915">
      <w:pPr>
        <w:pStyle w:val="a4"/>
        <w:numPr>
          <w:ilvl w:val="1"/>
          <w:numId w:val="14"/>
        </w:numPr>
        <w:tabs>
          <w:tab w:val="left" w:pos="2375"/>
        </w:tabs>
        <w:ind w:right="233" w:firstLine="720"/>
        <w:rPr>
          <w:sz w:val="28"/>
        </w:rPr>
      </w:pPr>
      <w:r>
        <w:rPr>
          <w:sz w:val="28"/>
        </w:rPr>
        <w:t>Срок предоставления заявителю результата услуги в соответствии с пунктом 3.86 настоящего Административного регламента исчисляется со дня принятия решения об исправлении допущенных опечаток и ошибок в разрешении или решения об отказе в исправлении опечаток и ошибок в разрешении, а в случае, предусмотренном пунктом 3.112 настоящего Административного регламента, - со дня получения от министерства разрешения с исправленными допущенными опечатками и ошибками или решения об отказе в исправлении опечаток и ошибок в разрешении. Срок предоставления заявителю результата услуги в соответствии с пунктом 3.86 настоящего Административного регламента составляет один рабочий день, но не превышает пяти рабочих дней с даты поступления заявления.</w:t>
      </w:r>
    </w:p>
    <w:p w:rsidR="002A6430" w:rsidRDefault="00993915">
      <w:pPr>
        <w:spacing w:before="321"/>
        <w:ind w:left="6766" w:right="229" w:firstLine="2485"/>
        <w:jc w:val="right"/>
        <w:rPr>
          <w:b/>
          <w:sz w:val="24"/>
        </w:rPr>
      </w:pPr>
      <w:r>
        <w:rPr>
          <w:b/>
          <w:sz w:val="24"/>
        </w:rPr>
        <w:t>Приложение№1 к Административному регламенту предоставлениямуниципальной</w:t>
      </w:r>
      <w:r>
        <w:rPr>
          <w:b/>
          <w:spacing w:val="-2"/>
          <w:sz w:val="24"/>
        </w:rPr>
        <w:t>услуги</w:t>
      </w:r>
    </w:p>
    <w:p w:rsidR="002A6430" w:rsidRDefault="00993915">
      <w:pPr>
        <w:ind w:left="5519" w:right="229" w:firstLine="1091"/>
        <w:jc w:val="right"/>
        <w:rPr>
          <w:b/>
          <w:sz w:val="24"/>
        </w:rPr>
      </w:pPr>
      <w:r>
        <w:rPr>
          <w:b/>
          <w:sz w:val="24"/>
        </w:rPr>
        <w:t xml:space="preserve">«Предоставлениеразрешениянаусловно разрешенный вид использования земельного участкаилиобъектакапитального </w:t>
      </w:r>
      <w:r>
        <w:rPr>
          <w:b/>
          <w:spacing w:val="-2"/>
          <w:sz w:val="24"/>
        </w:rPr>
        <w:t>строительства»</w:t>
      </w:r>
    </w:p>
    <w:p w:rsidR="002A6430" w:rsidRDefault="002A6430">
      <w:pPr>
        <w:pStyle w:val="a3"/>
        <w:ind w:left="0"/>
        <w:jc w:val="left"/>
        <w:rPr>
          <w:b/>
          <w:sz w:val="24"/>
        </w:rPr>
      </w:pPr>
    </w:p>
    <w:p w:rsidR="002A6430" w:rsidRDefault="002A6430">
      <w:pPr>
        <w:pStyle w:val="a3"/>
        <w:spacing w:before="1"/>
        <w:ind w:left="0"/>
        <w:jc w:val="left"/>
        <w:rPr>
          <w:b/>
          <w:sz w:val="24"/>
        </w:rPr>
      </w:pPr>
    </w:p>
    <w:p w:rsidR="002A6430" w:rsidRDefault="00993915">
      <w:pPr>
        <w:ind w:left="1290"/>
        <w:jc w:val="center"/>
        <w:rPr>
          <w:b/>
          <w:sz w:val="26"/>
        </w:rPr>
      </w:pPr>
      <w:r>
        <w:rPr>
          <w:b/>
          <w:sz w:val="26"/>
        </w:rPr>
        <w:t xml:space="preserve">Таблица </w:t>
      </w:r>
      <w:r>
        <w:rPr>
          <w:b/>
          <w:spacing w:val="-5"/>
          <w:sz w:val="26"/>
        </w:rPr>
        <w:t>1.</w:t>
      </w:r>
    </w:p>
    <w:p w:rsidR="002A6430" w:rsidRDefault="00993915">
      <w:pPr>
        <w:ind w:left="784" w:right="215"/>
        <w:jc w:val="center"/>
        <w:rPr>
          <w:b/>
          <w:sz w:val="26"/>
        </w:rPr>
      </w:pPr>
      <w:r>
        <w:rPr>
          <w:b/>
          <w:sz w:val="26"/>
        </w:rPr>
        <w:t>Комбинациизначенийпризнаков,каждаяизкоторыхсоответствуетодномуварианту предоставления услуги</w:t>
      </w:r>
    </w:p>
    <w:p w:rsidR="002A6430" w:rsidRDefault="002A6430">
      <w:pPr>
        <w:pStyle w:val="a3"/>
        <w:spacing w:before="69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0"/>
        <w:gridCol w:w="9240"/>
      </w:tblGrid>
      <w:tr w:rsidR="002A6430">
        <w:trPr>
          <w:trHeight w:val="276"/>
        </w:trPr>
        <w:tc>
          <w:tcPr>
            <w:tcW w:w="980" w:type="dxa"/>
          </w:tcPr>
          <w:p w:rsidR="002A6430" w:rsidRDefault="0099391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9240" w:type="dxa"/>
          </w:tcPr>
          <w:p w:rsidR="002A6430" w:rsidRDefault="0099391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Комбинациязначений</w:t>
            </w:r>
            <w:r>
              <w:rPr>
                <w:spacing w:val="-2"/>
                <w:sz w:val="24"/>
              </w:rPr>
              <w:t>признаков</w:t>
            </w:r>
          </w:p>
        </w:tc>
      </w:tr>
      <w:tr w:rsidR="002A6430">
        <w:trPr>
          <w:trHeight w:val="1103"/>
        </w:trPr>
        <w:tc>
          <w:tcPr>
            <w:tcW w:w="10220" w:type="dxa"/>
            <w:gridSpan w:val="2"/>
          </w:tcPr>
          <w:p w:rsidR="002A6430" w:rsidRDefault="00993915">
            <w:pPr>
              <w:pStyle w:val="TableParagraph"/>
              <w:spacing w:line="276" w:lineRule="exact"/>
              <w:ind w:firstLine="31"/>
              <w:rPr>
                <w:sz w:val="24"/>
              </w:rPr>
            </w:pPr>
            <w:r>
              <w:rPr>
                <w:sz w:val="24"/>
              </w:rPr>
              <w:t>Разрешение на условно разрешенный вид использования земельного участка или объекта капитального строительства «для индивидуального жилищного строительства», «для ведения личногоподсобногохозяйства(приусадебныйземельныйучасток)»,«ведениеогородничества» или «ведение садоводства»</w:t>
            </w:r>
          </w:p>
        </w:tc>
      </w:tr>
      <w:tr w:rsidR="002A6430">
        <w:trPr>
          <w:trHeight w:val="275"/>
        </w:trPr>
        <w:tc>
          <w:tcPr>
            <w:tcW w:w="980" w:type="dxa"/>
          </w:tcPr>
          <w:p w:rsidR="002A6430" w:rsidRDefault="0099391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40" w:type="dxa"/>
          </w:tcPr>
          <w:p w:rsidR="002A6430" w:rsidRDefault="009939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физическиелицаилизаконныепредставители</w:t>
            </w:r>
            <w:r>
              <w:rPr>
                <w:spacing w:val="-2"/>
                <w:sz w:val="24"/>
              </w:rPr>
              <w:t>заявителей</w:t>
            </w:r>
          </w:p>
        </w:tc>
      </w:tr>
      <w:tr w:rsidR="002A6430">
        <w:trPr>
          <w:trHeight w:val="276"/>
        </w:trPr>
        <w:tc>
          <w:tcPr>
            <w:tcW w:w="980" w:type="dxa"/>
          </w:tcPr>
          <w:p w:rsidR="002A6430" w:rsidRDefault="0099391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40" w:type="dxa"/>
          </w:tcPr>
          <w:p w:rsidR="002A6430" w:rsidRDefault="009939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юридическиелицаилизаконныепредставители</w:t>
            </w:r>
            <w:r>
              <w:rPr>
                <w:spacing w:val="-2"/>
                <w:sz w:val="24"/>
              </w:rPr>
              <w:t>заявителей</w:t>
            </w:r>
          </w:p>
        </w:tc>
      </w:tr>
      <w:tr w:rsidR="002A6430">
        <w:trPr>
          <w:trHeight w:val="275"/>
        </w:trPr>
        <w:tc>
          <w:tcPr>
            <w:tcW w:w="980" w:type="dxa"/>
          </w:tcPr>
          <w:p w:rsidR="002A6430" w:rsidRDefault="0099391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40" w:type="dxa"/>
          </w:tcPr>
          <w:p w:rsidR="002A6430" w:rsidRDefault="009939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индивидуальныепредпринимателиилизаконныепредставители</w:t>
            </w:r>
            <w:r>
              <w:rPr>
                <w:spacing w:val="-2"/>
                <w:sz w:val="24"/>
              </w:rPr>
              <w:t>заявителей</w:t>
            </w:r>
          </w:p>
        </w:tc>
      </w:tr>
      <w:tr w:rsidR="002A6430">
        <w:trPr>
          <w:trHeight w:val="275"/>
        </w:trPr>
        <w:tc>
          <w:tcPr>
            <w:tcW w:w="10220" w:type="dxa"/>
            <w:gridSpan w:val="2"/>
          </w:tcPr>
          <w:p w:rsidR="002A6430" w:rsidRDefault="009939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Разрешениеналюбойусловноразрешенныйвидиспользованияземельногоучасткаили</w:t>
            </w:r>
            <w:r>
              <w:rPr>
                <w:spacing w:val="-2"/>
                <w:sz w:val="24"/>
              </w:rPr>
              <w:t>объекта</w:t>
            </w:r>
          </w:p>
        </w:tc>
      </w:tr>
    </w:tbl>
    <w:p w:rsidR="002A6430" w:rsidRDefault="002A6430">
      <w:pPr>
        <w:pStyle w:val="TableParagraph"/>
        <w:spacing w:line="256" w:lineRule="exact"/>
        <w:rPr>
          <w:sz w:val="24"/>
        </w:rPr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2A6430">
      <w:pPr>
        <w:pStyle w:val="a3"/>
        <w:spacing w:before="2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0"/>
        <w:gridCol w:w="9240"/>
      </w:tblGrid>
      <w:tr w:rsidR="002A6430">
        <w:trPr>
          <w:trHeight w:val="827"/>
        </w:trPr>
        <w:tc>
          <w:tcPr>
            <w:tcW w:w="10220" w:type="dxa"/>
            <w:gridSpan w:val="2"/>
          </w:tcPr>
          <w:p w:rsidR="002A6430" w:rsidRDefault="0099391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капитального строительства, за исключением видов разрешенного использования «для индивидуальногожилищногостроительства»,«дляведенияличногоподсобногохозяйства (приусадебный земельный участок)», «ведение огородничества», «ведение садоводства»</w:t>
            </w:r>
          </w:p>
        </w:tc>
      </w:tr>
      <w:tr w:rsidR="002A6430">
        <w:trPr>
          <w:trHeight w:val="275"/>
        </w:trPr>
        <w:tc>
          <w:tcPr>
            <w:tcW w:w="980" w:type="dxa"/>
          </w:tcPr>
          <w:p w:rsidR="002A6430" w:rsidRDefault="0099391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40" w:type="dxa"/>
          </w:tcPr>
          <w:p w:rsidR="002A6430" w:rsidRDefault="009939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физическиелицаилизаконныепредставители</w:t>
            </w:r>
            <w:r>
              <w:rPr>
                <w:spacing w:val="-2"/>
                <w:sz w:val="24"/>
              </w:rPr>
              <w:t>заявителей</w:t>
            </w:r>
          </w:p>
        </w:tc>
      </w:tr>
      <w:tr w:rsidR="002A6430">
        <w:trPr>
          <w:trHeight w:val="276"/>
        </w:trPr>
        <w:tc>
          <w:tcPr>
            <w:tcW w:w="980" w:type="dxa"/>
          </w:tcPr>
          <w:p w:rsidR="002A6430" w:rsidRDefault="0099391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40" w:type="dxa"/>
          </w:tcPr>
          <w:p w:rsidR="002A6430" w:rsidRDefault="009939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юридическиелицаилизаконныепредставители</w:t>
            </w:r>
            <w:r>
              <w:rPr>
                <w:spacing w:val="-2"/>
                <w:sz w:val="24"/>
              </w:rPr>
              <w:t>заявителей</w:t>
            </w:r>
          </w:p>
        </w:tc>
      </w:tr>
      <w:tr w:rsidR="002A6430">
        <w:trPr>
          <w:trHeight w:val="275"/>
        </w:trPr>
        <w:tc>
          <w:tcPr>
            <w:tcW w:w="980" w:type="dxa"/>
          </w:tcPr>
          <w:p w:rsidR="002A6430" w:rsidRDefault="0099391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40" w:type="dxa"/>
          </w:tcPr>
          <w:p w:rsidR="002A6430" w:rsidRDefault="009939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индивидуальныепредпринимателиилизаконныепредставители</w:t>
            </w:r>
            <w:r>
              <w:rPr>
                <w:spacing w:val="-2"/>
                <w:sz w:val="24"/>
              </w:rPr>
              <w:t>заявителей</w:t>
            </w:r>
          </w:p>
        </w:tc>
      </w:tr>
      <w:tr w:rsidR="002A6430">
        <w:trPr>
          <w:trHeight w:val="552"/>
        </w:trPr>
        <w:tc>
          <w:tcPr>
            <w:tcW w:w="10220" w:type="dxa"/>
            <w:gridSpan w:val="2"/>
          </w:tcPr>
          <w:p w:rsidR="002A6430" w:rsidRDefault="0099391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Исправлениедопущенныхопечатокиошибоквразрешениинаусловноразрешенныйвид использования земельного участка или объекта капитального строительства</w:t>
            </w:r>
          </w:p>
        </w:tc>
      </w:tr>
      <w:tr w:rsidR="002A6430">
        <w:trPr>
          <w:trHeight w:val="275"/>
        </w:trPr>
        <w:tc>
          <w:tcPr>
            <w:tcW w:w="980" w:type="dxa"/>
          </w:tcPr>
          <w:p w:rsidR="002A6430" w:rsidRDefault="0099391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40" w:type="dxa"/>
          </w:tcPr>
          <w:p w:rsidR="002A6430" w:rsidRDefault="009939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физическиелицаилизаконныепредставители</w:t>
            </w:r>
            <w:r>
              <w:rPr>
                <w:spacing w:val="-2"/>
                <w:sz w:val="24"/>
              </w:rPr>
              <w:t>заявителей</w:t>
            </w:r>
          </w:p>
        </w:tc>
      </w:tr>
      <w:tr w:rsidR="002A6430">
        <w:trPr>
          <w:trHeight w:val="276"/>
        </w:trPr>
        <w:tc>
          <w:tcPr>
            <w:tcW w:w="980" w:type="dxa"/>
          </w:tcPr>
          <w:p w:rsidR="002A6430" w:rsidRDefault="0099391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40" w:type="dxa"/>
          </w:tcPr>
          <w:p w:rsidR="002A6430" w:rsidRDefault="009939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юридическиелицаилизаконныепредставители</w:t>
            </w:r>
            <w:r>
              <w:rPr>
                <w:spacing w:val="-2"/>
                <w:sz w:val="24"/>
              </w:rPr>
              <w:t>заявителей</w:t>
            </w:r>
          </w:p>
        </w:tc>
      </w:tr>
      <w:tr w:rsidR="002A6430">
        <w:trPr>
          <w:trHeight w:val="275"/>
        </w:trPr>
        <w:tc>
          <w:tcPr>
            <w:tcW w:w="980" w:type="dxa"/>
          </w:tcPr>
          <w:p w:rsidR="002A6430" w:rsidRDefault="0099391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40" w:type="dxa"/>
          </w:tcPr>
          <w:p w:rsidR="002A6430" w:rsidRDefault="009939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индивидуальныепредпринимателиилизаконныепредставители</w:t>
            </w:r>
            <w:r>
              <w:rPr>
                <w:spacing w:val="-2"/>
                <w:sz w:val="24"/>
              </w:rPr>
              <w:t>заявителей</w:t>
            </w:r>
          </w:p>
        </w:tc>
      </w:tr>
    </w:tbl>
    <w:p w:rsidR="002A6430" w:rsidRDefault="002A6430">
      <w:pPr>
        <w:pStyle w:val="a3"/>
        <w:spacing w:before="112"/>
        <w:ind w:left="0"/>
        <w:jc w:val="left"/>
        <w:rPr>
          <w:b/>
          <w:sz w:val="26"/>
        </w:rPr>
      </w:pPr>
    </w:p>
    <w:p w:rsidR="002A6430" w:rsidRDefault="00993915">
      <w:pPr>
        <w:ind w:left="784" w:right="215"/>
        <w:jc w:val="center"/>
        <w:rPr>
          <w:b/>
          <w:sz w:val="26"/>
        </w:rPr>
      </w:pPr>
      <w:bookmarkStart w:id="33" w:name="Таблица_2._Перечень_общих_признаков_заяв"/>
      <w:bookmarkEnd w:id="33"/>
      <w:r>
        <w:rPr>
          <w:b/>
          <w:sz w:val="26"/>
        </w:rPr>
        <w:t>Таблица2.Переченьобщихпризнаков</w:t>
      </w:r>
      <w:r>
        <w:rPr>
          <w:b/>
          <w:spacing w:val="-2"/>
          <w:sz w:val="26"/>
        </w:rPr>
        <w:t>заявителей</w:t>
      </w:r>
    </w:p>
    <w:p w:rsidR="002A6430" w:rsidRDefault="002A6430">
      <w:pPr>
        <w:pStyle w:val="a3"/>
        <w:spacing w:before="177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0"/>
        <w:gridCol w:w="3080"/>
        <w:gridCol w:w="6160"/>
      </w:tblGrid>
      <w:tr w:rsidR="002A6430">
        <w:trPr>
          <w:trHeight w:val="275"/>
        </w:trPr>
        <w:tc>
          <w:tcPr>
            <w:tcW w:w="980" w:type="dxa"/>
          </w:tcPr>
          <w:p w:rsidR="002A6430" w:rsidRDefault="0099391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3080" w:type="dxa"/>
          </w:tcPr>
          <w:p w:rsidR="002A6430" w:rsidRDefault="00993915">
            <w:pPr>
              <w:pStyle w:val="TableParagraph"/>
              <w:spacing w:line="256" w:lineRule="exact"/>
              <w:ind w:left="580"/>
              <w:rPr>
                <w:sz w:val="24"/>
              </w:rPr>
            </w:pPr>
            <w:r>
              <w:rPr>
                <w:sz w:val="24"/>
              </w:rPr>
              <w:t>Признак</w:t>
            </w:r>
            <w:r>
              <w:rPr>
                <w:spacing w:val="-2"/>
                <w:sz w:val="24"/>
              </w:rPr>
              <w:t>заявителя</w:t>
            </w:r>
          </w:p>
        </w:tc>
        <w:tc>
          <w:tcPr>
            <w:tcW w:w="6160" w:type="dxa"/>
          </w:tcPr>
          <w:p w:rsidR="002A6430" w:rsidRDefault="00993915">
            <w:pPr>
              <w:pStyle w:val="TableParagraph"/>
              <w:spacing w:line="256" w:lineRule="exact"/>
              <w:ind w:left="1585"/>
              <w:rPr>
                <w:sz w:val="24"/>
              </w:rPr>
            </w:pPr>
            <w:r>
              <w:rPr>
                <w:sz w:val="24"/>
              </w:rPr>
              <w:t>Значенияпризнака</w:t>
            </w:r>
            <w:r>
              <w:rPr>
                <w:spacing w:val="-2"/>
                <w:sz w:val="24"/>
              </w:rPr>
              <w:t>заявителя</w:t>
            </w:r>
          </w:p>
        </w:tc>
      </w:tr>
      <w:tr w:rsidR="002A6430">
        <w:trPr>
          <w:trHeight w:val="1104"/>
        </w:trPr>
        <w:tc>
          <w:tcPr>
            <w:tcW w:w="10220" w:type="dxa"/>
            <w:gridSpan w:val="3"/>
          </w:tcPr>
          <w:p w:rsidR="002A6430" w:rsidRDefault="00993915">
            <w:pPr>
              <w:pStyle w:val="TableParagraph"/>
              <w:spacing w:line="270" w:lineRule="atLeast"/>
              <w:ind w:right="154"/>
              <w:rPr>
                <w:sz w:val="24"/>
              </w:rPr>
            </w:pPr>
            <w:r>
              <w:rPr>
                <w:sz w:val="24"/>
              </w:rPr>
              <w:t>Выдача разрешения на условно разрешенный вид использования земельного участка или объектакапитальногостроительства«дляиндивидуальногожилищногостроительства»,«для ведения личного подсобного хозяйства (приусадебный земельный участок)», «ведение огородничества» или «ведение садоводства»</w:t>
            </w:r>
          </w:p>
        </w:tc>
      </w:tr>
      <w:tr w:rsidR="002A6430">
        <w:trPr>
          <w:trHeight w:val="1103"/>
        </w:trPr>
        <w:tc>
          <w:tcPr>
            <w:tcW w:w="980" w:type="dxa"/>
          </w:tcPr>
          <w:p w:rsidR="002A6430" w:rsidRDefault="009939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0" w:type="dxa"/>
          </w:tcPr>
          <w:p w:rsidR="002A6430" w:rsidRDefault="009939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Категория</w:t>
            </w:r>
            <w:r>
              <w:rPr>
                <w:spacing w:val="-2"/>
                <w:sz w:val="24"/>
              </w:rPr>
              <w:t>заявителя</w:t>
            </w:r>
          </w:p>
        </w:tc>
        <w:tc>
          <w:tcPr>
            <w:tcW w:w="6160" w:type="dxa"/>
          </w:tcPr>
          <w:p w:rsidR="002A6430" w:rsidRDefault="00993915">
            <w:pPr>
              <w:pStyle w:val="TableParagraph"/>
              <w:ind w:right="4128"/>
              <w:rPr>
                <w:sz w:val="24"/>
              </w:rPr>
            </w:pPr>
            <w:r>
              <w:rPr>
                <w:sz w:val="24"/>
              </w:rPr>
              <w:t>физические лица юридическиелица</w:t>
            </w:r>
          </w:p>
          <w:p w:rsidR="002A6430" w:rsidRDefault="00993915">
            <w:pPr>
              <w:pStyle w:val="TableParagraph"/>
              <w:spacing w:line="270" w:lineRule="atLeast"/>
              <w:ind w:right="1485"/>
              <w:rPr>
                <w:sz w:val="24"/>
              </w:rPr>
            </w:pPr>
            <w:r>
              <w:rPr>
                <w:sz w:val="24"/>
              </w:rPr>
              <w:t>индивидуальные предприниматели законныепредставителизаявителей</w:t>
            </w:r>
          </w:p>
        </w:tc>
      </w:tr>
      <w:tr w:rsidR="002A6430">
        <w:trPr>
          <w:trHeight w:val="828"/>
        </w:trPr>
        <w:tc>
          <w:tcPr>
            <w:tcW w:w="980" w:type="dxa"/>
          </w:tcPr>
          <w:p w:rsidR="002A6430" w:rsidRDefault="009939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80" w:type="dxa"/>
          </w:tcPr>
          <w:p w:rsidR="002A6430" w:rsidRDefault="009939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>обращения</w:t>
            </w:r>
          </w:p>
        </w:tc>
        <w:tc>
          <w:tcPr>
            <w:tcW w:w="6160" w:type="dxa"/>
          </w:tcPr>
          <w:p w:rsidR="002A6430" w:rsidRDefault="0099391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Получениеразрешениянаусловноразрешенныйвид использования земельного участка или объекта капитального строительства</w:t>
            </w:r>
          </w:p>
        </w:tc>
      </w:tr>
      <w:tr w:rsidR="002A6430">
        <w:trPr>
          <w:trHeight w:val="1656"/>
        </w:trPr>
        <w:tc>
          <w:tcPr>
            <w:tcW w:w="980" w:type="dxa"/>
          </w:tcPr>
          <w:p w:rsidR="002A6430" w:rsidRDefault="009939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080" w:type="dxa"/>
          </w:tcPr>
          <w:p w:rsidR="002A6430" w:rsidRDefault="0099391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</w:t>
            </w:r>
          </w:p>
        </w:tc>
        <w:tc>
          <w:tcPr>
            <w:tcW w:w="6160" w:type="dxa"/>
          </w:tcPr>
          <w:p w:rsidR="002A6430" w:rsidRDefault="009939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Разрешениенаусловноразрешенныйвидиспользования земельного участка или объекта капитального </w:t>
            </w:r>
            <w:r>
              <w:rPr>
                <w:spacing w:val="-2"/>
                <w:sz w:val="24"/>
              </w:rPr>
              <w:t>строительства</w:t>
            </w:r>
          </w:p>
          <w:p w:rsidR="002A6430" w:rsidRDefault="0099391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Отказ в предоставлении разрешения на условно разрешенныйвидиспользованияземельногоучасткаили объекта капитального строительства</w:t>
            </w:r>
          </w:p>
        </w:tc>
      </w:tr>
      <w:tr w:rsidR="002A6430">
        <w:trPr>
          <w:trHeight w:val="1103"/>
        </w:trPr>
        <w:tc>
          <w:tcPr>
            <w:tcW w:w="10220" w:type="dxa"/>
            <w:gridSpan w:val="3"/>
          </w:tcPr>
          <w:p w:rsidR="002A6430" w:rsidRDefault="0099391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Выдачаразрешенияналюбойусловноразрешенныйвидиспользованияземельногоучасткаили объекта капитального строительства, за исключением видов разрешенного использования «для индивидуального жилищного строительства», «для ведения личного подсобного хозяйства (приусадебный земельный участок)», «ведение огородничества», «ведение садоводства»</w:t>
            </w:r>
          </w:p>
        </w:tc>
      </w:tr>
      <w:tr w:rsidR="002A6430">
        <w:trPr>
          <w:trHeight w:val="1103"/>
        </w:trPr>
        <w:tc>
          <w:tcPr>
            <w:tcW w:w="980" w:type="dxa"/>
          </w:tcPr>
          <w:p w:rsidR="002A6430" w:rsidRDefault="009939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0" w:type="dxa"/>
          </w:tcPr>
          <w:p w:rsidR="002A6430" w:rsidRDefault="009939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Категория</w:t>
            </w:r>
            <w:r>
              <w:rPr>
                <w:spacing w:val="-2"/>
                <w:sz w:val="24"/>
              </w:rPr>
              <w:t>заявителя</w:t>
            </w:r>
          </w:p>
        </w:tc>
        <w:tc>
          <w:tcPr>
            <w:tcW w:w="6160" w:type="dxa"/>
          </w:tcPr>
          <w:p w:rsidR="002A6430" w:rsidRDefault="00993915">
            <w:pPr>
              <w:pStyle w:val="TableParagraph"/>
              <w:ind w:right="4128"/>
              <w:rPr>
                <w:sz w:val="24"/>
              </w:rPr>
            </w:pPr>
            <w:r>
              <w:rPr>
                <w:sz w:val="24"/>
              </w:rPr>
              <w:t>физические лица юридическиелица</w:t>
            </w:r>
          </w:p>
          <w:p w:rsidR="002A6430" w:rsidRDefault="00993915">
            <w:pPr>
              <w:pStyle w:val="TableParagraph"/>
              <w:spacing w:line="270" w:lineRule="atLeast"/>
              <w:ind w:right="1485"/>
              <w:rPr>
                <w:sz w:val="24"/>
              </w:rPr>
            </w:pPr>
            <w:r>
              <w:rPr>
                <w:sz w:val="24"/>
              </w:rPr>
              <w:t>индивидуальные предприниматели законныепредставителизаявителей</w:t>
            </w:r>
          </w:p>
        </w:tc>
      </w:tr>
      <w:tr w:rsidR="002A6430">
        <w:trPr>
          <w:trHeight w:val="828"/>
        </w:trPr>
        <w:tc>
          <w:tcPr>
            <w:tcW w:w="980" w:type="dxa"/>
          </w:tcPr>
          <w:p w:rsidR="002A6430" w:rsidRDefault="009939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80" w:type="dxa"/>
          </w:tcPr>
          <w:p w:rsidR="002A6430" w:rsidRDefault="009939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>обращения</w:t>
            </w:r>
          </w:p>
        </w:tc>
        <w:tc>
          <w:tcPr>
            <w:tcW w:w="6160" w:type="dxa"/>
          </w:tcPr>
          <w:p w:rsidR="002A6430" w:rsidRDefault="0099391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Получениеразрешениянаусловноразрешенныйвид использования земельного участка или объекта капитального строительства</w:t>
            </w:r>
          </w:p>
        </w:tc>
      </w:tr>
      <w:tr w:rsidR="002A6430">
        <w:trPr>
          <w:trHeight w:val="1656"/>
        </w:trPr>
        <w:tc>
          <w:tcPr>
            <w:tcW w:w="980" w:type="dxa"/>
          </w:tcPr>
          <w:p w:rsidR="002A6430" w:rsidRDefault="009939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080" w:type="dxa"/>
          </w:tcPr>
          <w:p w:rsidR="002A6430" w:rsidRDefault="0099391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</w:t>
            </w:r>
          </w:p>
        </w:tc>
        <w:tc>
          <w:tcPr>
            <w:tcW w:w="6160" w:type="dxa"/>
          </w:tcPr>
          <w:p w:rsidR="002A6430" w:rsidRDefault="009939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Разрешениенаусловноразрешенныйвидиспользования земельного участка или объекта капитального </w:t>
            </w:r>
            <w:r>
              <w:rPr>
                <w:spacing w:val="-2"/>
                <w:sz w:val="24"/>
              </w:rPr>
              <w:t>строительства</w:t>
            </w:r>
          </w:p>
          <w:p w:rsidR="002A6430" w:rsidRDefault="0099391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Отказ в предоставлении разрешения на условно разрешенныйвидиспользованияземельногоучасткаили объекта капитального строительства</w:t>
            </w:r>
          </w:p>
        </w:tc>
      </w:tr>
      <w:tr w:rsidR="002A6430">
        <w:trPr>
          <w:trHeight w:val="275"/>
        </w:trPr>
        <w:tc>
          <w:tcPr>
            <w:tcW w:w="10220" w:type="dxa"/>
            <w:gridSpan w:val="3"/>
          </w:tcPr>
          <w:p w:rsidR="002A6430" w:rsidRDefault="009939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Исправлениедопущенныхопечатокиошибоквразрешениинаусловноразрешенный</w:t>
            </w:r>
            <w:r>
              <w:rPr>
                <w:spacing w:val="-5"/>
                <w:sz w:val="24"/>
              </w:rPr>
              <w:t xml:space="preserve"> вид</w:t>
            </w:r>
          </w:p>
        </w:tc>
      </w:tr>
    </w:tbl>
    <w:p w:rsidR="002A6430" w:rsidRDefault="002A6430">
      <w:pPr>
        <w:pStyle w:val="TableParagraph"/>
        <w:spacing w:line="256" w:lineRule="exact"/>
        <w:rPr>
          <w:sz w:val="24"/>
        </w:rPr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2A6430">
      <w:pPr>
        <w:pStyle w:val="a3"/>
        <w:spacing w:before="2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0"/>
        <w:gridCol w:w="3080"/>
        <w:gridCol w:w="6160"/>
      </w:tblGrid>
      <w:tr w:rsidR="002A6430">
        <w:trPr>
          <w:trHeight w:val="275"/>
        </w:trPr>
        <w:tc>
          <w:tcPr>
            <w:tcW w:w="10220" w:type="dxa"/>
            <w:gridSpan w:val="3"/>
          </w:tcPr>
          <w:p w:rsidR="002A6430" w:rsidRDefault="009939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использованияземельногоучасткаилиобъектакапитального</w:t>
            </w:r>
            <w:r>
              <w:rPr>
                <w:spacing w:val="-2"/>
                <w:sz w:val="24"/>
              </w:rPr>
              <w:t>строительства</w:t>
            </w:r>
          </w:p>
        </w:tc>
      </w:tr>
      <w:tr w:rsidR="002A6430">
        <w:trPr>
          <w:trHeight w:val="1104"/>
        </w:trPr>
        <w:tc>
          <w:tcPr>
            <w:tcW w:w="980" w:type="dxa"/>
          </w:tcPr>
          <w:p w:rsidR="002A6430" w:rsidRDefault="00993915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0" w:type="dxa"/>
          </w:tcPr>
          <w:p w:rsidR="002A6430" w:rsidRDefault="009939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Категория</w:t>
            </w:r>
            <w:r>
              <w:rPr>
                <w:spacing w:val="-2"/>
                <w:sz w:val="24"/>
              </w:rPr>
              <w:t>заявителя</w:t>
            </w:r>
          </w:p>
        </w:tc>
        <w:tc>
          <w:tcPr>
            <w:tcW w:w="6160" w:type="dxa"/>
          </w:tcPr>
          <w:p w:rsidR="002A6430" w:rsidRDefault="00993915">
            <w:pPr>
              <w:pStyle w:val="TableParagraph"/>
              <w:ind w:right="4128"/>
              <w:rPr>
                <w:sz w:val="24"/>
              </w:rPr>
            </w:pPr>
            <w:r>
              <w:rPr>
                <w:sz w:val="24"/>
              </w:rPr>
              <w:t>физические лица юридическиелица</w:t>
            </w:r>
          </w:p>
          <w:p w:rsidR="002A6430" w:rsidRDefault="00993915">
            <w:pPr>
              <w:pStyle w:val="TableParagraph"/>
              <w:spacing w:line="270" w:lineRule="atLeast"/>
              <w:ind w:right="1485"/>
              <w:rPr>
                <w:sz w:val="24"/>
              </w:rPr>
            </w:pPr>
            <w:r>
              <w:rPr>
                <w:sz w:val="24"/>
              </w:rPr>
              <w:t>индивидуальные предприниматели законныепредставителизаявителей</w:t>
            </w:r>
          </w:p>
        </w:tc>
      </w:tr>
      <w:tr w:rsidR="002A6430">
        <w:trPr>
          <w:trHeight w:val="827"/>
        </w:trPr>
        <w:tc>
          <w:tcPr>
            <w:tcW w:w="980" w:type="dxa"/>
          </w:tcPr>
          <w:p w:rsidR="002A6430" w:rsidRDefault="00993915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80" w:type="dxa"/>
          </w:tcPr>
          <w:p w:rsidR="002A6430" w:rsidRDefault="009939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>обращения</w:t>
            </w:r>
          </w:p>
        </w:tc>
        <w:tc>
          <w:tcPr>
            <w:tcW w:w="6160" w:type="dxa"/>
          </w:tcPr>
          <w:p w:rsidR="002A6430" w:rsidRDefault="00993915">
            <w:pPr>
              <w:pStyle w:val="TableParagraph"/>
              <w:spacing w:line="276" w:lineRule="exact"/>
              <w:ind w:right="80"/>
              <w:rPr>
                <w:sz w:val="24"/>
              </w:rPr>
            </w:pPr>
            <w:r>
              <w:rPr>
                <w:sz w:val="24"/>
              </w:rPr>
              <w:t xml:space="preserve">Исправлениедопущенныхопечатоки(или)ошибокв выданных в результате предоставления услуги </w:t>
            </w:r>
            <w:r>
              <w:rPr>
                <w:spacing w:val="-2"/>
                <w:sz w:val="24"/>
              </w:rPr>
              <w:t>документах</w:t>
            </w:r>
          </w:p>
        </w:tc>
      </w:tr>
      <w:tr w:rsidR="002A6430">
        <w:trPr>
          <w:trHeight w:val="1655"/>
        </w:trPr>
        <w:tc>
          <w:tcPr>
            <w:tcW w:w="980" w:type="dxa"/>
          </w:tcPr>
          <w:p w:rsidR="002A6430" w:rsidRDefault="00993915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080" w:type="dxa"/>
          </w:tcPr>
          <w:p w:rsidR="002A6430" w:rsidRDefault="009939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</w:t>
            </w:r>
          </w:p>
        </w:tc>
        <w:tc>
          <w:tcPr>
            <w:tcW w:w="6160" w:type="dxa"/>
          </w:tcPr>
          <w:p w:rsidR="002A6430" w:rsidRDefault="00993915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 xml:space="preserve">Исправлениедопущенныхопечатоки(или)ошибокв выданных в результате предоставления услуги </w:t>
            </w:r>
            <w:r>
              <w:rPr>
                <w:spacing w:val="-2"/>
                <w:sz w:val="24"/>
              </w:rPr>
              <w:t>документах</w:t>
            </w:r>
          </w:p>
          <w:p w:rsidR="002A6430" w:rsidRDefault="0099391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Отказ в исправлении допущенных опечаток и (или) ошибокввыданныхврезультатепредоставленияуслуги </w:t>
            </w:r>
            <w:r>
              <w:rPr>
                <w:spacing w:val="-2"/>
                <w:sz w:val="24"/>
              </w:rPr>
              <w:t>документах</w:t>
            </w:r>
          </w:p>
        </w:tc>
      </w:tr>
    </w:tbl>
    <w:p w:rsidR="002A6430" w:rsidRDefault="002A6430">
      <w:pPr>
        <w:pStyle w:val="a3"/>
        <w:spacing w:before="24"/>
        <w:ind w:left="0"/>
        <w:jc w:val="left"/>
        <w:rPr>
          <w:b/>
          <w:sz w:val="24"/>
        </w:rPr>
      </w:pPr>
    </w:p>
    <w:p w:rsidR="002A6430" w:rsidRDefault="00993915">
      <w:pPr>
        <w:spacing w:before="1"/>
        <w:ind w:left="6766" w:right="229" w:firstLine="2485"/>
        <w:jc w:val="right"/>
        <w:rPr>
          <w:b/>
          <w:sz w:val="24"/>
        </w:rPr>
      </w:pPr>
      <w:r>
        <w:rPr>
          <w:b/>
          <w:sz w:val="24"/>
        </w:rPr>
        <w:t>Приложение№2 к Административному регламенту предоставлениямуниципальной</w:t>
      </w:r>
      <w:r>
        <w:rPr>
          <w:b/>
          <w:spacing w:val="-2"/>
          <w:sz w:val="24"/>
        </w:rPr>
        <w:t>услуги</w:t>
      </w:r>
    </w:p>
    <w:p w:rsidR="002A6430" w:rsidRDefault="00993915">
      <w:pPr>
        <w:ind w:left="5519" w:right="229" w:firstLine="1091"/>
        <w:jc w:val="right"/>
        <w:rPr>
          <w:b/>
          <w:sz w:val="24"/>
        </w:rPr>
      </w:pPr>
      <w:r>
        <w:rPr>
          <w:b/>
          <w:sz w:val="24"/>
        </w:rPr>
        <w:t xml:space="preserve">«Предоставлениеразрешениянаусловно разрешенный вид использования земельного участкаилиобъектакапитального </w:t>
      </w:r>
      <w:r>
        <w:rPr>
          <w:b/>
          <w:spacing w:val="-2"/>
          <w:sz w:val="24"/>
        </w:rPr>
        <w:t>строительства»</w:t>
      </w:r>
    </w:p>
    <w:p w:rsidR="002A6430" w:rsidRDefault="002A6430">
      <w:pPr>
        <w:pStyle w:val="a3"/>
        <w:ind w:left="0"/>
        <w:jc w:val="left"/>
        <w:rPr>
          <w:b/>
          <w:sz w:val="24"/>
        </w:rPr>
      </w:pPr>
    </w:p>
    <w:p w:rsidR="002A6430" w:rsidRDefault="002A6430">
      <w:pPr>
        <w:pStyle w:val="a3"/>
        <w:ind w:left="0"/>
        <w:jc w:val="left"/>
        <w:rPr>
          <w:b/>
          <w:sz w:val="24"/>
        </w:rPr>
      </w:pPr>
    </w:p>
    <w:p w:rsidR="002A6430" w:rsidRDefault="00993915">
      <w:pPr>
        <w:ind w:left="802" w:right="229"/>
        <w:jc w:val="right"/>
        <w:rPr>
          <w:b/>
          <w:sz w:val="24"/>
        </w:rPr>
      </w:pPr>
      <w:r>
        <w:rPr>
          <w:b/>
          <w:spacing w:val="-2"/>
          <w:sz w:val="24"/>
        </w:rPr>
        <w:t>форма</w:t>
      </w:r>
    </w:p>
    <w:p w:rsidR="002A6430" w:rsidRDefault="002A6430">
      <w:pPr>
        <w:pStyle w:val="a3"/>
        <w:spacing w:before="132"/>
        <w:ind w:left="0"/>
        <w:jc w:val="left"/>
        <w:rPr>
          <w:b/>
          <w:sz w:val="24"/>
        </w:rPr>
      </w:pPr>
    </w:p>
    <w:p w:rsidR="002A6430" w:rsidRDefault="00993915">
      <w:pPr>
        <w:pStyle w:val="a3"/>
        <w:spacing w:before="1"/>
        <w:ind w:left="783" w:right="216"/>
        <w:jc w:val="center"/>
      </w:pPr>
      <w:bookmarkStart w:id="34" w:name="Заявление_о_предоставлении_разрешения_на"/>
      <w:bookmarkEnd w:id="34"/>
      <w:r>
        <w:rPr>
          <w:spacing w:val="-2"/>
        </w:rPr>
        <w:t>Заявление</w:t>
      </w:r>
    </w:p>
    <w:p w:rsidR="002A6430" w:rsidRDefault="00993915">
      <w:pPr>
        <w:pStyle w:val="a3"/>
        <w:ind w:left="1374" w:right="801" w:hanging="10"/>
        <w:jc w:val="center"/>
        <w:rPr>
          <w:i/>
        </w:rPr>
      </w:pPr>
      <w:r>
        <w:t xml:space="preserve">о предоставлении разрешения на условно разрешенный вид использования земельногоучастка/объектакапитальногостроительства </w:t>
      </w:r>
      <w:r>
        <w:rPr>
          <w:i/>
        </w:rPr>
        <w:t>(указатьнужное)</w:t>
      </w:r>
    </w:p>
    <w:p w:rsidR="002A6430" w:rsidRDefault="002A6430">
      <w:pPr>
        <w:pStyle w:val="a3"/>
        <w:spacing w:before="107"/>
        <w:ind w:left="0"/>
        <w:jc w:val="left"/>
        <w:rPr>
          <w:i/>
        </w:rPr>
      </w:pPr>
    </w:p>
    <w:p w:rsidR="002A6430" w:rsidRDefault="00993915">
      <w:pPr>
        <w:pStyle w:val="a3"/>
        <w:tabs>
          <w:tab w:val="left" w:pos="1276"/>
          <w:tab w:val="left" w:pos="2951"/>
          <w:tab w:val="left" w:pos="3721"/>
        </w:tabs>
        <w:spacing w:before="1"/>
        <w:ind w:left="857"/>
        <w:jc w:val="left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2A6430" w:rsidRDefault="002A6430">
      <w:pPr>
        <w:pStyle w:val="a3"/>
        <w:ind w:left="0"/>
        <w:jc w:val="left"/>
        <w:rPr>
          <w:sz w:val="20"/>
        </w:rPr>
      </w:pPr>
    </w:p>
    <w:p w:rsidR="002A6430" w:rsidRDefault="00E92506">
      <w:pPr>
        <w:pStyle w:val="a3"/>
        <w:spacing w:before="154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pict>
          <v:shape id="Graphic 4" o:spid="_x0000_s1026" style="position:absolute;margin-left:443.45pt;margin-top:20.4pt;width:11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" path="m,l1422400,e" filled="f" strokeweight=".56pt">
            <v:path arrowok="t"/>
            <w10:wrap type="topAndBottom" anchorx="page"/>
          </v:shape>
        </w:pict>
      </w:r>
    </w:p>
    <w:p w:rsidR="002A6430" w:rsidRDefault="00993915">
      <w:pPr>
        <w:ind w:left="6799" w:right="163" w:hanging="42"/>
        <w:rPr>
          <w:i/>
          <w:sz w:val="24"/>
        </w:rPr>
      </w:pPr>
      <w:r>
        <w:rPr>
          <w:i/>
          <w:sz w:val="24"/>
        </w:rPr>
        <w:t>(указатьорганместногосамоуправления, предоставляющиймуниципальную</w:t>
      </w:r>
      <w:r>
        <w:rPr>
          <w:i/>
          <w:spacing w:val="-2"/>
          <w:sz w:val="24"/>
        </w:rPr>
        <w:t>услугу)</w:t>
      </w:r>
    </w:p>
    <w:p w:rsidR="002A6430" w:rsidRDefault="002A6430">
      <w:pPr>
        <w:pStyle w:val="a3"/>
        <w:spacing w:before="46"/>
        <w:ind w:left="0"/>
        <w:jc w:val="left"/>
        <w:rPr>
          <w:i/>
          <w:sz w:val="24"/>
        </w:rPr>
      </w:pPr>
    </w:p>
    <w:p w:rsidR="002A6430" w:rsidRDefault="00993915">
      <w:pPr>
        <w:pStyle w:val="a3"/>
        <w:ind w:right="229" w:firstLine="709"/>
        <w:rPr>
          <w:i/>
        </w:rPr>
      </w:pPr>
      <w:r>
        <w:t xml:space="preserve">В соответствии со статьей 39 Градостроительного кодекса Российской Федерации прошу предоставить разрешение на условно разрешенный вид в отношении земельного участка / объекта капитального строительства </w:t>
      </w:r>
      <w:r>
        <w:rPr>
          <w:i/>
        </w:rPr>
        <w:t xml:space="preserve">(указать </w:t>
      </w:r>
      <w:r>
        <w:rPr>
          <w:i/>
          <w:spacing w:val="-2"/>
        </w:rPr>
        <w:t>нужное)</w:t>
      </w:r>
    </w:p>
    <w:p w:rsidR="002A6430" w:rsidRDefault="002A6430">
      <w:pPr>
        <w:pStyle w:val="a3"/>
        <w:spacing w:before="108"/>
        <w:ind w:left="0"/>
        <w:jc w:val="left"/>
        <w:rPr>
          <w:i/>
        </w:rPr>
      </w:pPr>
    </w:p>
    <w:p w:rsidR="002A6430" w:rsidRDefault="00993915">
      <w:pPr>
        <w:pStyle w:val="a4"/>
        <w:numPr>
          <w:ilvl w:val="0"/>
          <w:numId w:val="2"/>
        </w:numPr>
        <w:tabs>
          <w:tab w:val="left" w:pos="4760"/>
        </w:tabs>
        <w:jc w:val="left"/>
        <w:rPr>
          <w:b/>
          <w:sz w:val="26"/>
        </w:rPr>
      </w:pPr>
      <w:r>
        <w:rPr>
          <w:b/>
          <w:sz w:val="26"/>
        </w:rPr>
        <w:t xml:space="preserve">Сведения о </w:t>
      </w:r>
      <w:r>
        <w:rPr>
          <w:b/>
          <w:spacing w:val="-2"/>
          <w:sz w:val="28"/>
        </w:rPr>
        <w:t>заявителе</w:t>
      </w:r>
    </w:p>
    <w:p w:rsidR="002A6430" w:rsidRDefault="002A6430">
      <w:pPr>
        <w:pStyle w:val="a3"/>
        <w:spacing w:before="4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0"/>
        <w:gridCol w:w="4760"/>
        <w:gridCol w:w="4340"/>
      </w:tblGrid>
      <w:tr w:rsidR="002A6430">
        <w:trPr>
          <w:trHeight w:val="552"/>
        </w:trPr>
        <w:tc>
          <w:tcPr>
            <w:tcW w:w="1120" w:type="dxa"/>
          </w:tcPr>
          <w:p w:rsidR="002A6430" w:rsidRDefault="009939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Сведенияофизическомлице,вслучаеесли заявителем является физическое лицо: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4"/>
              </w:rPr>
            </w:pPr>
          </w:p>
        </w:tc>
      </w:tr>
      <w:tr w:rsidR="002A6430">
        <w:trPr>
          <w:trHeight w:val="275"/>
        </w:trPr>
        <w:tc>
          <w:tcPr>
            <w:tcW w:w="1120" w:type="dxa"/>
          </w:tcPr>
          <w:p w:rsidR="002A6430" w:rsidRDefault="0099391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Фамилия,имя,отчество(при</w:t>
            </w:r>
            <w:r>
              <w:rPr>
                <w:spacing w:val="-2"/>
                <w:sz w:val="24"/>
              </w:rPr>
              <w:t>наличии)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</w:tr>
      <w:tr w:rsidR="002A6430">
        <w:trPr>
          <w:trHeight w:val="552"/>
        </w:trPr>
        <w:tc>
          <w:tcPr>
            <w:tcW w:w="1120" w:type="dxa"/>
          </w:tcPr>
          <w:p w:rsidR="002A6430" w:rsidRDefault="009939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Реквизитыдокумента,удостоверяющего </w:t>
            </w:r>
            <w:r>
              <w:rPr>
                <w:spacing w:val="-2"/>
                <w:sz w:val="24"/>
              </w:rPr>
              <w:t>личность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4"/>
              </w:rPr>
            </w:pPr>
          </w:p>
        </w:tc>
      </w:tr>
      <w:tr w:rsidR="002A6430">
        <w:trPr>
          <w:trHeight w:val="275"/>
        </w:trPr>
        <w:tc>
          <w:tcPr>
            <w:tcW w:w="1120" w:type="dxa"/>
          </w:tcPr>
          <w:p w:rsidR="002A6430" w:rsidRDefault="0099391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1.1.3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Адресместа</w:t>
            </w:r>
            <w:r>
              <w:rPr>
                <w:spacing w:val="-2"/>
                <w:sz w:val="24"/>
              </w:rPr>
              <w:t>жительства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2A6430" w:rsidRDefault="002A6430">
      <w:pPr>
        <w:pStyle w:val="TableParagraph"/>
        <w:rPr>
          <w:sz w:val="20"/>
        </w:rPr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2A6430">
      <w:pPr>
        <w:pStyle w:val="a3"/>
        <w:spacing w:before="2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0"/>
        <w:gridCol w:w="4760"/>
        <w:gridCol w:w="4340"/>
      </w:tblGrid>
      <w:tr w:rsidR="002A6430">
        <w:trPr>
          <w:trHeight w:val="827"/>
        </w:trPr>
        <w:tc>
          <w:tcPr>
            <w:tcW w:w="1120" w:type="dxa"/>
          </w:tcPr>
          <w:p w:rsidR="002A6430" w:rsidRDefault="00993915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1.1.4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 xml:space="preserve">Основной государственный регистрационныйномериндивидуального </w:t>
            </w:r>
            <w:r>
              <w:rPr>
                <w:spacing w:val="-2"/>
                <w:sz w:val="24"/>
              </w:rPr>
              <w:t>предпринимателя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4"/>
              </w:rPr>
            </w:pPr>
          </w:p>
        </w:tc>
      </w:tr>
      <w:tr w:rsidR="002A6430">
        <w:trPr>
          <w:trHeight w:val="275"/>
        </w:trPr>
        <w:tc>
          <w:tcPr>
            <w:tcW w:w="1120" w:type="dxa"/>
          </w:tcPr>
          <w:p w:rsidR="002A6430" w:rsidRDefault="0099391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1.1.5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Номер телефона, </w:t>
            </w:r>
            <w:r>
              <w:rPr>
                <w:spacing w:val="-2"/>
                <w:sz w:val="24"/>
              </w:rPr>
              <w:t>факса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</w:tr>
      <w:tr w:rsidR="002A6430">
        <w:trPr>
          <w:trHeight w:val="276"/>
        </w:trPr>
        <w:tc>
          <w:tcPr>
            <w:tcW w:w="1120" w:type="dxa"/>
          </w:tcPr>
          <w:p w:rsidR="002A6430" w:rsidRDefault="0099391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1.1.6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Адресэлектронной</w:t>
            </w:r>
            <w:r>
              <w:rPr>
                <w:spacing w:val="-2"/>
                <w:sz w:val="24"/>
              </w:rPr>
              <w:t>почты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</w:tr>
      <w:tr w:rsidR="002A6430">
        <w:trPr>
          <w:trHeight w:val="275"/>
        </w:trPr>
        <w:tc>
          <w:tcPr>
            <w:tcW w:w="1120" w:type="dxa"/>
          </w:tcPr>
          <w:p w:rsidR="002A6430" w:rsidRDefault="0099391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Сведенияоюридическом</w:t>
            </w:r>
            <w:r>
              <w:rPr>
                <w:spacing w:val="-2"/>
                <w:sz w:val="24"/>
              </w:rPr>
              <w:t>лице: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</w:tr>
      <w:tr w:rsidR="002A6430">
        <w:trPr>
          <w:trHeight w:val="276"/>
        </w:trPr>
        <w:tc>
          <w:tcPr>
            <w:tcW w:w="1120" w:type="dxa"/>
          </w:tcPr>
          <w:p w:rsidR="002A6430" w:rsidRDefault="0099391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</w:tr>
      <w:tr w:rsidR="002A6430">
        <w:trPr>
          <w:trHeight w:val="551"/>
        </w:trPr>
        <w:tc>
          <w:tcPr>
            <w:tcW w:w="1120" w:type="dxa"/>
          </w:tcPr>
          <w:p w:rsidR="002A6430" w:rsidRDefault="00993915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1.2.2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76" w:lineRule="exact"/>
              <w:ind w:right="1785"/>
              <w:rPr>
                <w:sz w:val="24"/>
              </w:rPr>
            </w:pPr>
            <w:r>
              <w:rPr>
                <w:sz w:val="24"/>
              </w:rPr>
              <w:t>Основнойгосударственный регистрационный номер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4"/>
              </w:rPr>
            </w:pPr>
          </w:p>
        </w:tc>
      </w:tr>
      <w:tr w:rsidR="002A6430">
        <w:trPr>
          <w:trHeight w:val="552"/>
        </w:trPr>
        <w:tc>
          <w:tcPr>
            <w:tcW w:w="1120" w:type="dxa"/>
          </w:tcPr>
          <w:p w:rsidR="002A6430" w:rsidRDefault="00993915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1.2.3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Идентификационный номер налогоплательщика–юридическоголица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4"/>
              </w:rPr>
            </w:pPr>
          </w:p>
        </w:tc>
      </w:tr>
      <w:tr w:rsidR="002A6430">
        <w:trPr>
          <w:trHeight w:val="276"/>
        </w:trPr>
        <w:tc>
          <w:tcPr>
            <w:tcW w:w="1120" w:type="dxa"/>
          </w:tcPr>
          <w:p w:rsidR="002A6430" w:rsidRDefault="0099391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1.2.4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Номер телефона, </w:t>
            </w:r>
            <w:r>
              <w:rPr>
                <w:spacing w:val="-2"/>
                <w:sz w:val="24"/>
              </w:rPr>
              <w:t>факса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</w:tr>
      <w:tr w:rsidR="002A6430">
        <w:trPr>
          <w:trHeight w:val="275"/>
        </w:trPr>
        <w:tc>
          <w:tcPr>
            <w:tcW w:w="1120" w:type="dxa"/>
          </w:tcPr>
          <w:p w:rsidR="002A6430" w:rsidRDefault="0099391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1.2.5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Адресэлектронной</w:t>
            </w:r>
            <w:r>
              <w:rPr>
                <w:spacing w:val="-2"/>
                <w:sz w:val="24"/>
              </w:rPr>
              <w:t>почты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2A6430" w:rsidRDefault="002A6430">
      <w:pPr>
        <w:pStyle w:val="a3"/>
        <w:spacing w:before="112"/>
        <w:ind w:left="0"/>
        <w:jc w:val="left"/>
        <w:rPr>
          <w:b/>
          <w:sz w:val="26"/>
        </w:rPr>
      </w:pPr>
    </w:p>
    <w:p w:rsidR="002A6430" w:rsidRDefault="00993915">
      <w:pPr>
        <w:pStyle w:val="a4"/>
        <w:numPr>
          <w:ilvl w:val="0"/>
          <w:numId w:val="2"/>
        </w:numPr>
        <w:tabs>
          <w:tab w:val="left" w:pos="1970"/>
        </w:tabs>
        <w:ind w:left="1970"/>
        <w:jc w:val="left"/>
        <w:rPr>
          <w:b/>
          <w:sz w:val="26"/>
        </w:rPr>
      </w:pPr>
      <w:bookmarkStart w:id="35" w:name="2._Сведения_о_земельном_участке_/_объект"/>
      <w:bookmarkEnd w:id="35"/>
      <w:r>
        <w:rPr>
          <w:b/>
          <w:sz w:val="26"/>
        </w:rPr>
        <w:t>Сведенияоземельномучастке/объектекапитального</w:t>
      </w:r>
      <w:r>
        <w:rPr>
          <w:b/>
          <w:spacing w:val="-2"/>
          <w:sz w:val="26"/>
        </w:rPr>
        <w:t xml:space="preserve"> строительства</w:t>
      </w:r>
    </w:p>
    <w:p w:rsidR="002A6430" w:rsidRDefault="002A6430">
      <w:pPr>
        <w:pStyle w:val="a3"/>
        <w:spacing w:before="177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0"/>
        <w:gridCol w:w="4760"/>
        <w:gridCol w:w="4340"/>
      </w:tblGrid>
      <w:tr w:rsidR="002A6430">
        <w:trPr>
          <w:trHeight w:val="275"/>
        </w:trPr>
        <w:tc>
          <w:tcPr>
            <w:tcW w:w="1120" w:type="dxa"/>
          </w:tcPr>
          <w:p w:rsidR="002A6430" w:rsidRDefault="0099391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Кадастровыйномерземельного</w:t>
            </w:r>
            <w:r>
              <w:rPr>
                <w:spacing w:val="-2"/>
                <w:sz w:val="24"/>
              </w:rPr>
              <w:t>участка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</w:tr>
      <w:tr w:rsidR="002A6430">
        <w:trPr>
          <w:trHeight w:val="276"/>
        </w:trPr>
        <w:tc>
          <w:tcPr>
            <w:tcW w:w="1120" w:type="dxa"/>
          </w:tcPr>
          <w:p w:rsidR="002A6430" w:rsidRDefault="0099391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Адресземельного</w:t>
            </w:r>
            <w:r>
              <w:rPr>
                <w:spacing w:val="-2"/>
                <w:sz w:val="24"/>
              </w:rPr>
              <w:t xml:space="preserve"> участка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</w:tr>
      <w:tr w:rsidR="002A6430">
        <w:trPr>
          <w:trHeight w:val="3506"/>
        </w:trPr>
        <w:tc>
          <w:tcPr>
            <w:tcW w:w="1120" w:type="dxa"/>
          </w:tcPr>
          <w:p w:rsidR="002A6430" w:rsidRDefault="009939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Запрашиваемый условно разрешенный вид использования земельного участка (указывается запрашиваемый условно разрешенный вид использования в соответствии с условно разрешенными видами использования, установленными градостроительным регламентом правил землепользования и застройки соответствующего муниципального образованиявотношениитерриториальной зоны, в которой находится указанный в</w:t>
            </w:r>
          </w:p>
          <w:p w:rsidR="002A6430" w:rsidRDefault="0099391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заявленииземельный</w:t>
            </w:r>
            <w:r>
              <w:rPr>
                <w:spacing w:val="-2"/>
                <w:sz w:val="24"/>
              </w:rPr>
              <w:t>участок)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4"/>
              </w:rPr>
            </w:pPr>
          </w:p>
        </w:tc>
      </w:tr>
      <w:tr w:rsidR="002A6430">
        <w:trPr>
          <w:trHeight w:val="1996"/>
        </w:trPr>
        <w:tc>
          <w:tcPr>
            <w:tcW w:w="1120" w:type="dxa"/>
          </w:tcPr>
          <w:p w:rsidR="002A6430" w:rsidRDefault="00993915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Реквизиты решения о предварительном согласованиипредоставленияземельного </w:t>
            </w:r>
            <w:r>
              <w:rPr>
                <w:spacing w:val="-2"/>
                <w:sz w:val="24"/>
              </w:rPr>
              <w:t>участка</w:t>
            </w:r>
          </w:p>
          <w:p w:rsidR="002A6430" w:rsidRDefault="00993915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(указываютсявслучае,предусмотренном подпунктом 3 пункта 10.1 статьи 39.15 Земельного кодекса Российской</w:t>
            </w:r>
          </w:p>
          <w:p w:rsidR="002A6430" w:rsidRDefault="0099391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Федерации)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4"/>
              </w:rPr>
            </w:pPr>
          </w:p>
        </w:tc>
      </w:tr>
      <w:tr w:rsidR="002A6430">
        <w:trPr>
          <w:trHeight w:val="1168"/>
        </w:trPr>
        <w:tc>
          <w:tcPr>
            <w:tcW w:w="1120" w:type="dxa"/>
          </w:tcPr>
          <w:p w:rsidR="002A6430" w:rsidRDefault="00993915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54" w:lineRule="auto"/>
              <w:ind w:right="745"/>
              <w:jc w:val="both"/>
              <w:rPr>
                <w:sz w:val="24"/>
              </w:rPr>
            </w:pPr>
            <w:r>
              <w:rPr>
                <w:sz w:val="24"/>
              </w:rPr>
              <w:t>Реквизиты градостроительного плана земельногоучастка(указываютсяпри наличии градостроительного плана</w:t>
            </w:r>
          </w:p>
          <w:p w:rsidR="002A6430" w:rsidRDefault="00993915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земельного </w:t>
            </w:r>
            <w:r>
              <w:rPr>
                <w:spacing w:val="-2"/>
                <w:sz w:val="24"/>
              </w:rPr>
              <w:t>участка)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4"/>
              </w:rPr>
            </w:pPr>
          </w:p>
        </w:tc>
      </w:tr>
      <w:tr w:rsidR="002A6430">
        <w:trPr>
          <w:trHeight w:val="2046"/>
        </w:trPr>
        <w:tc>
          <w:tcPr>
            <w:tcW w:w="1120" w:type="dxa"/>
          </w:tcPr>
          <w:p w:rsidR="002A6430" w:rsidRDefault="009939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Кадастровый номер объекта капитального строительства (при наличии такого кадастровогономера;указываетсявслучае представлениязаявленияопредоставлении разрешениянаусловноразрешенныйвидв отношении объекта капитального</w:t>
            </w:r>
          </w:p>
          <w:p w:rsidR="002A6430" w:rsidRDefault="0099391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строительства)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A6430" w:rsidRDefault="002A6430">
      <w:pPr>
        <w:pStyle w:val="TableParagraph"/>
        <w:rPr>
          <w:sz w:val="24"/>
        </w:rPr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2A6430">
      <w:pPr>
        <w:pStyle w:val="a3"/>
        <w:spacing w:before="2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0"/>
        <w:gridCol w:w="4760"/>
        <w:gridCol w:w="4340"/>
      </w:tblGrid>
      <w:tr w:rsidR="002A6430">
        <w:trPr>
          <w:trHeight w:val="1752"/>
        </w:trPr>
        <w:tc>
          <w:tcPr>
            <w:tcW w:w="1120" w:type="dxa"/>
          </w:tcPr>
          <w:p w:rsidR="002A6430" w:rsidRDefault="00993915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Наименование объекта капитального строительства (указывается в случае представлениязаявленияопредоставлении разрешениянаусловноразрешенныйвидв отношении объекта капитального</w:t>
            </w:r>
          </w:p>
          <w:p w:rsidR="002A6430" w:rsidRDefault="0099391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строительства)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4"/>
              </w:rPr>
            </w:pPr>
          </w:p>
        </w:tc>
      </w:tr>
      <w:tr w:rsidR="002A6430">
        <w:trPr>
          <w:trHeight w:val="2337"/>
        </w:trPr>
        <w:tc>
          <w:tcPr>
            <w:tcW w:w="1120" w:type="dxa"/>
          </w:tcPr>
          <w:p w:rsidR="002A6430" w:rsidRDefault="009939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54" w:lineRule="auto"/>
              <w:ind w:right="166"/>
              <w:rPr>
                <w:sz w:val="24"/>
              </w:rPr>
            </w:pPr>
            <w:r>
              <w:rPr>
                <w:sz w:val="24"/>
              </w:rPr>
              <w:t>Технико-экономические показатели объекта капитального строительства (количество этажей, в т.ч. подземных, площадь) (указывается в случае представлениязаявленияопредоставлении разрешениянаусловноразрешенныйвидв отношении объекта капитального</w:t>
            </w:r>
          </w:p>
          <w:p w:rsidR="002A6430" w:rsidRDefault="0099391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строительства)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A6430" w:rsidRDefault="002A6430">
      <w:pPr>
        <w:pStyle w:val="a3"/>
        <w:ind w:left="0"/>
        <w:jc w:val="left"/>
        <w:rPr>
          <w:b/>
        </w:rPr>
      </w:pPr>
    </w:p>
    <w:p w:rsidR="002A6430" w:rsidRDefault="00993915">
      <w:pPr>
        <w:pStyle w:val="a4"/>
        <w:numPr>
          <w:ilvl w:val="0"/>
          <w:numId w:val="2"/>
        </w:numPr>
        <w:tabs>
          <w:tab w:val="left" w:pos="1931"/>
          <w:tab w:val="left" w:pos="8869"/>
        </w:tabs>
        <w:ind w:left="802" w:right="231" w:firstLine="720"/>
        <w:jc w:val="left"/>
        <w:rPr>
          <w:sz w:val="28"/>
        </w:rPr>
      </w:pPr>
      <w:r>
        <w:rPr>
          <w:sz w:val="28"/>
        </w:rPr>
        <w:t>Соответствиетребованиямтехническихрегламентов</w:t>
      </w:r>
      <w:r>
        <w:rPr>
          <w:sz w:val="28"/>
        </w:rPr>
        <w:tab/>
        <w:t>всоответствиис частью 3 статьи 37 Градостроительного кодекса Российской Федерации</w:t>
      </w:r>
    </w:p>
    <w:p w:rsidR="002A6430" w:rsidRDefault="002A6430">
      <w:pPr>
        <w:pStyle w:val="a3"/>
        <w:spacing w:before="93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90"/>
        <w:gridCol w:w="826"/>
        <w:gridCol w:w="8258"/>
      </w:tblGrid>
      <w:tr w:rsidR="002A6430">
        <w:trPr>
          <w:trHeight w:val="643"/>
        </w:trPr>
        <w:tc>
          <w:tcPr>
            <w:tcW w:w="1090" w:type="dxa"/>
          </w:tcPr>
          <w:p w:rsidR="002A6430" w:rsidRDefault="00993915">
            <w:pPr>
              <w:pStyle w:val="TableParagraph"/>
              <w:spacing w:line="322" w:lineRule="exact"/>
              <w:ind w:left="372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826" w:type="dxa"/>
          </w:tcPr>
          <w:p w:rsidR="002A6430" w:rsidRDefault="002A64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58" w:type="dxa"/>
          </w:tcPr>
          <w:p w:rsidR="002A6430" w:rsidRDefault="00993915">
            <w:pPr>
              <w:pStyle w:val="TableParagraph"/>
              <w:spacing w:line="322" w:lineRule="exact"/>
              <w:ind w:left="109" w:right="104"/>
              <w:rPr>
                <w:sz w:val="28"/>
              </w:rPr>
            </w:pPr>
            <w:r>
              <w:rPr>
                <w:sz w:val="28"/>
              </w:rPr>
              <w:t>подтверждаюприложениедокументаособлюдениитребований технических регламентов</w:t>
            </w:r>
          </w:p>
        </w:tc>
      </w:tr>
    </w:tbl>
    <w:p w:rsidR="002A6430" w:rsidRDefault="002A6430">
      <w:pPr>
        <w:pStyle w:val="a3"/>
        <w:spacing w:before="276"/>
        <w:ind w:left="0"/>
        <w:jc w:val="left"/>
      </w:pPr>
    </w:p>
    <w:p w:rsidR="002A6430" w:rsidRDefault="00993915">
      <w:pPr>
        <w:pStyle w:val="a3"/>
        <w:tabs>
          <w:tab w:val="left" w:pos="11074"/>
        </w:tabs>
        <w:ind w:left="1511"/>
        <w:jc w:val="left"/>
      </w:pPr>
      <w:r>
        <w:t xml:space="preserve">Приложение: </w:t>
      </w:r>
      <w:r>
        <w:rPr>
          <w:u w:val="single"/>
        </w:rPr>
        <w:tab/>
      </w:r>
    </w:p>
    <w:p w:rsidR="002A6430" w:rsidRDefault="00993915">
      <w:pPr>
        <w:pStyle w:val="a3"/>
        <w:ind w:left="1511"/>
        <w:jc w:val="left"/>
      </w:pPr>
      <w:r>
        <w:t>Результатпредоставленияуслуги</w:t>
      </w:r>
      <w:r>
        <w:rPr>
          <w:spacing w:val="-2"/>
        </w:rPr>
        <w:t>прошу:</w:t>
      </w:r>
    </w:p>
    <w:p w:rsidR="002A6430" w:rsidRDefault="002A6430">
      <w:pPr>
        <w:pStyle w:val="a3"/>
        <w:spacing w:before="93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00"/>
        <w:gridCol w:w="1120"/>
      </w:tblGrid>
      <w:tr w:rsidR="002A6430">
        <w:trPr>
          <w:trHeight w:val="827"/>
        </w:trPr>
        <w:tc>
          <w:tcPr>
            <w:tcW w:w="9100" w:type="dxa"/>
          </w:tcPr>
          <w:p w:rsidR="002A6430" w:rsidRDefault="0099391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направить в форме электронного документа в личный кабинет в федеральной государственнойинформационнойсистеме«Единыйпорталгосударственныхи муниципальных услуг (функций)»</w:t>
            </w:r>
          </w:p>
        </w:tc>
        <w:tc>
          <w:tcPr>
            <w:tcW w:w="1120" w:type="dxa"/>
          </w:tcPr>
          <w:p w:rsidR="002A6430" w:rsidRDefault="002A6430">
            <w:pPr>
              <w:pStyle w:val="TableParagraph"/>
              <w:ind w:left="0"/>
              <w:rPr>
                <w:sz w:val="24"/>
              </w:rPr>
            </w:pPr>
          </w:p>
        </w:tc>
      </w:tr>
      <w:tr w:rsidR="002A6430">
        <w:trPr>
          <w:trHeight w:val="276"/>
        </w:trPr>
        <w:tc>
          <w:tcPr>
            <w:tcW w:w="9100" w:type="dxa"/>
          </w:tcPr>
          <w:p w:rsidR="002A6430" w:rsidRDefault="009939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выдатьнабумажномносителеприличномобращениивуполномоченный</w:t>
            </w:r>
            <w:r>
              <w:rPr>
                <w:spacing w:val="-2"/>
                <w:sz w:val="24"/>
              </w:rPr>
              <w:t>орган</w:t>
            </w:r>
          </w:p>
        </w:tc>
        <w:tc>
          <w:tcPr>
            <w:tcW w:w="1120" w:type="dxa"/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</w:tr>
      <w:tr w:rsidR="002A6430">
        <w:trPr>
          <w:trHeight w:val="536"/>
        </w:trPr>
        <w:tc>
          <w:tcPr>
            <w:tcW w:w="9100" w:type="dxa"/>
            <w:tcBorders>
              <w:bottom w:val="single" w:sz="12" w:space="0" w:color="000000"/>
            </w:tcBorders>
          </w:tcPr>
          <w:p w:rsidR="002A6430" w:rsidRDefault="009939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направитьнабумажномносителенапочтовый</w:t>
            </w:r>
            <w:r>
              <w:rPr>
                <w:spacing w:val="-2"/>
                <w:sz w:val="24"/>
              </w:rPr>
              <w:t>адрес:</w:t>
            </w:r>
          </w:p>
        </w:tc>
        <w:tc>
          <w:tcPr>
            <w:tcW w:w="1120" w:type="dxa"/>
          </w:tcPr>
          <w:p w:rsidR="002A6430" w:rsidRDefault="002A6430">
            <w:pPr>
              <w:pStyle w:val="TableParagraph"/>
              <w:ind w:left="0"/>
              <w:rPr>
                <w:sz w:val="24"/>
              </w:rPr>
            </w:pPr>
          </w:p>
        </w:tc>
      </w:tr>
      <w:tr w:rsidR="002A6430">
        <w:trPr>
          <w:trHeight w:val="271"/>
        </w:trPr>
        <w:tc>
          <w:tcPr>
            <w:tcW w:w="10220" w:type="dxa"/>
            <w:gridSpan w:val="2"/>
            <w:tcBorders>
              <w:top w:val="single" w:sz="12" w:space="0" w:color="000000"/>
            </w:tcBorders>
          </w:tcPr>
          <w:p w:rsidR="002A6430" w:rsidRDefault="00993915">
            <w:pPr>
              <w:pStyle w:val="TableParagraph"/>
              <w:spacing w:line="25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Указываетсяодинизперечисленных</w:t>
            </w:r>
            <w:r>
              <w:rPr>
                <w:spacing w:val="-2"/>
                <w:sz w:val="24"/>
              </w:rPr>
              <w:t>способов</w:t>
            </w:r>
          </w:p>
        </w:tc>
      </w:tr>
      <w:tr w:rsidR="002A6430">
        <w:trPr>
          <w:trHeight w:val="1104"/>
        </w:trPr>
        <w:tc>
          <w:tcPr>
            <w:tcW w:w="9100" w:type="dxa"/>
          </w:tcPr>
          <w:p w:rsidR="002A6430" w:rsidRDefault="0099391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Даю согласие на обработку моих персональных данных, указанных в заявлении, в порядке,установленномзаконодательствомРоссийскойФедерацииоперсональных данных, в том числе на передачу моих персональных данных в министерство (указывается в случае, если заявителем является физическое лицо)</w:t>
            </w:r>
          </w:p>
        </w:tc>
        <w:tc>
          <w:tcPr>
            <w:tcW w:w="1120" w:type="dxa"/>
          </w:tcPr>
          <w:p w:rsidR="002A6430" w:rsidRDefault="002A643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A6430" w:rsidRDefault="002A6430">
      <w:pPr>
        <w:pStyle w:val="a3"/>
        <w:ind w:left="0"/>
        <w:jc w:val="left"/>
        <w:rPr>
          <w:sz w:val="20"/>
        </w:rPr>
      </w:pPr>
    </w:p>
    <w:p w:rsidR="002A6430" w:rsidRDefault="002A6430">
      <w:pPr>
        <w:pStyle w:val="a3"/>
        <w:spacing w:before="83"/>
        <w:ind w:left="0"/>
        <w:jc w:val="left"/>
        <w:rPr>
          <w:sz w:val="20"/>
        </w:rPr>
      </w:pPr>
    </w:p>
    <w:p w:rsidR="002A6430" w:rsidRDefault="00E92506">
      <w:pPr>
        <w:pStyle w:val="a3"/>
        <w:spacing w:line="20" w:lineRule="exact"/>
        <w:ind w:left="1402"/>
        <w:jc w:val="left"/>
        <w:rPr>
          <w:sz w:val="2"/>
        </w:rPr>
      </w:pP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Group 5" o:spid="_x0000_s1057" style="width:310.75pt;height:.45pt;mso-position-horizontal-relative:char;mso-position-vertical-relative:line" coordsize="39465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">
            <v:shape id="Graphic 6" o:spid="_x0000_s1027" style="position:absolute;top:27;width:39465;height:13;visibility:visible" coordsize="3946525,12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LW6sQA&#10;AADaAAAADwAAAGRycy9kb3ducmV2LnhtbESPzWrDMBCE74W8g9hCbo3cJpjgRglOIT/Qi5MWcl2s&#10;rezWWhlLdpy3rwqFHIeZ+YZZbUbbiIE6XztW8DxLQBCXTtdsFHx+7J6WIHxA1tg4JgU38rBZTx5W&#10;mGl35RMN52BEhLDPUEEVQptJ6cuKLPqZa4mj9+U6iyHKzkjd4TXCbSNfkiSVFmuOCxW29FZR+XPu&#10;rYL+tNDmffs91/vykOv+UpiLLZSaPo75K4hAY7iH/9tHrSCFvyvxBs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C1urEAAAA2gAAAA8AAAAAAAAAAAAAAAAAmAIAAGRycy9k&#10;b3ducmV2LnhtbFBLBQYAAAAABAAEAPUAAACJAwAAAAA=&#10;" adj="0,,0" path="m,l1466850,em1501775,l3946525,e" filled="f" strokeweight=".44pt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2A6430" w:rsidRDefault="002A6430">
      <w:pPr>
        <w:pStyle w:val="a3"/>
        <w:spacing w:line="20" w:lineRule="exact"/>
        <w:jc w:val="left"/>
        <w:rPr>
          <w:sz w:val="2"/>
        </w:rPr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>
      <w:pPr>
        <w:tabs>
          <w:tab w:val="left" w:pos="3316"/>
        </w:tabs>
        <w:spacing w:line="242" w:lineRule="exact"/>
        <w:ind w:left="1737"/>
      </w:pPr>
      <w:r>
        <w:rPr>
          <w:spacing w:val="-2"/>
        </w:rPr>
        <w:t>(подпись)</w:t>
      </w:r>
      <w:r>
        <w:tab/>
        <w:t xml:space="preserve">(фамилия, имя, </w:t>
      </w:r>
      <w:r>
        <w:rPr>
          <w:spacing w:val="-2"/>
        </w:rPr>
        <w:t>отчество</w:t>
      </w:r>
    </w:p>
    <w:p w:rsidR="002A6430" w:rsidRDefault="00993915">
      <w:pPr>
        <w:ind w:left="3167"/>
      </w:pPr>
      <w:r>
        <w:t>(при</w:t>
      </w:r>
      <w:r>
        <w:rPr>
          <w:spacing w:val="-2"/>
        </w:rPr>
        <w:t>наличии)</w:t>
      </w:r>
    </w:p>
    <w:p w:rsidR="002A6430" w:rsidRDefault="00993915">
      <w:pPr>
        <w:rPr>
          <w:sz w:val="24"/>
        </w:rPr>
      </w:pPr>
      <w:r>
        <w:br w:type="column"/>
      </w:r>
    </w:p>
    <w:p w:rsidR="002A6430" w:rsidRDefault="002A6430">
      <w:pPr>
        <w:pStyle w:val="a3"/>
        <w:spacing w:before="196"/>
        <w:ind w:left="0"/>
        <w:jc w:val="left"/>
        <w:rPr>
          <w:sz w:val="24"/>
        </w:rPr>
      </w:pPr>
    </w:p>
    <w:p w:rsidR="002A6430" w:rsidRDefault="00993915">
      <w:pPr>
        <w:spacing w:before="1"/>
        <w:ind w:left="1110" w:right="229" w:firstLine="2485"/>
        <w:jc w:val="right"/>
        <w:rPr>
          <w:b/>
          <w:sz w:val="24"/>
        </w:rPr>
      </w:pPr>
      <w:r>
        <w:rPr>
          <w:b/>
          <w:sz w:val="24"/>
        </w:rPr>
        <w:t>Приложение№3 к Административному регламенту предоставлениямуниципальной</w:t>
      </w:r>
      <w:r>
        <w:rPr>
          <w:b/>
          <w:spacing w:val="-2"/>
          <w:sz w:val="24"/>
        </w:rPr>
        <w:t>услуги</w:t>
      </w:r>
    </w:p>
    <w:p w:rsidR="002A6430" w:rsidRDefault="00993915">
      <w:pPr>
        <w:ind w:left="523" w:right="229" w:firstLine="431"/>
        <w:jc w:val="right"/>
        <w:rPr>
          <w:b/>
          <w:sz w:val="24"/>
        </w:rPr>
      </w:pPr>
      <w:r>
        <w:rPr>
          <w:b/>
          <w:sz w:val="24"/>
        </w:rPr>
        <w:t>«Предоставлениеразрешениянаусловно разрешенныйвидиспользования</w:t>
      </w:r>
      <w:r>
        <w:rPr>
          <w:b/>
          <w:spacing w:val="-2"/>
          <w:sz w:val="24"/>
        </w:rPr>
        <w:t>земельного</w:t>
      </w:r>
    </w:p>
    <w:p w:rsidR="002A6430" w:rsidRDefault="002A6430">
      <w:pPr>
        <w:jc w:val="right"/>
        <w:rPr>
          <w:b/>
          <w:sz w:val="24"/>
        </w:rPr>
        <w:sectPr w:rsidR="002A6430">
          <w:type w:val="continuous"/>
          <w:pgSz w:w="11910" w:h="16800"/>
          <w:pgMar w:top="0" w:right="566" w:bottom="0" w:left="0" w:header="729" w:footer="0" w:gutter="0"/>
          <w:cols w:num="2" w:space="720" w:equalWidth="0">
            <w:col w:w="5616" w:space="40"/>
            <w:col w:w="5688"/>
          </w:cols>
        </w:sectPr>
      </w:pPr>
    </w:p>
    <w:p w:rsidR="002A6430" w:rsidRDefault="00993915">
      <w:pPr>
        <w:ind w:left="5519"/>
        <w:rPr>
          <w:b/>
          <w:sz w:val="24"/>
        </w:rPr>
      </w:pPr>
      <w:r>
        <w:rPr>
          <w:b/>
          <w:sz w:val="24"/>
        </w:rPr>
        <w:t xml:space="preserve">участкаилиобъектакапитального </w:t>
      </w:r>
      <w:r>
        <w:rPr>
          <w:b/>
          <w:spacing w:val="-2"/>
          <w:sz w:val="24"/>
        </w:rPr>
        <w:t>строительства»</w:t>
      </w:r>
    </w:p>
    <w:p w:rsidR="002A6430" w:rsidRDefault="002A6430">
      <w:pPr>
        <w:rPr>
          <w:b/>
          <w:sz w:val="24"/>
        </w:rPr>
        <w:sectPr w:rsidR="002A6430">
          <w:type w:val="continuous"/>
          <w:pgSz w:w="11910" w:h="16800"/>
          <w:pgMar w:top="0" w:right="566" w:bottom="0" w:left="0" w:header="729" w:footer="0" w:gutter="0"/>
          <w:cols w:space="720"/>
        </w:sectPr>
      </w:pPr>
    </w:p>
    <w:p w:rsidR="002A6430" w:rsidRDefault="00993915">
      <w:pPr>
        <w:spacing w:before="232"/>
        <w:ind w:left="802" w:right="229"/>
        <w:jc w:val="right"/>
        <w:rPr>
          <w:b/>
          <w:sz w:val="24"/>
        </w:rPr>
      </w:pPr>
      <w:r>
        <w:rPr>
          <w:b/>
          <w:spacing w:val="-2"/>
          <w:sz w:val="24"/>
        </w:rPr>
        <w:t>форма</w:t>
      </w:r>
    </w:p>
    <w:p w:rsidR="002A6430" w:rsidRDefault="002A6430">
      <w:pPr>
        <w:pStyle w:val="a3"/>
        <w:spacing w:before="132"/>
        <w:ind w:left="0"/>
        <w:jc w:val="left"/>
        <w:rPr>
          <w:b/>
          <w:sz w:val="24"/>
        </w:rPr>
      </w:pPr>
    </w:p>
    <w:p w:rsidR="002A6430" w:rsidRDefault="00993915">
      <w:pPr>
        <w:pStyle w:val="a3"/>
        <w:ind w:left="783" w:right="216"/>
        <w:jc w:val="center"/>
      </w:pPr>
      <w:bookmarkStart w:id="36" w:name="Заявление_об_исправлении_допущенных_опеч"/>
      <w:bookmarkEnd w:id="36"/>
      <w:r>
        <w:rPr>
          <w:spacing w:val="-2"/>
        </w:rPr>
        <w:t>Заявление</w:t>
      </w:r>
    </w:p>
    <w:p w:rsidR="002A6430" w:rsidRDefault="00993915">
      <w:pPr>
        <w:pStyle w:val="a3"/>
        <w:ind w:left="1360" w:right="796" w:firstLine="4"/>
        <w:jc w:val="center"/>
        <w:rPr>
          <w:i/>
        </w:rPr>
      </w:pPr>
      <w:r>
        <w:t xml:space="preserve">об исправлении допущенных опечаток и ошибок в разрешении на условно разрешенныйвидиспользованияземельногоучастка/объектакапитального строительства </w:t>
      </w:r>
      <w:r>
        <w:rPr>
          <w:i/>
        </w:rPr>
        <w:t>(указать нужное)</w:t>
      </w:r>
    </w:p>
    <w:p w:rsidR="002A6430" w:rsidRDefault="00993915">
      <w:pPr>
        <w:pStyle w:val="a3"/>
        <w:tabs>
          <w:tab w:val="left" w:pos="419"/>
          <w:tab w:val="left" w:pos="2094"/>
          <w:tab w:val="left" w:pos="2864"/>
        </w:tabs>
        <w:spacing w:before="108"/>
        <w:ind w:left="0" w:right="6399"/>
        <w:jc w:val="center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2A6430" w:rsidRDefault="002A6430">
      <w:pPr>
        <w:pStyle w:val="a3"/>
        <w:ind w:left="0"/>
        <w:jc w:val="left"/>
        <w:rPr>
          <w:sz w:val="20"/>
        </w:rPr>
      </w:pPr>
    </w:p>
    <w:p w:rsidR="002A6430" w:rsidRDefault="00E92506">
      <w:pPr>
        <w:pStyle w:val="a3"/>
        <w:spacing w:before="155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pict>
          <v:shape id="Graphic 7" o:spid="_x0000_s1056" style="position:absolute;margin-left:443.45pt;margin-top:20.45pt;width:112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" path="m,l1422400,e" filled="f" strokeweight=".56pt">
            <v:path arrowok="t"/>
            <w10:wrap type="topAndBottom" anchorx="page"/>
          </v:shape>
        </w:pict>
      </w:r>
    </w:p>
    <w:p w:rsidR="002A6430" w:rsidRDefault="00993915">
      <w:pPr>
        <w:ind w:left="6799" w:right="163" w:hanging="42"/>
        <w:rPr>
          <w:i/>
          <w:sz w:val="24"/>
        </w:rPr>
      </w:pPr>
      <w:r>
        <w:rPr>
          <w:i/>
          <w:sz w:val="24"/>
        </w:rPr>
        <w:t>(указатьорганместногосамоуправления, предоставляющиймуниципальную</w:t>
      </w:r>
      <w:r>
        <w:rPr>
          <w:i/>
          <w:spacing w:val="-2"/>
          <w:sz w:val="24"/>
        </w:rPr>
        <w:t>услугу)</w:t>
      </w:r>
    </w:p>
    <w:p w:rsidR="002A6430" w:rsidRDefault="002A6430">
      <w:pPr>
        <w:pStyle w:val="a3"/>
        <w:spacing w:before="46"/>
        <w:ind w:left="0"/>
        <w:jc w:val="left"/>
        <w:rPr>
          <w:i/>
          <w:sz w:val="24"/>
        </w:rPr>
      </w:pPr>
    </w:p>
    <w:p w:rsidR="002A6430" w:rsidRDefault="00993915">
      <w:pPr>
        <w:pStyle w:val="a3"/>
        <w:ind w:right="238" w:firstLine="709"/>
      </w:pPr>
      <w:r>
        <w:t xml:space="preserve">Прошу исправить допущенную опечатку/ошибку в разрешении на условно разрешенный вид использования земельного участка / объекта капитального строительства </w:t>
      </w:r>
      <w:r>
        <w:rPr>
          <w:i/>
        </w:rPr>
        <w:t>(указать нужное)</w:t>
      </w:r>
      <w:r>
        <w:t>.</w:t>
      </w:r>
    </w:p>
    <w:p w:rsidR="002A6430" w:rsidRDefault="002A6430">
      <w:pPr>
        <w:pStyle w:val="a3"/>
        <w:spacing w:before="108"/>
        <w:ind w:left="0"/>
        <w:jc w:val="left"/>
      </w:pPr>
    </w:p>
    <w:p w:rsidR="002A6430" w:rsidRDefault="00993915">
      <w:pPr>
        <w:pStyle w:val="a4"/>
        <w:numPr>
          <w:ilvl w:val="1"/>
          <w:numId w:val="2"/>
        </w:numPr>
        <w:tabs>
          <w:tab w:val="left" w:pos="4760"/>
        </w:tabs>
        <w:jc w:val="left"/>
        <w:rPr>
          <w:b/>
          <w:sz w:val="28"/>
        </w:rPr>
      </w:pPr>
      <w:bookmarkStart w:id="37" w:name="1._Сведения_о_заявителе"/>
      <w:bookmarkEnd w:id="37"/>
      <w:r>
        <w:rPr>
          <w:b/>
          <w:sz w:val="26"/>
        </w:rPr>
        <w:t xml:space="preserve">Сведения о </w:t>
      </w:r>
      <w:r>
        <w:rPr>
          <w:b/>
          <w:spacing w:val="-2"/>
          <w:sz w:val="28"/>
        </w:rPr>
        <w:t>заявителе</w:t>
      </w:r>
    </w:p>
    <w:p w:rsidR="002A6430" w:rsidRDefault="002A6430">
      <w:pPr>
        <w:pStyle w:val="a3"/>
        <w:spacing w:before="5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0"/>
        <w:gridCol w:w="4760"/>
        <w:gridCol w:w="4340"/>
      </w:tblGrid>
      <w:tr w:rsidR="002A6430">
        <w:trPr>
          <w:trHeight w:val="551"/>
        </w:trPr>
        <w:tc>
          <w:tcPr>
            <w:tcW w:w="1120" w:type="dxa"/>
          </w:tcPr>
          <w:p w:rsidR="002A6430" w:rsidRDefault="00993915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Сведенияофизическомлице,вслучаеесли заявителем является физическое лицо: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4"/>
              </w:rPr>
            </w:pPr>
          </w:p>
        </w:tc>
      </w:tr>
      <w:tr w:rsidR="002A6430">
        <w:trPr>
          <w:trHeight w:val="276"/>
        </w:trPr>
        <w:tc>
          <w:tcPr>
            <w:tcW w:w="1120" w:type="dxa"/>
          </w:tcPr>
          <w:p w:rsidR="002A6430" w:rsidRDefault="0099391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Фамилия,имя,отчество(при</w:t>
            </w:r>
            <w:r>
              <w:rPr>
                <w:spacing w:val="-2"/>
                <w:sz w:val="24"/>
              </w:rPr>
              <w:t>наличии)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</w:tr>
      <w:tr w:rsidR="002A6430">
        <w:trPr>
          <w:trHeight w:val="552"/>
        </w:trPr>
        <w:tc>
          <w:tcPr>
            <w:tcW w:w="1120" w:type="dxa"/>
          </w:tcPr>
          <w:p w:rsidR="002A6430" w:rsidRDefault="00993915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 xml:space="preserve">Реквизитыдокумента,удостоверяющего </w:t>
            </w:r>
            <w:r>
              <w:rPr>
                <w:spacing w:val="-2"/>
                <w:sz w:val="24"/>
              </w:rPr>
              <w:t>личность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4"/>
              </w:rPr>
            </w:pPr>
          </w:p>
        </w:tc>
      </w:tr>
      <w:tr w:rsidR="002A6430">
        <w:trPr>
          <w:trHeight w:val="275"/>
        </w:trPr>
        <w:tc>
          <w:tcPr>
            <w:tcW w:w="1120" w:type="dxa"/>
          </w:tcPr>
          <w:p w:rsidR="002A6430" w:rsidRDefault="0099391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1.1.3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Адресместа</w:t>
            </w:r>
            <w:r>
              <w:rPr>
                <w:spacing w:val="-2"/>
                <w:sz w:val="24"/>
              </w:rPr>
              <w:t>жительства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</w:tr>
      <w:tr w:rsidR="002A6430">
        <w:trPr>
          <w:trHeight w:val="828"/>
        </w:trPr>
        <w:tc>
          <w:tcPr>
            <w:tcW w:w="1120" w:type="dxa"/>
          </w:tcPr>
          <w:p w:rsidR="002A6430" w:rsidRDefault="00993915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1.1.4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 xml:space="preserve">Основной государственный регистрационныйномериндивидуального </w:t>
            </w:r>
            <w:r>
              <w:rPr>
                <w:spacing w:val="-2"/>
                <w:sz w:val="24"/>
              </w:rPr>
              <w:t>предпринимателя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4"/>
              </w:rPr>
            </w:pPr>
          </w:p>
        </w:tc>
      </w:tr>
      <w:tr w:rsidR="002A6430">
        <w:trPr>
          <w:trHeight w:val="276"/>
        </w:trPr>
        <w:tc>
          <w:tcPr>
            <w:tcW w:w="1120" w:type="dxa"/>
          </w:tcPr>
          <w:p w:rsidR="002A6430" w:rsidRDefault="0099391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1.1.5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Номер телефона, </w:t>
            </w:r>
            <w:r>
              <w:rPr>
                <w:spacing w:val="-2"/>
                <w:sz w:val="24"/>
              </w:rPr>
              <w:t>факса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</w:tr>
      <w:tr w:rsidR="002A6430">
        <w:trPr>
          <w:trHeight w:val="275"/>
        </w:trPr>
        <w:tc>
          <w:tcPr>
            <w:tcW w:w="1120" w:type="dxa"/>
          </w:tcPr>
          <w:p w:rsidR="002A6430" w:rsidRDefault="0099391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1.1.6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Адресэлектронной</w:t>
            </w:r>
            <w:r>
              <w:rPr>
                <w:spacing w:val="-2"/>
                <w:sz w:val="24"/>
              </w:rPr>
              <w:t>почты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</w:tr>
      <w:tr w:rsidR="002A6430">
        <w:trPr>
          <w:trHeight w:val="276"/>
        </w:trPr>
        <w:tc>
          <w:tcPr>
            <w:tcW w:w="1120" w:type="dxa"/>
          </w:tcPr>
          <w:p w:rsidR="002A6430" w:rsidRDefault="0099391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Сведенияоюридическом</w:t>
            </w:r>
            <w:r>
              <w:rPr>
                <w:spacing w:val="-2"/>
                <w:sz w:val="24"/>
              </w:rPr>
              <w:t>лице: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</w:tr>
      <w:tr w:rsidR="002A6430">
        <w:trPr>
          <w:trHeight w:val="276"/>
        </w:trPr>
        <w:tc>
          <w:tcPr>
            <w:tcW w:w="1120" w:type="dxa"/>
          </w:tcPr>
          <w:p w:rsidR="002A6430" w:rsidRDefault="0099391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</w:tr>
      <w:tr w:rsidR="002A6430">
        <w:trPr>
          <w:trHeight w:val="552"/>
        </w:trPr>
        <w:tc>
          <w:tcPr>
            <w:tcW w:w="1120" w:type="dxa"/>
          </w:tcPr>
          <w:p w:rsidR="002A6430" w:rsidRDefault="00993915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1.2.2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76" w:lineRule="exact"/>
              <w:ind w:right="1785"/>
              <w:rPr>
                <w:sz w:val="24"/>
              </w:rPr>
            </w:pPr>
            <w:r>
              <w:rPr>
                <w:sz w:val="24"/>
              </w:rPr>
              <w:t>Основнойгосударственный регистрационный номер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4"/>
              </w:rPr>
            </w:pPr>
          </w:p>
        </w:tc>
      </w:tr>
      <w:tr w:rsidR="002A6430">
        <w:trPr>
          <w:trHeight w:val="551"/>
        </w:trPr>
        <w:tc>
          <w:tcPr>
            <w:tcW w:w="1120" w:type="dxa"/>
          </w:tcPr>
          <w:p w:rsidR="002A6430" w:rsidRDefault="00993915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1.2.3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Идентификационный номер налогоплательщика–юридическоголица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4"/>
              </w:rPr>
            </w:pPr>
          </w:p>
        </w:tc>
      </w:tr>
      <w:tr w:rsidR="002A6430">
        <w:trPr>
          <w:trHeight w:val="276"/>
        </w:trPr>
        <w:tc>
          <w:tcPr>
            <w:tcW w:w="1120" w:type="dxa"/>
          </w:tcPr>
          <w:p w:rsidR="002A6430" w:rsidRDefault="0099391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1.2.4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Номер телефона, </w:t>
            </w:r>
            <w:r>
              <w:rPr>
                <w:spacing w:val="-2"/>
                <w:sz w:val="24"/>
              </w:rPr>
              <w:t>факса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</w:tr>
      <w:tr w:rsidR="002A6430">
        <w:trPr>
          <w:trHeight w:val="276"/>
        </w:trPr>
        <w:tc>
          <w:tcPr>
            <w:tcW w:w="1120" w:type="dxa"/>
          </w:tcPr>
          <w:p w:rsidR="002A6430" w:rsidRDefault="0099391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1.2.5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Адресэлектронной</w:t>
            </w:r>
            <w:r>
              <w:rPr>
                <w:spacing w:val="-2"/>
                <w:sz w:val="24"/>
              </w:rPr>
              <w:t>почты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2A6430" w:rsidRDefault="002A6430">
      <w:pPr>
        <w:pStyle w:val="a3"/>
        <w:spacing w:before="3"/>
        <w:ind w:left="0"/>
        <w:jc w:val="left"/>
        <w:rPr>
          <w:b/>
          <w:sz w:val="26"/>
        </w:rPr>
      </w:pPr>
    </w:p>
    <w:p w:rsidR="002A6430" w:rsidRDefault="00993915">
      <w:pPr>
        <w:pStyle w:val="a4"/>
        <w:numPr>
          <w:ilvl w:val="1"/>
          <w:numId w:val="2"/>
        </w:numPr>
        <w:tabs>
          <w:tab w:val="left" w:pos="1300"/>
          <w:tab w:val="left" w:pos="2114"/>
        </w:tabs>
        <w:ind w:left="2114" w:right="469" w:hanging="1074"/>
        <w:jc w:val="left"/>
        <w:rPr>
          <w:b/>
          <w:i/>
          <w:sz w:val="26"/>
        </w:rPr>
      </w:pPr>
      <w:r>
        <w:rPr>
          <w:b/>
          <w:sz w:val="26"/>
        </w:rPr>
        <w:t xml:space="preserve">Сведенияоразрешениинаусловноразрешенныйвидиспользованияземельного участка / объекта капитального строительства </w:t>
      </w:r>
      <w:r>
        <w:rPr>
          <w:b/>
          <w:i/>
          <w:sz w:val="26"/>
        </w:rPr>
        <w:t>(указать нужное)</w:t>
      </w:r>
    </w:p>
    <w:p w:rsidR="002A6430" w:rsidRDefault="002A6430">
      <w:pPr>
        <w:pStyle w:val="a3"/>
        <w:spacing w:before="70"/>
        <w:ind w:left="0"/>
        <w:jc w:val="left"/>
        <w:rPr>
          <w:b/>
          <w:i/>
          <w:sz w:val="20"/>
        </w:rPr>
      </w:pPr>
    </w:p>
    <w:tbl>
      <w:tblPr>
        <w:tblStyle w:val="TableNormal"/>
        <w:tblW w:w="0" w:type="auto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0"/>
        <w:gridCol w:w="4760"/>
        <w:gridCol w:w="2100"/>
        <w:gridCol w:w="2240"/>
      </w:tblGrid>
      <w:tr w:rsidR="002A6430">
        <w:trPr>
          <w:trHeight w:val="828"/>
        </w:trPr>
        <w:tc>
          <w:tcPr>
            <w:tcW w:w="1120" w:type="dxa"/>
          </w:tcPr>
          <w:p w:rsidR="002A6430" w:rsidRDefault="00993915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76" w:lineRule="exact"/>
              <w:ind w:left="166" w:right="152" w:firstLine="42"/>
              <w:jc w:val="center"/>
              <w:rPr>
                <w:sz w:val="24"/>
              </w:rPr>
            </w:pPr>
            <w:r>
              <w:rPr>
                <w:sz w:val="24"/>
              </w:rPr>
              <w:t>Орган, выдавший разрешение на условно разрешенный вид использования земельногоучастка/объектакапитального</w:t>
            </w:r>
          </w:p>
        </w:tc>
        <w:tc>
          <w:tcPr>
            <w:tcW w:w="2100" w:type="dxa"/>
          </w:tcPr>
          <w:p w:rsidR="002A6430" w:rsidRDefault="00993915">
            <w:pPr>
              <w:pStyle w:val="TableParagraph"/>
              <w:spacing w:line="275" w:lineRule="exact"/>
              <w:ind w:left="147"/>
              <w:rPr>
                <w:sz w:val="24"/>
              </w:rPr>
            </w:pPr>
            <w:r>
              <w:rPr>
                <w:sz w:val="24"/>
              </w:rPr>
              <w:t xml:space="preserve">Номер </w:t>
            </w:r>
            <w:r>
              <w:rPr>
                <w:spacing w:val="-2"/>
                <w:sz w:val="24"/>
              </w:rPr>
              <w:t>документа</w:t>
            </w:r>
          </w:p>
        </w:tc>
        <w:tc>
          <w:tcPr>
            <w:tcW w:w="2240" w:type="dxa"/>
          </w:tcPr>
          <w:p w:rsidR="002A6430" w:rsidRDefault="00993915">
            <w:pPr>
              <w:pStyle w:val="TableParagraph"/>
              <w:spacing w:line="275" w:lineRule="exact"/>
              <w:ind w:left="312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>документа</w:t>
            </w:r>
          </w:p>
        </w:tc>
      </w:tr>
    </w:tbl>
    <w:p w:rsidR="002A6430" w:rsidRDefault="002A6430">
      <w:pPr>
        <w:pStyle w:val="TableParagraph"/>
        <w:spacing w:line="275" w:lineRule="exact"/>
        <w:rPr>
          <w:sz w:val="24"/>
        </w:rPr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2A6430">
      <w:pPr>
        <w:pStyle w:val="a3"/>
        <w:spacing w:before="2" w:after="1"/>
        <w:ind w:left="0"/>
        <w:jc w:val="left"/>
        <w:rPr>
          <w:b/>
          <w:i/>
          <w:sz w:val="20"/>
        </w:rPr>
      </w:pPr>
    </w:p>
    <w:tbl>
      <w:tblPr>
        <w:tblStyle w:val="TableNormal"/>
        <w:tblW w:w="0" w:type="auto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0"/>
        <w:gridCol w:w="4760"/>
        <w:gridCol w:w="2100"/>
        <w:gridCol w:w="2240"/>
      </w:tblGrid>
      <w:tr w:rsidR="002A6430">
        <w:trPr>
          <w:trHeight w:val="275"/>
        </w:trPr>
        <w:tc>
          <w:tcPr>
            <w:tcW w:w="1120" w:type="dxa"/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56" w:lineRule="exact"/>
              <w:ind w:left="701"/>
              <w:rPr>
                <w:i/>
                <w:sz w:val="24"/>
              </w:rPr>
            </w:pPr>
            <w:r>
              <w:rPr>
                <w:sz w:val="24"/>
              </w:rPr>
              <w:t>строительства</w:t>
            </w:r>
            <w:r>
              <w:rPr>
                <w:i/>
                <w:sz w:val="24"/>
              </w:rPr>
              <w:t>(указать</w:t>
            </w:r>
            <w:r>
              <w:rPr>
                <w:i/>
                <w:spacing w:val="-2"/>
                <w:sz w:val="24"/>
              </w:rPr>
              <w:t>нужное)</w:t>
            </w:r>
          </w:p>
        </w:tc>
        <w:tc>
          <w:tcPr>
            <w:tcW w:w="2100" w:type="dxa"/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40" w:type="dxa"/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</w:tr>
      <w:tr w:rsidR="002A6430">
        <w:trPr>
          <w:trHeight w:val="276"/>
        </w:trPr>
        <w:tc>
          <w:tcPr>
            <w:tcW w:w="1120" w:type="dxa"/>
          </w:tcPr>
          <w:p w:rsidR="002A6430" w:rsidRDefault="00993915">
            <w:pPr>
              <w:pStyle w:val="TableParagraph"/>
              <w:spacing w:line="256" w:lineRule="exact"/>
              <w:ind w:left="382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4760" w:type="dxa"/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0" w:type="dxa"/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40" w:type="dxa"/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2A6430" w:rsidRDefault="002A6430">
      <w:pPr>
        <w:pStyle w:val="a3"/>
        <w:spacing w:before="108"/>
        <w:ind w:left="0"/>
        <w:jc w:val="left"/>
        <w:rPr>
          <w:b/>
          <w:i/>
          <w:sz w:val="26"/>
        </w:rPr>
      </w:pPr>
    </w:p>
    <w:p w:rsidR="002A6430" w:rsidRDefault="00993915">
      <w:pPr>
        <w:pStyle w:val="a4"/>
        <w:numPr>
          <w:ilvl w:val="1"/>
          <w:numId w:val="2"/>
        </w:numPr>
        <w:tabs>
          <w:tab w:val="left" w:pos="1025"/>
          <w:tab w:val="left" w:pos="1104"/>
        </w:tabs>
        <w:ind w:left="1025" w:right="278" w:hanging="181"/>
        <w:jc w:val="left"/>
        <w:rPr>
          <w:b/>
          <w:i/>
          <w:sz w:val="26"/>
        </w:rPr>
      </w:pPr>
      <w:bookmarkStart w:id="38" w:name="3._Обоснование_для_внесения_исправлений_"/>
      <w:bookmarkEnd w:id="38"/>
      <w:r>
        <w:rPr>
          <w:b/>
          <w:sz w:val="26"/>
        </w:rPr>
        <w:t xml:space="preserve">Обоснованиедлявнесенияисправленийвразрешениенаусловноразрешенныйвид использования земельного участка / объекта капитального строительства </w:t>
      </w:r>
      <w:r>
        <w:rPr>
          <w:b/>
          <w:i/>
          <w:sz w:val="26"/>
        </w:rPr>
        <w:t>(указать</w:t>
      </w:r>
    </w:p>
    <w:p w:rsidR="002A6430" w:rsidRDefault="00993915">
      <w:pPr>
        <w:ind w:left="5464"/>
        <w:rPr>
          <w:b/>
          <w:i/>
          <w:sz w:val="26"/>
        </w:rPr>
      </w:pPr>
      <w:r>
        <w:rPr>
          <w:b/>
          <w:i/>
          <w:spacing w:val="-2"/>
          <w:sz w:val="26"/>
        </w:rPr>
        <w:t>нужное)</w:t>
      </w:r>
    </w:p>
    <w:p w:rsidR="002A6430" w:rsidRDefault="002A6430">
      <w:pPr>
        <w:pStyle w:val="a3"/>
        <w:spacing w:before="177"/>
        <w:ind w:left="0"/>
        <w:jc w:val="left"/>
        <w:rPr>
          <w:b/>
          <w:i/>
          <w:sz w:val="20"/>
        </w:rPr>
      </w:pPr>
    </w:p>
    <w:tbl>
      <w:tblPr>
        <w:tblStyle w:val="TableNormal"/>
        <w:tblW w:w="0" w:type="auto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0"/>
        <w:gridCol w:w="2800"/>
        <w:gridCol w:w="3080"/>
        <w:gridCol w:w="3220"/>
      </w:tblGrid>
      <w:tr w:rsidR="002A6430">
        <w:trPr>
          <w:trHeight w:val="276"/>
        </w:trPr>
        <w:tc>
          <w:tcPr>
            <w:tcW w:w="1120" w:type="dxa"/>
            <w:tcBorders>
              <w:bottom w:val="nil"/>
            </w:tcBorders>
          </w:tcPr>
          <w:p w:rsidR="002A6430" w:rsidRDefault="00993915">
            <w:pPr>
              <w:pStyle w:val="TableParagraph"/>
              <w:spacing w:line="256" w:lineRule="exact"/>
              <w:ind w:left="382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2800" w:type="dxa"/>
            <w:tcBorders>
              <w:bottom w:val="nil"/>
            </w:tcBorders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80" w:type="dxa"/>
            <w:vMerge w:val="restart"/>
          </w:tcPr>
          <w:p w:rsidR="002A6430" w:rsidRDefault="00993915">
            <w:pPr>
              <w:pStyle w:val="TableParagraph"/>
              <w:spacing w:before="138"/>
              <w:ind w:left="177" w:right="163" w:firstLine="2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 xml:space="preserve">Данные (сведения), которые необходимо указать в разрешении на условноразрешенныйвид использованияземельного участка / объекта </w:t>
            </w:r>
            <w:r>
              <w:rPr>
                <w:spacing w:val="-2"/>
                <w:sz w:val="24"/>
              </w:rPr>
              <w:t xml:space="preserve">капитального </w:t>
            </w:r>
            <w:r>
              <w:rPr>
                <w:sz w:val="24"/>
              </w:rPr>
              <w:t xml:space="preserve">строительства </w:t>
            </w:r>
            <w:r>
              <w:rPr>
                <w:i/>
                <w:sz w:val="24"/>
              </w:rPr>
              <w:t xml:space="preserve">(указать </w:t>
            </w:r>
            <w:r>
              <w:rPr>
                <w:i/>
                <w:spacing w:val="-2"/>
                <w:sz w:val="24"/>
              </w:rPr>
              <w:t>нужное)</w:t>
            </w:r>
          </w:p>
        </w:tc>
        <w:tc>
          <w:tcPr>
            <w:tcW w:w="3220" w:type="dxa"/>
            <w:tcBorders>
              <w:bottom w:val="nil"/>
            </w:tcBorders>
          </w:tcPr>
          <w:p w:rsidR="002A6430" w:rsidRDefault="00993915">
            <w:pPr>
              <w:pStyle w:val="TableParagraph"/>
              <w:spacing w:line="256" w:lineRule="exact"/>
              <w:ind w:left="80" w:right="71"/>
              <w:jc w:val="center"/>
              <w:rPr>
                <w:sz w:val="24"/>
              </w:rPr>
            </w:pPr>
            <w:r>
              <w:rPr>
                <w:sz w:val="24"/>
              </w:rPr>
              <w:t>Обоснованиес</w:t>
            </w:r>
            <w:r>
              <w:rPr>
                <w:spacing w:val="-2"/>
                <w:sz w:val="24"/>
              </w:rPr>
              <w:t>указанием</w:t>
            </w:r>
          </w:p>
        </w:tc>
      </w:tr>
      <w:tr w:rsidR="002A6430">
        <w:trPr>
          <w:trHeight w:val="266"/>
        </w:trPr>
        <w:tc>
          <w:tcPr>
            <w:tcW w:w="1120" w:type="dxa"/>
            <w:tcBorders>
              <w:top w:val="nil"/>
              <w:bottom w:val="nil"/>
            </w:tcBorders>
          </w:tcPr>
          <w:p w:rsidR="002A6430" w:rsidRDefault="002A643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00" w:type="dxa"/>
            <w:tcBorders>
              <w:top w:val="nil"/>
              <w:bottom w:val="nil"/>
            </w:tcBorders>
          </w:tcPr>
          <w:p w:rsidR="002A6430" w:rsidRDefault="00993915">
            <w:pPr>
              <w:pStyle w:val="TableParagraph"/>
              <w:spacing w:line="246" w:lineRule="exact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2"/>
                <w:sz w:val="24"/>
              </w:rPr>
              <w:t>(сведения),</w:t>
            </w:r>
          </w:p>
        </w:tc>
        <w:tc>
          <w:tcPr>
            <w:tcW w:w="3080" w:type="dxa"/>
            <w:vMerge/>
            <w:tcBorders>
              <w:top w:val="nil"/>
            </w:tcBorders>
          </w:tcPr>
          <w:p w:rsidR="002A6430" w:rsidRDefault="002A6430">
            <w:pPr>
              <w:rPr>
                <w:sz w:val="2"/>
                <w:szCs w:val="2"/>
              </w:rPr>
            </w:pPr>
          </w:p>
        </w:tc>
        <w:tc>
          <w:tcPr>
            <w:tcW w:w="3220" w:type="dxa"/>
            <w:tcBorders>
              <w:top w:val="nil"/>
              <w:bottom w:val="nil"/>
            </w:tcBorders>
          </w:tcPr>
          <w:p w:rsidR="002A6430" w:rsidRDefault="00993915">
            <w:pPr>
              <w:pStyle w:val="TableParagraph"/>
              <w:spacing w:line="246" w:lineRule="exact"/>
              <w:ind w:left="80" w:right="6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реквизита(ов) </w:t>
            </w:r>
            <w:r>
              <w:rPr>
                <w:spacing w:val="-2"/>
                <w:sz w:val="24"/>
              </w:rPr>
              <w:t>документа(ов),</w:t>
            </w:r>
          </w:p>
        </w:tc>
      </w:tr>
      <w:tr w:rsidR="002A6430">
        <w:trPr>
          <w:trHeight w:val="265"/>
        </w:trPr>
        <w:tc>
          <w:tcPr>
            <w:tcW w:w="1120" w:type="dxa"/>
            <w:tcBorders>
              <w:top w:val="nil"/>
              <w:bottom w:val="nil"/>
            </w:tcBorders>
          </w:tcPr>
          <w:p w:rsidR="002A6430" w:rsidRDefault="002A643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00" w:type="dxa"/>
            <w:tcBorders>
              <w:top w:val="nil"/>
              <w:bottom w:val="nil"/>
            </w:tcBorders>
          </w:tcPr>
          <w:p w:rsidR="002A6430" w:rsidRDefault="00993915">
            <w:pPr>
              <w:pStyle w:val="TableParagraph"/>
              <w:spacing w:line="246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указанныев</w:t>
            </w:r>
            <w:r>
              <w:rPr>
                <w:spacing w:val="-2"/>
                <w:sz w:val="24"/>
              </w:rPr>
              <w:t>разрешении</w:t>
            </w:r>
          </w:p>
        </w:tc>
        <w:tc>
          <w:tcPr>
            <w:tcW w:w="3080" w:type="dxa"/>
            <w:vMerge/>
            <w:tcBorders>
              <w:top w:val="nil"/>
            </w:tcBorders>
          </w:tcPr>
          <w:p w:rsidR="002A6430" w:rsidRDefault="002A6430">
            <w:pPr>
              <w:rPr>
                <w:sz w:val="2"/>
                <w:szCs w:val="2"/>
              </w:rPr>
            </w:pPr>
          </w:p>
        </w:tc>
        <w:tc>
          <w:tcPr>
            <w:tcW w:w="3220" w:type="dxa"/>
            <w:tcBorders>
              <w:top w:val="nil"/>
              <w:bottom w:val="nil"/>
            </w:tcBorders>
          </w:tcPr>
          <w:p w:rsidR="002A6430" w:rsidRDefault="00993915">
            <w:pPr>
              <w:pStyle w:val="TableParagraph"/>
              <w:spacing w:line="246" w:lineRule="exact"/>
              <w:ind w:left="80" w:right="68"/>
              <w:jc w:val="center"/>
              <w:rPr>
                <w:sz w:val="24"/>
              </w:rPr>
            </w:pPr>
            <w:r>
              <w:rPr>
                <w:sz w:val="24"/>
              </w:rPr>
              <w:t>документации,на</w:t>
            </w:r>
            <w:r>
              <w:rPr>
                <w:spacing w:val="-2"/>
                <w:sz w:val="24"/>
              </w:rPr>
              <w:t>основании</w:t>
            </w:r>
          </w:p>
        </w:tc>
      </w:tr>
      <w:tr w:rsidR="002A6430">
        <w:trPr>
          <w:trHeight w:val="266"/>
        </w:trPr>
        <w:tc>
          <w:tcPr>
            <w:tcW w:w="1120" w:type="dxa"/>
            <w:tcBorders>
              <w:top w:val="nil"/>
              <w:bottom w:val="nil"/>
            </w:tcBorders>
          </w:tcPr>
          <w:p w:rsidR="002A6430" w:rsidRDefault="002A643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00" w:type="dxa"/>
            <w:tcBorders>
              <w:top w:val="nil"/>
              <w:bottom w:val="nil"/>
            </w:tcBorders>
          </w:tcPr>
          <w:p w:rsidR="002A6430" w:rsidRDefault="00993915">
            <w:pPr>
              <w:pStyle w:val="TableParagraph"/>
              <w:spacing w:line="246" w:lineRule="exact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наусловно </w:t>
            </w:r>
            <w:r>
              <w:rPr>
                <w:spacing w:val="-2"/>
                <w:sz w:val="24"/>
              </w:rPr>
              <w:t>разрешенный</w:t>
            </w:r>
          </w:p>
        </w:tc>
        <w:tc>
          <w:tcPr>
            <w:tcW w:w="3080" w:type="dxa"/>
            <w:vMerge/>
            <w:tcBorders>
              <w:top w:val="nil"/>
            </w:tcBorders>
          </w:tcPr>
          <w:p w:rsidR="002A6430" w:rsidRDefault="002A6430">
            <w:pPr>
              <w:rPr>
                <w:sz w:val="2"/>
                <w:szCs w:val="2"/>
              </w:rPr>
            </w:pPr>
          </w:p>
        </w:tc>
        <w:tc>
          <w:tcPr>
            <w:tcW w:w="3220" w:type="dxa"/>
            <w:tcBorders>
              <w:top w:val="nil"/>
              <w:bottom w:val="nil"/>
            </w:tcBorders>
          </w:tcPr>
          <w:p w:rsidR="002A6430" w:rsidRDefault="00993915">
            <w:pPr>
              <w:pStyle w:val="TableParagraph"/>
              <w:spacing w:line="246" w:lineRule="exact"/>
              <w:ind w:left="80" w:right="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которых </w:t>
            </w:r>
            <w:r>
              <w:rPr>
                <w:spacing w:val="-2"/>
                <w:sz w:val="24"/>
              </w:rPr>
              <w:t>выдавалось</w:t>
            </w:r>
          </w:p>
        </w:tc>
      </w:tr>
      <w:tr w:rsidR="002A6430">
        <w:trPr>
          <w:trHeight w:val="265"/>
        </w:trPr>
        <w:tc>
          <w:tcPr>
            <w:tcW w:w="1120" w:type="dxa"/>
            <w:tcBorders>
              <w:top w:val="nil"/>
              <w:bottom w:val="nil"/>
            </w:tcBorders>
          </w:tcPr>
          <w:p w:rsidR="002A6430" w:rsidRDefault="002A643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00" w:type="dxa"/>
            <w:tcBorders>
              <w:top w:val="nil"/>
              <w:bottom w:val="nil"/>
            </w:tcBorders>
          </w:tcPr>
          <w:p w:rsidR="002A6430" w:rsidRDefault="00993915">
            <w:pPr>
              <w:pStyle w:val="TableParagraph"/>
              <w:spacing w:line="246" w:lineRule="exact"/>
              <w:ind w:left="14" w:right="4"/>
              <w:jc w:val="center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>использования</w:t>
            </w:r>
          </w:p>
        </w:tc>
        <w:tc>
          <w:tcPr>
            <w:tcW w:w="3080" w:type="dxa"/>
            <w:vMerge/>
            <w:tcBorders>
              <w:top w:val="nil"/>
            </w:tcBorders>
          </w:tcPr>
          <w:p w:rsidR="002A6430" w:rsidRDefault="002A6430">
            <w:pPr>
              <w:rPr>
                <w:sz w:val="2"/>
                <w:szCs w:val="2"/>
              </w:rPr>
            </w:pPr>
          </w:p>
        </w:tc>
        <w:tc>
          <w:tcPr>
            <w:tcW w:w="3220" w:type="dxa"/>
            <w:tcBorders>
              <w:top w:val="nil"/>
              <w:bottom w:val="nil"/>
            </w:tcBorders>
          </w:tcPr>
          <w:p w:rsidR="002A6430" w:rsidRDefault="00993915">
            <w:pPr>
              <w:pStyle w:val="TableParagraph"/>
              <w:spacing w:line="246" w:lineRule="exact"/>
              <w:ind w:left="80" w:right="69"/>
              <w:jc w:val="center"/>
              <w:rPr>
                <w:sz w:val="24"/>
              </w:rPr>
            </w:pPr>
            <w:r>
              <w:rPr>
                <w:sz w:val="24"/>
              </w:rPr>
              <w:t>разрешениена</w:t>
            </w:r>
            <w:r>
              <w:rPr>
                <w:spacing w:val="-2"/>
                <w:sz w:val="24"/>
              </w:rPr>
              <w:t>условно</w:t>
            </w:r>
          </w:p>
        </w:tc>
      </w:tr>
      <w:tr w:rsidR="002A6430">
        <w:trPr>
          <w:trHeight w:val="265"/>
        </w:trPr>
        <w:tc>
          <w:tcPr>
            <w:tcW w:w="1120" w:type="dxa"/>
            <w:tcBorders>
              <w:top w:val="nil"/>
              <w:bottom w:val="nil"/>
            </w:tcBorders>
          </w:tcPr>
          <w:p w:rsidR="002A6430" w:rsidRDefault="002A643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00" w:type="dxa"/>
            <w:tcBorders>
              <w:top w:val="nil"/>
              <w:bottom w:val="nil"/>
            </w:tcBorders>
          </w:tcPr>
          <w:p w:rsidR="002A6430" w:rsidRDefault="00993915">
            <w:pPr>
              <w:pStyle w:val="TableParagraph"/>
              <w:spacing w:line="246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земельногоучастка</w:t>
            </w:r>
            <w:r>
              <w:rPr>
                <w:spacing w:val="-10"/>
                <w:sz w:val="24"/>
              </w:rPr>
              <w:t>/</w:t>
            </w:r>
          </w:p>
        </w:tc>
        <w:tc>
          <w:tcPr>
            <w:tcW w:w="3080" w:type="dxa"/>
            <w:vMerge/>
            <w:tcBorders>
              <w:top w:val="nil"/>
            </w:tcBorders>
          </w:tcPr>
          <w:p w:rsidR="002A6430" w:rsidRDefault="002A6430">
            <w:pPr>
              <w:rPr>
                <w:sz w:val="2"/>
                <w:szCs w:val="2"/>
              </w:rPr>
            </w:pPr>
          </w:p>
        </w:tc>
        <w:tc>
          <w:tcPr>
            <w:tcW w:w="3220" w:type="dxa"/>
            <w:tcBorders>
              <w:top w:val="nil"/>
              <w:bottom w:val="nil"/>
            </w:tcBorders>
          </w:tcPr>
          <w:p w:rsidR="002A6430" w:rsidRDefault="00993915">
            <w:pPr>
              <w:pStyle w:val="TableParagraph"/>
              <w:spacing w:line="246" w:lineRule="exact"/>
              <w:ind w:left="80" w:right="68"/>
              <w:jc w:val="center"/>
              <w:rPr>
                <w:sz w:val="24"/>
              </w:rPr>
            </w:pPr>
            <w:r>
              <w:rPr>
                <w:sz w:val="24"/>
              </w:rPr>
              <w:t>разрешенный</w:t>
            </w:r>
            <w:r>
              <w:rPr>
                <w:spacing w:val="-5"/>
                <w:sz w:val="24"/>
              </w:rPr>
              <w:t>вид</w:t>
            </w:r>
          </w:p>
        </w:tc>
      </w:tr>
      <w:tr w:rsidR="002A6430">
        <w:trPr>
          <w:trHeight w:val="266"/>
        </w:trPr>
        <w:tc>
          <w:tcPr>
            <w:tcW w:w="1120" w:type="dxa"/>
            <w:tcBorders>
              <w:top w:val="nil"/>
              <w:bottom w:val="nil"/>
            </w:tcBorders>
          </w:tcPr>
          <w:p w:rsidR="002A6430" w:rsidRDefault="002A643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00" w:type="dxa"/>
            <w:tcBorders>
              <w:top w:val="nil"/>
              <w:bottom w:val="nil"/>
            </w:tcBorders>
          </w:tcPr>
          <w:p w:rsidR="002A6430" w:rsidRDefault="00993915">
            <w:pPr>
              <w:pStyle w:val="TableParagraph"/>
              <w:spacing w:line="246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объекта</w:t>
            </w:r>
            <w:r>
              <w:rPr>
                <w:spacing w:val="-2"/>
                <w:sz w:val="24"/>
              </w:rPr>
              <w:t>капитального</w:t>
            </w:r>
          </w:p>
        </w:tc>
        <w:tc>
          <w:tcPr>
            <w:tcW w:w="3080" w:type="dxa"/>
            <w:vMerge/>
            <w:tcBorders>
              <w:top w:val="nil"/>
            </w:tcBorders>
          </w:tcPr>
          <w:p w:rsidR="002A6430" w:rsidRDefault="002A6430">
            <w:pPr>
              <w:rPr>
                <w:sz w:val="2"/>
                <w:szCs w:val="2"/>
              </w:rPr>
            </w:pPr>
          </w:p>
        </w:tc>
        <w:tc>
          <w:tcPr>
            <w:tcW w:w="3220" w:type="dxa"/>
            <w:tcBorders>
              <w:top w:val="nil"/>
              <w:bottom w:val="nil"/>
            </w:tcBorders>
          </w:tcPr>
          <w:p w:rsidR="002A6430" w:rsidRDefault="00993915">
            <w:pPr>
              <w:pStyle w:val="TableParagraph"/>
              <w:spacing w:line="246" w:lineRule="exact"/>
              <w:ind w:left="80" w:right="69"/>
              <w:jc w:val="center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pacing w:val="-2"/>
                <w:sz w:val="24"/>
              </w:rPr>
              <w:t>земельного</w:t>
            </w:r>
          </w:p>
        </w:tc>
      </w:tr>
      <w:tr w:rsidR="002A6430">
        <w:trPr>
          <w:trHeight w:val="265"/>
        </w:trPr>
        <w:tc>
          <w:tcPr>
            <w:tcW w:w="1120" w:type="dxa"/>
            <w:tcBorders>
              <w:top w:val="nil"/>
              <w:bottom w:val="nil"/>
            </w:tcBorders>
          </w:tcPr>
          <w:p w:rsidR="002A6430" w:rsidRDefault="002A643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00" w:type="dxa"/>
            <w:tcBorders>
              <w:top w:val="nil"/>
              <w:bottom w:val="nil"/>
            </w:tcBorders>
          </w:tcPr>
          <w:p w:rsidR="002A6430" w:rsidRDefault="00993915">
            <w:pPr>
              <w:pStyle w:val="TableParagraph"/>
              <w:spacing w:line="246" w:lineRule="exact"/>
              <w:ind w:left="14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строительства</w:t>
            </w:r>
            <w:r>
              <w:rPr>
                <w:i/>
                <w:spacing w:val="-2"/>
                <w:sz w:val="24"/>
              </w:rPr>
              <w:t>(указать</w:t>
            </w:r>
          </w:p>
        </w:tc>
        <w:tc>
          <w:tcPr>
            <w:tcW w:w="3080" w:type="dxa"/>
            <w:vMerge/>
            <w:tcBorders>
              <w:top w:val="nil"/>
            </w:tcBorders>
          </w:tcPr>
          <w:p w:rsidR="002A6430" w:rsidRDefault="002A6430">
            <w:pPr>
              <w:rPr>
                <w:sz w:val="2"/>
                <w:szCs w:val="2"/>
              </w:rPr>
            </w:pPr>
          </w:p>
        </w:tc>
        <w:tc>
          <w:tcPr>
            <w:tcW w:w="3220" w:type="dxa"/>
            <w:tcBorders>
              <w:top w:val="nil"/>
              <w:bottom w:val="nil"/>
            </w:tcBorders>
          </w:tcPr>
          <w:p w:rsidR="002A6430" w:rsidRDefault="00993915">
            <w:pPr>
              <w:pStyle w:val="TableParagraph"/>
              <w:spacing w:line="246" w:lineRule="exact"/>
              <w:ind w:left="80" w:right="68"/>
              <w:jc w:val="center"/>
              <w:rPr>
                <w:sz w:val="24"/>
              </w:rPr>
            </w:pPr>
            <w:r>
              <w:rPr>
                <w:sz w:val="24"/>
              </w:rPr>
              <w:t>участка/</w:t>
            </w:r>
            <w:r>
              <w:rPr>
                <w:spacing w:val="-2"/>
                <w:sz w:val="24"/>
              </w:rPr>
              <w:t>объекта</w:t>
            </w:r>
          </w:p>
        </w:tc>
      </w:tr>
      <w:tr w:rsidR="002A6430">
        <w:trPr>
          <w:trHeight w:val="266"/>
        </w:trPr>
        <w:tc>
          <w:tcPr>
            <w:tcW w:w="1120" w:type="dxa"/>
            <w:tcBorders>
              <w:top w:val="nil"/>
              <w:bottom w:val="nil"/>
            </w:tcBorders>
          </w:tcPr>
          <w:p w:rsidR="002A6430" w:rsidRDefault="002A643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00" w:type="dxa"/>
            <w:tcBorders>
              <w:top w:val="nil"/>
              <w:bottom w:val="nil"/>
            </w:tcBorders>
          </w:tcPr>
          <w:p w:rsidR="002A6430" w:rsidRDefault="00993915">
            <w:pPr>
              <w:pStyle w:val="TableParagraph"/>
              <w:spacing w:line="246" w:lineRule="exact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нужное)</w:t>
            </w:r>
          </w:p>
        </w:tc>
        <w:tc>
          <w:tcPr>
            <w:tcW w:w="3080" w:type="dxa"/>
            <w:vMerge/>
            <w:tcBorders>
              <w:top w:val="nil"/>
            </w:tcBorders>
          </w:tcPr>
          <w:p w:rsidR="002A6430" w:rsidRDefault="002A6430">
            <w:pPr>
              <w:rPr>
                <w:sz w:val="2"/>
                <w:szCs w:val="2"/>
              </w:rPr>
            </w:pPr>
          </w:p>
        </w:tc>
        <w:tc>
          <w:tcPr>
            <w:tcW w:w="3220" w:type="dxa"/>
            <w:tcBorders>
              <w:top w:val="nil"/>
              <w:bottom w:val="nil"/>
            </w:tcBorders>
          </w:tcPr>
          <w:p w:rsidR="002A6430" w:rsidRDefault="00993915">
            <w:pPr>
              <w:pStyle w:val="TableParagraph"/>
              <w:spacing w:line="246" w:lineRule="exact"/>
              <w:ind w:left="80" w:right="7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капитального </w:t>
            </w:r>
            <w:r>
              <w:rPr>
                <w:spacing w:val="-2"/>
                <w:sz w:val="24"/>
              </w:rPr>
              <w:t>строительства</w:t>
            </w:r>
          </w:p>
        </w:tc>
      </w:tr>
      <w:tr w:rsidR="002A6430">
        <w:trPr>
          <w:trHeight w:val="265"/>
        </w:trPr>
        <w:tc>
          <w:tcPr>
            <w:tcW w:w="1120" w:type="dxa"/>
            <w:tcBorders>
              <w:top w:val="nil"/>
            </w:tcBorders>
          </w:tcPr>
          <w:p w:rsidR="002A6430" w:rsidRDefault="002A643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00" w:type="dxa"/>
            <w:tcBorders>
              <w:top w:val="nil"/>
            </w:tcBorders>
          </w:tcPr>
          <w:p w:rsidR="002A6430" w:rsidRDefault="002A643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80" w:type="dxa"/>
            <w:vMerge/>
            <w:tcBorders>
              <w:top w:val="nil"/>
            </w:tcBorders>
          </w:tcPr>
          <w:p w:rsidR="002A6430" w:rsidRDefault="002A6430">
            <w:pPr>
              <w:rPr>
                <w:sz w:val="2"/>
                <w:szCs w:val="2"/>
              </w:rPr>
            </w:pPr>
          </w:p>
        </w:tc>
        <w:tc>
          <w:tcPr>
            <w:tcW w:w="3220" w:type="dxa"/>
            <w:tcBorders>
              <w:top w:val="nil"/>
            </w:tcBorders>
          </w:tcPr>
          <w:p w:rsidR="002A6430" w:rsidRDefault="00993915">
            <w:pPr>
              <w:pStyle w:val="TableParagraph"/>
              <w:spacing w:line="246" w:lineRule="exact"/>
              <w:ind w:left="81" w:right="6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(указать</w:t>
            </w:r>
            <w:r>
              <w:rPr>
                <w:i/>
                <w:spacing w:val="-2"/>
                <w:sz w:val="24"/>
              </w:rPr>
              <w:t>нужное)</w:t>
            </w:r>
          </w:p>
        </w:tc>
      </w:tr>
      <w:tr w:rsidR="002A6430">
        <w:trPr>
          <w:trHeight w:val="275"/>
        </w:trPr>
        <w:tc>
          <w:tcPr>
            <w:tcW w:w="1120" w:type="dxa"/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00" w:type="dxa"/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80" w:type="dxa"/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0" w:type="dxa"/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2A6430" w:rsidRDefault="00993915">
      <w:pPr>
        <w:pStyle w:val="a3"/>
        <w:spacing w:before="305"/>
        <w:ind w:right="231" w:firstLine="720"/>
      </w:pPr>
      <w:r>
        <w:t xml:space="preserve">Информирую, что испрашиваемый в заявлении о предоставлении разрешения условно разрешенный вид использования земельного участка / объекта капитального строительства </w:t>
      </w:r>
      <w:r>
        <w:rPr>
          <w:i/>
        </w:rPr>
        <w:t xml:space="preserve">(указать нужное) </w:t>
      </w:r>
      <w:r>
        <w:t xml:space="preserve">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</w:t>
      </w:r>
      <w:bookmarkStart w:id="39" w:name="_bookmark0"/>
      <w:bookmarkEnd w:id="39"/>
      <w:r>
        <w:t xml:space="preserve">публичных слушаний по моей инициативе / инициативе нашей организации </w:t>
      </w:r>
      <w:r>
        <w:rPr>
          <w:i/>
        </w:rPr>
        <w:t>(указать нужное)</w:t>
      </w:r>
      <w:r>
        <w:t>.</w:t>
      </w:r>
      <w:hyperlink w:anchor="_bookmark1" w:history="1">
        <w:r>
          <w:rPr>
            <w:vertAlign w:val="superscript"/>
          </w:rPr>
          <w:t>1</w:t>
        </w:r>
      </w:hyperlink>
    </w:p>
    <w:p w:rsidR="002A6430" w:rsidRDefault="00993915">
      <w:pPr>
        <w:pStyle w:val="a3"/>
        <w:tabs>
          <w:tab w:val="left" w:pos="11074"/>
        </w:tabs>
        <w:spacing w:before="299"/>
        <w:ind w:left="1511"/>
        <w:jc w:val="left"/>
      </w:pPr>
      <w:r>
        <w:t xml:space="preserve">Приложение: </w:t>
      </w:r>
      <w:r>
        <w:rPr>
          <w:u w:val="single"/>
        </w:rPr>
        <w:tab/>
      </w:r>
    </w:p>
    <w:p w:rsidR="002A6430" w:rsidRDefault="00993915">
      <w:pPr>
        <w:pStyle w:val="a3"/>
        <w:ind w:left="1511"/>
        <w:jc w:val="left"/>
      </w:pPr>
      <w:r>
        <w:t>Результатрассмотрениянастоящегозаявления</w:t>
      </w:r>
      <w:r>
        <w:rPr>
          <w:spacing w:val="-2"/>
        </w:rPr>
        <w:t>прошу:</w:t>
      </w:r>
    </w:p>
    <w:p w:rsidR="002A6430" w:rsidRDefault="002A6430">
      <w:pPr>
        <w:pStyle w:val="a3"/>
        <w:spacing w:before="46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00"/>
        <w:gridCol w:w="1120"/>
      </w:tblGrid>
      <w:tr w:rsidR="002A6430">
        <w:trPr>
          <w:trHeight w:val="828"/>
        </w:trPr>
        <w:tc>
          <w:tcPr>
            <w:tcW w:w="9100" w:type="dxa"/>
          </w:tcPr>
          <w:p w:rsidR="002A6430" w:rsidRDefault="0099391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направить в форме электронного документа в личный кабинет в федеральной государственнойинформационнойсистеме«Единыйпорталгосударственныхи муниципальных услуг (функций)»</w:t>
            </w:r>
          </w:p>
        </w:tc>
        <w:tc>
          <w:tcPr>
            <w:tcW w:w="1120" w:type="dxa"/>
          </w:tcPr>
          <w:p w:rsidR="002A6430" w:rsidRDefault="002A643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A6430" w:rsidRDefault="002A6430">
      <w:pPr>
        <w:pStyle w:val="a3"/>
        <w:ind w:left="0"/>
        <w:jc w:val="left"/>
        <w:rPr>
          <w:sz w:val="20"/>
        </w:rPr>
      </w:pPr>
    </w:p>
    <w:p w:rsidR="002A6430" w:rsidRDefault="002A6430">
      <w:pPr>
        <w:pStyle w:val="a3"/>
        <w:ind w:left="0"/>
        <w:jc w:val="left"/>
        <w:rPr>
          <w:sz w:val="20"/>
        </w:rPr>
      </w:pPr>
    </w:p>
    <w:p w:rsidR="002A6430" w:rsidRDefault="002A6430">
      <w:pPr>
        <w:pStyle w:val="a3"/>
        <w:ind w:left="0"/>
        <w:jc w:val="left"/>
        <w:rPr>
          <w:sz w:val="20"/>
        </w:rPr>
      </w:pPr>
    </w:p>
    <w:p w:rsidR="002A6430" w:rsidRDefault="002A6430">
      <w:pPr>
        <w:pStyle w:val="a3"/>
        <w:ind w:left="0"/>
        <w:jc w:val="left"/>
        <w:rPr>
          <w:sz w:val="20"/>
        </w:rPr>
      </w:pPr>
    </w:p>
    <w:p w:rsidR="002A6430" w:rsidRDefault="002A6430">
      <w:pPr>
        <w:pStyle w:val="a3"/>
        <w:ind w:left="0"/>
        <w:jc w:val="left"/>
        <w:rPr>
          <w:sz w:val="20"/>
        </w:rPr>
      </w:pPr>
    </w:p>
    <w:p w:rsidR="002A6430" w:rsidRDefault="002A6430">
      <w:pPr>
        <w:pStyle w:val="a3"/>
        <w:ind w:left="0"/>
        <w:jc w:val="left"/>
        <w:rPr>
          <w:sz w:val="20"/>
        </w:rPr>
      </w:pPr>
    </w:p>
    <w:p w:rsidR="002A6430" w:rsidRDefault="002A6430">
      <w:pPr>
        <w:pStyle w:val="a3"/>
        <w:ind w:left="0"/>
        <w:jc w:val="left"/>
        <w:rPr>
          <w:sz w:val="20"/>
        </w:rPr>
      </w:pPr>
    </w:p>
    <w:p w:rsidR="002A6430" w:rsidRDefault="002A6430">
      <w:pPr>
        <w:pStyle w:val="a3"/>
        <w:ind w:left="0"/>
        <w:jc w:val="left"/>
        <w:rPr>
          <w:sz w:val="20"/>
        </w:rPr>
      </w:pPr>
    </w:p>
    <w:p w:rsidR="002A6430" w:rsidRDefault="002A6430">
      <w:pPr>
        <w:pStyle w:val="a3"/>
        <w:ind w:left="0"/>
        <w:jc w:val="left"/>
        <w:rPr>
          <w:sz w:val="20"/>
        </w:rPr>
      </w:pPr>
    </w:p>
    <w:p w:rsidR="002A6430" w:rsidRDefault="002A6430">
      <w:pPr>
        <w:pStyle w:val="a3"/>
        <w:ind w:left="0"/>
        <w:jc w:val="left"/>
        <w:rPr>
          <w:sz w:val="20"/>
        </w:rPr>
      </w:pPr>
    </w:p>
    <w:p w:rsidR="002A6430" w:rsidRDefault="002A6430">
      <w:pPr>
        <w:pStyle w:val="a3"/>
        <w:ind w:left="0"/>
        <w:jc w:val="left"/>
        <w:rPr>
          <w:sz w:val="20"/>
        </w:rPr>
      </w:pPr>
    </w:p>
    <w:p w:rsidR="002A6430" w:rsidRDefault="002A6430">
      <w:pPr>
        <w:pStyle w:val="a3"/>
        <w:ind w:left="0"/>
        <w:jc w:val="left"/>
        <w:rPr>
          <w:sz w:val="20"/>
        </w:rPr>
      </w:pPr>
    </w:p>
    <w:p w:rsidR="002A6430" w:rsidRDefault="002A6430">
      <w:pPr>
        <w:pStyle w:val="a3"/>
        <w:ind w:left="0"/>
        <w:jc w:val="left"/>
        <w:rPr>
          <w:sz w:val="20"/>
        </w:rPr>
      </w:pPr>
    </w:p>
    <w:p w:rsidR="002A6430" w:rsidRDefault="002A6430">
      <w:pPr>
        <w:pStyle w:val="a3"/>
        <w:ind w:left="0"/>
        <w:jc w:val="left"/>
        <w:rPr>
          <w:sz w:val="20"/>
        </w:rPr>
      </w:pPr>
    </w:p>
    <w:p w:rsidR="002A6430" w:rsidRDefault="002A6430">
      <w:pPr>
        <w:pStyle w:val="a3"/>
        <w:ind w:left="0"/>
        <w:jc w:val="left"/>
        <w:rPr>
          <w:sz w:val="20"/>
        </w:rPr>
      </w:pPr>
    </w:p>
    <w:p w:rsidR="002A6430" w:rsidRDefault="00E92506">
      <w:pPr>
        <w:pStyle w:val="a3"/>
        <w:spacing w:before="47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pict>
          <v:group id="Group 8" o:spid="_x0000_s1054" style="position:absolute;margin-left:39.95pt;margin-top:15.05pt;width:128.9pt;height:.6pt;z-index:-15726080;mso-wrap-distance-left:0;mso-wrap-distance-right:0;mso-position-horizontal-relative:page" coordsize="1637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">
            <v:shape id="Graphic 9" o:spid="_x0000_s1055" style="position:absolute;left:6;top:6;width:16357;height:63;visibility:visible;mso-wrap-style:square;v-text-anchor:top" coordsize="163576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TyY8IA&#10;AADaAAAADwAAAGRycy9kb3ducmV2LnhtbESP3YrCMBSE74V9h3AWvJE11Qt/ukbZFURBEKo+wLE5&#10;NsXmpDSxdt9+IwheDjPzDbNYdbYSLTW+dKxgNExAEOdOl1woOJ82XzMQPiBrrByTgj/ysFp+9BaY&#10;avfgjNpjKESEsE9RgQmhTqX0uSGLfuhq4uhdXWMxRNkUUjf4iHBbyXGSTKTFkuOCwZrWhvLb8W4V&#10;DMoLtiYJl/OADtNttpn+Zqe9Uv3P7ucbRKAuvMOv9k4rmMPzSrwB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pPJjwgAAANoAAAAPAAAAAAAAAAAAAAAAAJgCAABkcnMvZG93&#10;bnJldi54bWxQSwUGAAAAAAQABAD1AAAAhwMAAAAA&#10;" path="m1635760,l,,,6350r1635760,l1635760,xe" fillcolor="black" stroked="f">
              <v:path arrowok="t"/>
            </v:shape>
            <v:shape id="Graphic 10" o:spid="_x0000_s1028" style="position:absolute;left:6;top:6;width:16357;height:63;visibility:visible;mso-wrap-style:square;v-text-anchor:top" coordsize="163576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cIIMQA&#10;AADbAAAADwAAAGRycy9kb3ducmV2LnhtbESPQWvCQBCF7wX/wzJCL1I3WihtdBWVCrXgoSp4HbJj&#10;EszOht1tjP++cxB6m+G9ee+b+bJ3jeooxNqzgck4A0VceFtzaeB03L68g4oJ2WLjmQzcKcJyMXia&#10;Y279jX+oO6RSSQjHHA1UKbW51rGoyGEc+5ZYtIsPDpOsodQ24E3CXaOnWfamHdYsDRW2tKmouB5+&#10;nYEtT3evx/vo3I3Wls/7zw/7HfbGPA/71QxUoj79mx/XX1bwhV5+kQH0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HCCDEAAAA2wAAAA8AAAAAAAAAAAAAAAAAmAIAAGRycy9k&#10;b3ducmV2LnhtbFBLBQYAAAAABAAEAPUAAACJAwAAAAA=&#10;" path="m,6350r1635760,l1635760,,,,,6350xe" filled="f" strokeweight=".1pt">
              <v:path arrowok="t"/>
            </v:shape>
            <w10:wrap type="topAndBottom" anchorx="page"/>
          </v:group>
        </w:pict>
      </w:r>
    </w:p>
    <w:bookmarkStart w:id="40" w:name="_bookmark1"/>
    <w:bookmarkEnd w:id="40"/>
    <w:p w:rsidR="002A6430" w:rsidRDefault="00E92506">
      <w:pPr>
        <w:spacing w:before="56"/>
        <w:ind w:left="802" w:right="240"/>
        <w:jc w:val="both"/>
        <w:rPr>
          <w:sz w:val="20"/>
        </w:rPr>
      </w:pPr>
      <w:r w:rsidRPr="00E92506">
        <w:fldChar w:fldCharType="begin"/>
      </w:r>
      <w:r w:rsidR="00993915">
        <w:instrText xml:space="preserve"> HYPERLINK \l "_bookmark0" </w:instrText>
      </w:r>
      <w:r w:rsidRPr="00E92506">
        <w:fldChar w:fldCharType="separate"/>
      </w:r>
      <w:r w:rsidR="00993915">
        <w:rPr>
          <w:rFonts w:ascii="Arial MT" w:hAnsi="Arial MT"/>
          <w:sz w:val="20"/>
          <w:vertAlign w:val="superscript"/>
        </w:rPr>
        <w:t>1</w:t>
      </w:r>
      <w:r>
        <w:rPr>
          <w:rFonts w:ascii="Arial MT" w:hAnsi="Arial MT"/>
          <w:sz w:val="20"/>
          <w:vertAlign w:val="superscript"/>
        </w:rPr>
        <w:fldChar w:fldCharType="end"/>
      </w:r>
      <w:r w:rsidR="00993915">
        <w:rPr>
          <w:sz w:val="20"/>
        </w:rPr>
        <w:t>Данный абзац отражается в заявлении лишь в случае, если указанный в нем факт соответствует действительности. Абзац отражается в целях непроведения отдельных общественных обсуждений или публичных слушаний по проекту решения о предоставлении разрешения в соответствии с частью 11 статьи 39 Градостроительного кодекса Российской Федерации. В ином случае данный абзац должен быть исключен.</w:t>
      </w:r>
    </w:p>
    <w:p w:rsidR="002A6430" w:rsidRDefault="002A6430">
      <w:pPr>
        <w:jc w:val="both"/>
        <w:rPr>
          <w:sz w:val="20"/>
        </w:rPr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2A6430">
      <w:pPr>
        <w:pStyle w:val="a3"/>
        <w:spacing w:before="2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00"/>
        <w:gridCol w:w="1120"/>
      </w:tblGrid>
      <w:tr w:rsidR="002A6430">
        <w:trPr>
          <w:trHeight w:val="552"/>
        </w:trPr>
        <w:tc>
          <w:tcPr>
            <w:tcW w:w="9100" w:type="dxa"/>
          </w:tcPr>
          <w:p w:rsidR="002A6430" w:rsidRDefault="0099391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выдатьнабумажномносителеприличномобращениивуполномоченныйорган государственной власти</w:t>
            </w:r>
          </w:p>
        </w:tc>
        <w:tc>
          <w:tcPr>
            <w:tcW w:w="1120" w:type="dxa"/>
          </w:tcPr>
          <w:p w:rsidR="002A6430" w:rsidRDefault="002A6430">
            <w:pPr>
              <w:pStyle w:val="TableParagraph"/>
              <w:ind w:left="0"/>
            </w:pPr>
          </w:p>
        </w:tc>
      </w:tr>
      <w:tr w:rsidR="002A6430">
        <w:trPr>
          <w:trHeight w:val="541"/>
        </w:trPr>
        <w:tc>
          <w:tcPr>
            <w:tcW w:w="9100" w:type="dxa"/>
            <w:tcBorders>
              <w:bottom w:val="single" w:sz="12" w:space="0" w:color="000000"/>
            </w:tcBorders>
          </w:tcPr>
          <w:p w:rsidR="002A6430" w:rsidRDefault="009939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направитьнабумажномносителенапочтовый</w:t>
            </w:r>
            <w:r>
              <w:rPr>
                <w:spacing w:val="-2"/>
                <w:sz w:val="24"/>
              </w:rPr>
              <w:t>адрес:</w:t>
            </w:r>
          </w:p>
        </w:tc>
        <w:tc>
          <w:tcPr>
            <w:tcW w:w="1120" w:type="dxa"/>
          </w:tcPr>
          <w:p w:rsidR="002A6430" w:rsidRDefault="002A6430">
            <w:pPr>
              <w:pStyle w:val="TableParagraph"/>
              <w:ind w:left="0"/>
            </w:pPr>
          </w:p>
        </w:tc>
      </w:tr>
      <w:tr w:rsidR="002A6430">
        <w:trPr>
          <w:trHeight w:val="266"/>
        </w:trPr>
        <w:tc>
          <w:tcPr>
            <w:tcW w:w="10220" w:type="dxa"/>
            <w:gridSpan w:val="2"/>
            <w:tcBorders>
              <w:top w:val="single" w:sz="12" w:space="0" w:color="000000"/>
            </w:tcBorders>
          </w:tcPr>
          <w:p w:rsidR="002A6430" w:rsidRDefault="0099391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Указываетсяодинизперечисленных</w:t>
            </w:r>
            <w:r>
              <w:rPr>
                <w:spacing w:val="-2"/>
                <w:sz w:val="24"/>
              </w:rPr>
              <w:t>способов</w:t>
            </w:r>
          </w:p>
        </w:tc>
      </w:tr>
      <w:tr w:rsidR="002A6430">
        <w:trPr>
          <w:trHeight w:val="827"/>
        </w:trPr>
        <w:tc>
          <w:tcPr>
            <w:tcW w:w="9100" w:type="dxa"/>
          </w:tcPr>
          <w:p w:rsidR="002A6430" w:rsidRDefault="0099391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Даю согласие на обработку моих персональных данных, указанных в заявлении, в порядке,установленномзаконодательствомРоссийскойФедерацииоперсональных данных (указывается в случае, если заявителем является физическое лицо)</w:t>
            </w:r>
          </w:p>
        </w:tc>
        <w:tc>
          <w:tcPr>
            <w:tcW w:w="1120" w:type="dxa"/>
          </w:tcPr>
          <w:p w:rsidR="002A6430" w:rsidRDefault="002A6430">
            <w:pPr>
              <w:pStyle w:val="TableParagraph"/>
              <w:ind w:left="0"/>
            </w:pPr>
          </w:p>
        </w:tc>
      </w:tr>
    </w:tbl>
    <w:p w:rsidR="002A6430" w:rsidRDefault="002A6430">
      <w:pPr>
        <w:pStyle w:val="a3"/>
        <w:ind w:left="0"/>
        <w:jc w:val="left"/>
        <w:rPr>
          <w:sz w:val="20"/>
        </w:rPr>
      </w:pPr>
    </w:p>
    <w:p w:rsidR="002A6430" w:rsidRDefault="002A6430">
      <w:pPr>
        <w:pStyle w:val="a3"/>
        <w:spacing w:before="83"/>
        <w:ind w:left="0"/>
        <w:jc w:val="left"/>
        <w:rPr>
          <w:sz w:val="20"/>
        </w:rPr>
      </w:pPr>
    </w:p>
    <w:p w:rsidR="002A6430" w:rsidRDefault="00E92506">
      <w:pPr>
        <w:pStyle w:val="a3"/>
        <w:spacing w:line="20" w:lineRule="exact"/>
        <w:ind w:left="1402"/>
        <w:jc w:val="left"/>
        <w:rPr>
          <w:sz w:val="2"/>
        </w:rPr>
      </w:pP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Group 11" o:spid="_x0000_s1052" style="width:310.75pt;height:.45pt;mso-position-horizontal-relative:char;mso-position-vertical-relative:line" coordsize="39465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">
            <v:shape id="Graphic 12" o:spid="_x0000_s1053" style="position:absolute;top:27;width:39465;height:13;visibility:visible" coordsize="3946525,12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lO0cIA&#10;AADbAAAADwAAAGRycy9kb3ducmV2LnhtbERPS2vCQBC+F/wPyxR6q5umIiW6ShRsC72oLXgdsuMm&#10;mp0N2c2j/94tCL3Nx/ec5Xq0teip9ZVjBS/TBARx4XTFRsHP9+75DYQPyBprx6TglzysV5OHJWba&#10;DXyg/hiMiCHsM1RQhtBkUvqiJIt+6hriyJ1dazFE2BqpWxxiuK1lmiRzabHi2FBiQ9uSiuuxswq6&#10;w0ybr83lVb8XH7nuTntzsnulnh7HfAEi0Bj+xXf3p47zU/j7JR4gV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KU7RwgAAANsAAAAPAAAAAAAAAAAAAAAAAJgCAABkcnMvZG93&#10;bnJldi54bWxQSwUGAAAAAAQABAD1AAAAhwMAAAAA&#10;" adj="0,,0" path="m,l1466850,em1501775,l3946525,e" filled="f" strokeweight=".44pt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2A6430" w:rsidRDefault="002A6430">
      <w:pPr>
        <w:pStyle w:val="a3"/>
        <w:spacing w:line="20" w:lineRule="exact"/>
        <w:jc w:val="left"/>
        <w:rPr>
          <w:sz w:val="2"/>
        </w:rPr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>
      <w:pPr>
        <w:tabs>
          <w:tab w:val="left" w:pos="3316"/>
        </w:tabs>
        <w:spacing w:line="242" w:lineRule="exact"/>
        <w:ind w:left="1737"/>
      </w:pPr>
      <w:r>
        <w:rPr>
          <w:spacing w:val="-2"/>
        </w:rPr>
        <w:t>(подпись)</w:t>
      </w:r>
      <w:r>
        <w:tab/>
        <w:t xml:space="preserve">(фамилия, имя, </w:t>
      </w:r>
      <w:r>
        <w:rPr>
          <w:spacing w:val="-2"/>
        </w:rPr>
        <w:t>отчество</w:t>
      </w:r>
    </w:p>
    <w:p w:rsidR="002A6430" w:rsidRDefault="00993915">
      <w:pPr>
        <w:ind w:left="3167"/>
      </w:pPr>
      <w:r>
        <w:t>(при</w:t>
      </w:r>
      <w:r>
        <w:rPr>
          <w:spacing w:val="-2"/>
        </w:rPr>
        <w:t>наличии)</w:t>
      </w:r>
    </w:p>
    <w:p w:rsidR="002A6430" w:rsidRDefault="00993915">
      <w:pPr>
        <w:rPr>
          <w:sz w:val="24"/>
        </w:rPr>
      </w:pPr>
      <w:r>
        <w:br w:type="column"/>
      </w:r>
    </w:p>
    <w:p w:rsidR="002A6430" w:rsidRDefault="002A6430">
      <w:pPr>
        <w:pStyle w:val="a3"/>
        <w:spacing w:before="196"/>
        <w:ind w:left="0"/>
        <w:jc w:val="left"/>
        <w:rPr>
          <w:sz w:val="24"/>
        </w:rPr>
      </w:pPr>
    </w:p>
    <w:p w:rsidR="002A6430" w:rsidRDefault="00993915">
      <w:pPr>
        <w:spacing w:before="1"/>
        <w:ind w:left="1110" w:right="229" w:firstLine="2485"/>
        <w:jc w:val="right"/>
        <w:rPr>
          <w:b/>
          <w:sz w:val="24"/>
        </w:rPr>
      </w:pPr>
      <w:r>
        <w:rPr>
          <w:b/>
          <w:sz w:val="24"/>
        </w:rPr>
        <w:t>Приложение№4 к Административному регламенту предоставлениямуниципальной</w:t>
      </w:r>
      <w:r>
        <w:rPr>
          <w:b/>
          <w:spacing w:val="-2"/>
          <w:sz w:val="24"/>
        </w:rPr>
        <w:t>услуги</w:t>
      </w:r>
    </w:p>
    <w:p w:rsidR="002A6430" w:rsidRDefault="00993915">
      <w:pPr>
        <w:ind w:left="523" w:right="229" w:firstLine="431"/>
        <w:jc w:val="right"/>
        <w:rPr>
          <w:b/>
          <w:sz w:val="24"/>
        </w:rPr>
      </w:pPr>
      <w:r>
        <w:rPr>
          <w:b/>
          <w:sz w:val="24"/>
        </w:rPr>
        <w:t>«Предоставлениеразрешениянаусловно разрешенныйвидиспользования</w:t>
      </w:r>
      <w:r>
        <w:rPr>
          <w:b/>
          <w:spacing w:val="-2"/>
          <w:sz w:val="24"/>
        </w:rPr>
        <w:t>земельного</w:t>
      </w:r>
    </w:p>
    <w:p w:rsidR="002A6430" w:rsidRDefault="002A6430">
      <w:pPr>
        <w:jc w:val="right"/>
        <w:rPr>
          <w:b/>
          <w:sz w:val="24"/>
        </w:rPr>
        <w:sectPr w:rsidR="002A6430">
          <w:type w:val="continuous"/>
          <w:pgSz w:w="11910" w:h="16800"/>
          <w:pgMar w:top="0" w:right="566" w:bottom="0" w:left="0" w:header="729" w:footer="0" w:gutter="0"/>
          <w:cols w:num="2" w:space="720" w:equalWidth="0">
            <w:col w:w="5616" w:space="40"/>
            <w:col w:w="5688"/>
          </w:cols>
        </w:sectPr>
      </w:pPr>
    </w:p>
    <w:p w:rsidR="002A6430" w:rsidRDefault="00993915">
      <w:pPr>
        <w:ind w:left="802" w:right="229"/>
        <w:jc w:val="right"/>
        <w:rPr>
          <w:b/>
          <w:sz w:val="24"/>
        </w:rPr>
      </w:pPr>
      <w:r>
        <w:rPr>
          <w:b/>
          <w:sz w:val="24"/>
        </w:rPr>
        <w:t xml:space="preserve">участкаилиобъектакапитального </w:t>
      </w:r>
      <w:r>
        <w:rPr>
          <w:b/>
          <w:spacing w:val="-2"/>
          <w:sz w:val="24"/>
        </w:rPr>
        <w:t>строительства»</w:t>
      </w:r>
    </w:p>
    <w:p w:rsidR="002A6430" w:rsidRDefault="002A6430">
      <w:pPr>
        <w:pStyle w:val="a3"/>
        <w:ind w:left="0"/>
        <w:jc w:val="left"/>
        <w:rPr>
          <w:b/>
          <w:sz w:val="24"/>
        </w:rPr>
      </w:pPr>
    </w:p>
    <w:p w:rsidR="002A6430" w:rsidRDefault="00993915">
      <w:pPr>
        <w:ind w:left="802" w:right="229"/>
        <w:jc w:val="right"/>
        <w:rPr>
          <w:b/>
          <w:sz w:val="24"/>
        </w:rPr>
      </w:pPr>
      <w:r>
        <w:rPr>
          <w:b/>
          <w:spacing w:val="-2"/>
          <w:sz w:val="24"/>
        </w:rPr>
        <w:t>форма</w:t>
      </w:r>
    </w:p>
    <w:p w:rsidR="002A6430" w:rsidRDefault="002A6430">
      <w:pPr>
        <w:pStyle w:val="a3"/>
        <w:ind w:left="0"/>
        <w:jc w:val="left"/>
        <w:rPr>
          <w:b/>
          <w:sz w:val="20"/>
        </w:rPr>
      </w:pPr>
    </w:p>
    <w:p w:rsidR="002A6430" w:rsidRDefault="00E92506">
      <w:pPr>
        <w:pStyle w:val="a3"/>
        <w:spacing w:before="133"/>
        <w:ind w:left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w:pict>
          <v:shape id="Graphic 13" o:spid="_x0000_s1051" style="position:absolute;margin-left:241.75pt;margin-top:19.35pt;width:11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" path="m,l1422400,e" filled="f" strokeweight=".56pt">
            <v:path arrowok="t"/>
            <w10:wrap type="topAndBottom" anchorx="page"/>
          </v:shape>
        </w:pict>
      </w:r>
    </w:p>
    <w:p w:rsidR="002A6430" w:rsidRDefault="00993915">
      <w:pPr>
        <w:spacing w:line="273" w:lineRule="auto"/>
        <w:ind w:left="3266" w:right="2697"/>
        <w:jc w:val="center"/>
        <w:rPr>
          <w:sz w:val="24"/>
        </w:rPr>
      </w:pPr>
      <w:r>
        <w:rPr>
          <w:i/>
          <w:sz w:val="24"/>
        </w:rPr>
        <w:t xml:space="preserve">(указываетсяорганместногосамоуправления, предоставляющий муниципальную услугу) </w:t>
      </w:r>
      <w:bookmarkStart w:id="41" w:name="_bookmark2"/>
      <w:bookmarkEnd w:id="41"/>
      <w:r w:rsidR="00E92506" w:rsidRPr="00E92506">
        <w:fldChar w:fldCharType="begin"/>
      </w:r>
      <w:r>
        <w:instrText xml:space="preserve"> HYPERLINK \l "_bookmark4" </w:instrText>
      </w:r>
      <w:r w:rsidR="00E92506" w:rsidRPr="00E92506">
        <w:fldChar w:fldCharType="separate"/>
      </w:r>
      <w:r>
        <w:rPr>
          <w:sz w:val="24"/>
          <w:vertAlign w:val="superscript"/>
        </w:rPr>
        <w:t>2</w:t>
      </w:r>
      <w:r w:rsidR="00E92506">
        <w:rPr>
          <w:sz w:val="24"/>
          <w:vertAlign w:val="superscript"/>
        </w:rPr>
        <w:fldChar w:fldCharType="end"/>
      </w:r>
    </w:p>
    <w:p w:rsidR="002A6430" w:rsidRDefault="002A6430">
      <w:pPr>
        <w:pStyle w:val="a3"/>
        <w:spacing w:before="14"/>
        <w:ind w:left="0"/>
        <w:jc w:val="left"/>
        <w:rPr>
          <w:sz w:val="24"/>
        </w:rPr>
      </w:pPr>
    </w:p>
    <w:p w:rsidR="002A6430" w:rsidRDefault="00993915">
      <w:pPr>
        <w:pStyle w:val="a3"/>
        <w:spacing w:before="1"/>
        <w:ind w:left="783" w:right="215"/>
        <w:jc w:val="center"/>
      </w:pPr>
      <w:r>
        <w:rPr>
          <w:spacing w:val="-2"/>
        </w:rPr>
        <w:t>Разрешение</w:t>
      </w:r>
    </w:p>
    <w:p w:rsidR="002A6430" w:rsidRDefault="00993915">
      <w:pPr>
        <w:pStyle w:val="a3"/>
        <w:ind w:left="783" w:right="220"/>
        <w:jc w:val="center"/>
        <w:rPr>
          <w:i/>
        </w:rPr>
      </w:pPr>
      <w:r>
        <w:t xml:space="preserve">наусловноразрешенныйвидиспользованияземельногоучастка/объекта капитального строительства </w:t>
      </w:r>
      <w:r>
        <w:rPr>
          <w:i/>
        </w:rPr>
        <w:t>(указывается нужное)</w:t>
      </w:r>
    </w:p>
    <w:p w:rsidR="002A6430" w:rsidRDefault="002A6430">
      <w:pPr>
        <w:pStyle w:val="a3"/>
        <w:ind w:left="0"/>
        <w:jc w:val="left"/>
        <w:rPr>
          <w:i/>
        </w:rPr>
      </w:pPr>
    </w:p>
    <w:p w:rsidR="002A6430" w:rsidRDefault="00993915">
      <w:pPr>
        <w:pStyle w:val="a3"/>
        <w:tabs>
          <w:tab w:val="left" w:pos="1221"/>
          <w:tab w:val="left" w:pos="3316"/>
          <w:tab w:val="left" w:pos="3946"/>
          <w:tab w:val="left" w:pos="7776"/>
          <w:tab w:val="left" w:pos="8878"/>
        </w:tabs>
        <w:jc w:val="left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  <w:t xml:space="preserve">№ </w:t>
      </w:r>
      <w:r>
        <w:rPr>
          <w:u w:val="single"/>
        </w:rPr>
        <w:tab/>
      </w:r>
    </w:p>
    <w:p w:rsidR="002A6430" w:rsidRDefault="002A6430">
      <w:pPr>
        <w:pStyle w:val="a3"/>
        <w:ind w:left="0"/>
        <w:jc w:val="left"/>
      </w:pPr>
    </w:p>
    <w:p w:rsidR="002A6430" w:rsidRDefault="00993915">
      <w:pPr>
        <w:tabs>
          <w:tab w:val="left" w:pos="9922"/>
          <w:tab w:val="left" w:pos="10892"/>
        </w:tabs>
        <w:ind w:left="802" w:right="180" w:firstLine="709"/>
        <w:jc w:val="both"/>
        <w:rPr>
          <w:sz w:val="28"/>
        </w:rPr>
      </w:pPr>
      <w:r>
        <w:rPr>
          <w:sz w:val="28"/>
        </w:rPr>
        <w:t>В соответствии со статьей 39 Градостроительного кодекса Российской Федерации,Правиламиземлепользованияизастройки</w:t>
      </w:r>
      <w:r>
        <w:rPr>
          <w:sz w:val="28"/>
          <w:u w:val="single"/>
        </w:rPr>
        <w:tab/>
      </w:r>
      <w:r>
        <w:rPr>
          <w:i/>
          <w:sz w:val="28"/>
        </w:rPr>
        <w:t xml:space="preserve">(указать муниципальное образование) </w:t>
      </w:r>
      <w:r>
        <w:rPr>
          <w:sz w:val="28"/>
        </w:rPr>
        <w:t xml:space="preserve">на основании заключения о результатах </w:t>
      </w:r>
      <w:bookmarkStart w:id="42" w:name="_bookmark3"/>
      <w:bookmarkEnd w:id="42"/>
      <w:r>
        <w:rPr>
          <w:sz w:val="28"/>
        </w:rPr>
        <w:t>публичных слушаний/общественныхобсуждений</w:t>
      </w:r>
      <w:r>
        <w:rPr>
          <w:i/>
          <w:sz w:val="28"/>
        </w:rPr>
        <w:t>(указать</w:t>
      </w:r>
      <w:r>
        <w:rPr>
          <w:i/>
          <w:spacing w:val="-2"/>
          <w:sz w:val="28"/>
        </w:rPr>
        <w:t>нужное)</w:t>
      </w:r>
      <w:hyperlink w:anchor="_bookmark5" w:history="1">
        <w:r>
          <w:rPr>
            <w:spacing w:val="-2"/>
            <w:position w:val="9"/>
            <w:sz w:val="14"/>
          </w:rPr>
          <w:t>3</w:t>
        </w:r>
      </w:hyperlink>
      <w:r>
        <w:rPr>
          <w:position w:val="9"/>
          <w:sz w:val="14"/>
        </w:rPr>
        <w:tab/>
      </w:r>
      <w:r>
        <w:rPr>
          <w:spacing w:val="-5"/>
          <w:sz w:val="28"/>
        </w:rPr>
        <w:t>от</w:t>
      </w:r>
    </w:p>
    <w:p w:rsidR="002A6430" w:rsidRDefault="00E92506">
      <w:pPr>
        <w:pStyle w:val="a3"/>
        <w:spacing w:before="5"/>
        <w:ind w:left="0"/>
        <w:jc w:val="left"/>
        <w:rPr>
          <w:sz w:val="14"/>
        </w:rPr>
      </w:pPr>
      <w:r>
        <w:rPr>
          <w:noProof/>
          <w:sz w:val="14"/>
          <w:lang w:eastAsia="ru-RU"/>
        </w:rPr>
        <w:pict>
          <v:group id="Group 14" o:spid="_x0000_s1048" style="position:absolute;margin-left:39.95pt;margin-top:9.55pt;width:128.9pt;height:.6pt;z-index:-15724544;mso-wrap-distance-left:0;mso-wrap-distance-right:0;mso-position-horizontal-relative:page" coordsize="1637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">
            <v:shape id="Graphic 15" o:spid="_x0000_s1050" style="position:absolute;left:6;top:6;width:16357;height:63;visibility:visible;mso-wrap-style:square;v-text-anchor:top" coordsize="163576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b6aMAA&#10;AADbAAAADwAAAGRycy9kb3ducmV2LnhtbERP24rCMBB9F/yHMIIvsqYKq0s1igqyC4JQ9QPGZmyK&#10;zaQ0sXb/frMg+DaHc53lurOVaKnxpWMFk3ECgjh3uuRCweW8//gC4QOyxsoxKfglD+tVv7fEVLsn&#10;Z9SeQiFiCPsUFZgQ6lRKnxuy6MeuJo7czTUWQ4RNIXWDzxhuKzlNkpm0WHJsMFjTzlB+Pz2sglF5&#10;xdYk4XoZ0XH+ne3n2+x8UGo46DYLEIG68Ba/3D86zv+E/1/iAXL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Hb6aMAAAADbAAAADwAAAAAAAAAAAAAAAACYAgAAZHJzL2Rvd25y&#10;ZXYueG1sUEsFBgAAAAAEAAQA9QAAAIUDAAAAAA==&#10;" path="m1635760,l,,,6350r1635760,l1635760,xe" fillcolor="black" stroked="f">
              <v:path arrowok="t"/>
            </v:shape>
            <v:shape id="Graphic 16" o:spid="_x0000_s1049" style="position:absolute;left:6;top:6;width:16357;height:63;visibility:visible;mso-wrap-style:square;v-text-anchor:top" coordsize="163576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I1z8MA&#10;AADbAAAADwAAAGRycy9kb3ducmV2LnhtbERPTWvCQBC9F/wPywhepG6agrTRNVgx0BY8VAteh+yY&#10;BLOzYXdN4r/vFgq9zeN9zjofTSt6cr6xrOBpkYAgLq1uuFLwfSoeX0D4gKyxtUwK7uQh30we1php&#10;O/AX9cdQiRjCPkMFdQhdJqUvazLoF7YjjtzFOoMhQldJ7XCI4aaVaZIspcGGY0ONHe1qKq/Hm1FQ&#10;cPrxfLrPz/38TfP5sH/Vn+6g1Gw6blcgAo3hX/znftdx/hJ+f4kH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eI1z8MAAADbAAAADwAAAAAAAAAAAAAAAACYAgAAZHJzL2Rv&#10;d25yZXYueG1sUEsFBgAAAAAEAAQA9QAAAIgDAAAAAA==&#10;" path="m,6350r1635760,l1635760,,,,,6350xe" filled="f" strokeweight=".1pt">
              <v:path arrowok="t"/>
            </v:shape>
            <w10:wrap type="topAndBottom" anchorx="page"/>
          </v:group>
        </w:pict>
      </w:r>
    </w:p>
    <w:bookmarkStart w:id="43" w:name="_bookmark4"/>
    <w:bookmarkEnd w:id="43"/>
    <w:p w:rsidR="002A6430" w:rsidRDefault="00E92506">
      <w:pPr>
        <w:spacing w:before="112" w:line="244" w:lineRule="auto"/>
        <w:ind w:left="802" w:right="232"/>
        <w:jc w:val="both"/>
        <w:rPr>
          <w:sz w:val="20"/>
        </w:rPr>
      </w:pPr>
      <w:r w:rsidRPr="00E92506">
        <w:fldChar w:fldCharType="begin"/>
      </w:r>
      <w:r w:rsidR="00993915">
        <w:instrText xml:space="preserve"> HYPERLINK \l "_bookmark2" </w:instrText>
      </w:r>
      <w:r w:rsidRPr="00E92506">
        <w:fldChar w:fldCharType="separate"/>
      </w:r>
      <w:r w:rsidR="00993915">
        <w:rPr>
          <w:rFonts w:ascii="Arial MT" w:hAnsi="Arial MT"/>
          <w:sz w:val="20"/>
          <w:vertAlign w:val="superscript"/>
        </w:rPr>
        <w:t>2</w:t>
      </w:r>
      <w:r>
        <w:rPr>
          <w:rFonts w:ascii="Arial MT" w:hAnsi="Arial MT"/>
          <w:sz w:val="20"/>
          <w:vertAlign w:val="superscript"/>
        </w:rPr>
        <w:fldChar w:fldCharType="end"/>
      </w:r>
      <w:r w:rsidR="00993915">
        <w:rPr>
          <w:sz w:val="20"/>
        </w:rPr>
        <w:t>Указывается орган местного самоуправления, предоставляющий услугу, в случае если запрошено разрешение на условно разрешенный вид использования «для индивидуального жилищного строительства», «для ведения личного подсобного хозяйства (приусадебный земельный участок)», «ведение огородничества» или «ведение садоводства». В случае, если запрошено разрешение на иной условно разрешенный вид использования, над словами «Разрешение на условноразрешенныйвидиспользованияземельногоучастка/объектакапитальногостроительства»вместослов</w:t>
      </w:r>
    </w:p>
    <w:p w:rsidR="002A6430" w:rsidRDefault="00993915">
      <w:pPr>
        <w:ind w:left="802" w:right="234"/>
        <w:jc w:val="both"/>
        <w:rPr>
          <w:sz w:val="20"/>
        </w:rPr>
      </w:pPr>
      <w:r>
        <w:rPr>
          <w:sz w:val="20"/>
        </w:rPr>
        <w:t>«(указывается орган местного самоуправления, предоставляющий услугу)» указываются слова «проект приказа министерства градостроительной политики Самарской области».</w:t>
      </w:r>
    </w:p>
    <w:bookmarkStart w:id="44" w:name="_bookmark5"/>
    <w:bookmarkEnd w:id="44"/>
    <w:p w:rsidR="002A6430" w:rsidRDefault="00E92506">
      <w:pPr>
        <w:tabs>
          <w:tab w:val="left" w:pos="5339"/>
        </w:tabs>
        <w:spacing w:before="52" w:line="242" w:lineRule="auto"/>
        <w:ind w:left="802" w:right="237"/>
        <w:jc w:val="both"/>
        <w:rPr>
          <w:sz w:val="20"/>
        </w:rPr>
      </w:pPr>
      <w:r w:rsidRPr="00E92506">
        <w:fldChar w:fldCharType="begin"/>
      </w:r>
      <w:r w:rsidR="00993915">
        <w:instrText xml:space="preserve"> HYPERLINK \l "_bookmark3" </w:instrText>
      </w:r>
      <w:r w:rsidRPr="00E92506">
        <w:fldChar w:fldCharType="separate"/>
      </w:r>
      <w:r w:rsidR="00993915">
        <w:rPr>
          <w:rFonts w:ascii="Arial MT" w:hAnsi="Arial MT"/>
          <w:sz w:val="20"/>
          <w:vertAlign w:val="superscript"/>
        </w:rPr>
        <w:t>3</w:t>
      </w:r>
      <w:r>
        <w:rPr>
          <w:rFonts w:ascii="Arial MT" w:hAnsi="Arial MT"/>
          <w:sz w:val="20"/>
          <w:vertAlign w:val="superscript"/>
        </w:rPr>
        <w:fldChar w:fldCharType="end"/>
      </w:r>
      <w:r w:rsidR="00993915">
        <w:rPr>
          <w:sz w:val="20"/>
        </w:rPr>
        <w:t>В случае, если испрашиваемый в заявлении о предоставлении разрешения условно разрешенный вид использования земельногоучасткаилиобъектакапитальногостроительствавключенвградостроительныйрегламентвустановленном для внесения изменений в правила землепользования и застройки порядке после проведения общественныхобсуждений или публичных слушаний по инициативе заявителя, по проекту решения о предоставлении разрешения общественныеобсужденияилипубличныеслушаниявсоответствиисчастью11статьи39Градостроительногокодекса Российской Федерации не проводятся. В этом случае слова «</w:t>
      </w:r>
      <w:r w:rsidR="00993915">
        <w:rPr>
          <w:color w:val="21262E"/>
          <w:sz w:val="20"/>
        </w:rPr>
        <w:t xml:space="preserve">на основании заключения о результатах публичных слушаний / общественных обсуждений от </w:t>
      </w:r>
      <w:r w:rsidR="00993915">
        <w:rPr>
          <w:color w:val="21262E"/>
          <w:sz w:val="20"/>
          <w:u w:val="single" w:color="20252D"/>
        </w:rPr>
        <w:tab/>
      </w:r>
      <w:r w:rsidR="00993915">
        <w:rPr>
          <w:color w:val="21262E"/>
          <w:sz w:val="20"/>
        </w:rPr>
        <w:t>,» подлежат исключению.</w:t>
      </w:r>
    </w:p>
    <w:p w:rsidR="002A6430" w:rsidRDefault="002A6430">
      <w:pPr>
        <w:spacing w:line="242" w:lineRule="auto"/>
        <w:jc w:val="both"/>
        <w:rPr>
          <w:sz w:val="20"/>
        </w:rPr>
        <w:sectPr w:rsidR="002A6430">
          <w:type w:val="continuous"/>
          <w:pgSz w:w="11910" w:h="16800"/>
          <w:pgMar w:top="0" w:right="566" w:bottom="0" w:left="0" w:header="729" w:footer="0" w:gutter="0"/>
          <w:cols w:space="720"/>
        </w:sectPr>
      </w:pPr>
    </w:p>
    <w:p w:rsidR="002A6430" w:rsidRDefault="00993915">
      <w:pPr>
        <w:tabs>
          <w:tab w:val="left" w:pos="4721"/>
          <w:tab w:val="left" w:pos="10030"/>
        </w:tabs>
        <w:spacing w:before="232"/>
        <w:ind w:left="802" w:right="181"/>
        <w:jc w:val="both"/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</w:rPr>
        <w:t xml:space="preserve">, на основании/при наличии рекомендаций Комиссии по подготовке проекта правилземлепользования и застройки </w:t>
      </w:r>
      <w:r>
        <w:rPr>
          <w:sz w:val="28"/>
          <w:u w:val="single"/>
        </w:rPr>
        <w:tab/>
      </w:r>
      <w:r>
        <w:rPr>
          <w:i/>
          <w:sz w:val="28"/>
        </w:rPr>
        <w:t xml:space="preserve">(указать муниципальное образование) </w:t>
      </w:r>
      <w:r>
        <w:rPr>
          <w:sz w:val="28"/>
        </w:rPr>
        <w:t>постановляю:</w:t>
      </w:r>
    </w:p>
    <w:p w:rsidR="002A6430" w:rsidRDefault="00993915">
      <w:pPr>
        <w:pStyle w:val="a4"/>
        <w:numPr>
          <w:ilvl w:val="0"/>
          <w:numId w:val="1"/>
        </w:numPr>
        <w:tabs>
          <w:tab w:val="left" w:pos="1791"/>
          <w:tab w:val="left" w:pos="10857"/>
        </w:tabs>
        <w:spacing w:line="322" w:lineRule="exact"/>
        <w:rPr>
          <w:sz w:val="28"/>
        </w:rPr>
      </w:pPr>
      <w:r>
        <w:rPr>
          <w:sz w:val="28"/>
        </w:rPr>
        <w:t xml:space="preserve">Предоставить </w:t>
      </w:r>
      <w:r>
        <w:rPr>
          <w:sz w:val="28"/>
          <w:u w:val="single"/>
        </w:rPr>
        <w:tab/>
      </w:r>
    </w:p>
    <w:p w:rsidR="002A6430" w:rsidRDefault="00993915">
      <w:pPr>
        <w:ind w:left="2861"/>
        <w:rPr>
          <w:i/>
          <w:sz w:val="20"/>
        </w:rPr>
      </w:pPr>
      <w:r>
        <w:rPr>
          <w:i/>
          <w:sz w:val="20"/>
        </w:rPr>
        <w:t>(указываютсяданныезаявителя:Ф.И.О.(приналичии),ИП,наименованиеюридического</w:t>
      </w:r>
      <w:r>
        <w:rPr>
          <w:i/>
          <w:spacing w:val="-2"/>
          <w:sz w:val="20"/>
        </w:rPr>
        <w:t>лица)</w:t>
      </w:r>
    </w:p>
    <w:p w:rsidR="002A6430" w:rsidRDefault="00993915">
      <w:pPr>
        <w:tabs>
          <w:tab w:val="left" w:pos="2414"/>
          <w:tab w:val="left" w:pos="2900"/>
          <w:tab w:val="left" w:pos="2943"/>
          <w:tab w:val="left" w:pos="3078"/>
          <w:tab w:val="left" w:pos="4077"/>
          <w:tab w:val="left" w:pos="4647"/>
          <w:tab w:val="left" w:pos="5052"/>
          <w:tab w:val="left" w:pos="5285"/>
          <w:tab w:val="left" w:pos="6329"/>
          <w:tab w:val="left" w:pos="7107"/>
          <w:tab w:val="left" w:pos="7349"/>
          <w:tab w:val="left" w:pos="7388"/>
          <w:tab w:val="left" w:pos="8530"/>
          <w:tab w:val="left" w:pos="9787"/>
          <w:tab w:val="left" w:pos="9906"/>
        </w:tabs>
        <w:spacing w:before="1"/>
        <w:ind w:left="802" w:right="182"/>
        <w:jc w:val="right"/>
        <w:rPr>
          <w:sz w:val="28"/>
        </w:rPr>
      </w:pPr>
      <w:r>
        <w:rPr>
          <w:spacing w:val="-2"/>
          <w:sz w:val="28"/>
        </w:rPr>
        <w:t>разрешение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условно</w:t>
      </w:r>
      <w:r>
        <w:rPr>
          <w:sz w:val="28"/>
        </w:rPr>
        <w:tab/>
      </w:r>
      <w:r>
        <w:rPr>
          <w:spacing w:val="-2"/>
          <w:sz w:val="28"/>
        </w:rPr>
        <w:t>разрешенный</w:t>
      </w:r>
      <w:r>
        <w:rPr>
          <w:sz w:val="28"/>
        </w:rPr>
        <w:tab/>
      </w:r>
      <w:r>
        <w:rPr>
          <w:spacing w:val="-4"/>
          <w:sz w:val="28"/>
        </w:rPr>
        <w:t>вид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использования</w:t>
      </w:r>
      <w:r>
        <w:rPr>
          <w:sz w:val="28"/>
        </w:rPr>
        <w:tab/>
      </w:r>
      <w:r>
        <w:rPr>
          <w:spacing w:val="-2"/>
          <w:sz w:val="28"/>
        </w:rPr>
        <w:t>земельного участка/объекта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капитального</w:t>
      </w:r>
      <w:r>
        <w:rPr>
          <w:sz w:val="28"/>
        </w:rPr>
        <w:tab/>
      </w:r>
      <w:r>
        <w:rPr>
          <w:spacing w:val="-2"/>
          <w:sz w:val="28"/>
        </w:rPr>
        <w:t>строительства</w:t>
      </w:r>
      <w:r>
        <w:rPr>
          <w:sz w:val="28"/>
        </w:rPr>
        <w:tab/>
      </w:r>
      <w:r>
        <w:rPr>
          <w:i/>
          <w:spacing w:val="-2"/>
          <w:sz w:val="28"/>
        </w:rPr>
        <w:t>(указать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нужное)</w:t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spacing w:val="-2"/>
          <w:sz w:val="28"/>
        </w:rPr>
        <w:t xml:space="preserve">площадью </w:t>
      </w:r>
      <w:r>
        <w:rPr>
          <w:i/>
          <w:spacing w:val="-2"/>
          <w:sz w:val="28"/>
        </w:rPr>
        <w:t>(указывается</w:t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pacing w:val="-2"/>
          <w:sz w:val="28"/>
        </w:rPr>
        <w:t>площадь)</w:t>
      </w:r>
      <w:r>
        <w:rPr>
          <w:spacing w:val="-2"/>
          <w:sz w:val="28"/>
        </w:rPr>
        <w:t>,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кадастровым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номером</w:t>
      </w:r>
    </w:p>
    <w:p w:rsidR="002A6430" w:rsidRDefault="00E92506">
      <w:pPr>
        <w:pStyle w:val="a3"/>
        <w:spacing w:line="20" w:lineRule="exact"/>
        <w:jc w:val="left"/>
        <w:rPr>
          <w:sz w:val="2"/>
        </w:rPr>
      </w:pP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Group 17" o:spid="_x0000_s1046" style="width:112pt;height:.6pt;mso-position-horizontal-relative:char;mso-position-vertical-relative:line" coordsize="1422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">
            <v:shape id="Graphic 18" o:spid="_x0000_s1047" style="position:absolute;top:35;width:14224;height:13;visibility:visible;mso-wrap-style:square;v-text-anchor:top" coordsize="14224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adScUA&#10;AADbAAAADwAAAGRycy9kb3ducmV2LnhtbESPT0/DMAzF70j7DpGRuLEUitjWLZsACQkOO+zPgaPV&#10;mKZa43RJupVvjw9I3Gy95/d+Xm1G36kLxdQGNvAwLUAR18G23Bg4Ht7v56BSRrbYBSYDP5Rgs57c&#10;rLCy4co7uuxzoySEU4UGXM59pXWqHXlM09ATi/Ydoscsa2y0jXiVcN/px6J41h5blgaHPb05qk/7&#10;wRsohkUZ57NF/fo0uLL8/NoezrQ15u52fFmCyjTmf/Pf9YcVfIGVX2QAv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1p1JxQAAANsAAAAPAAAAAAAAAAAAAAAAAJgCAABkcnMv&#10;ZG93bnJldi54bWxQSwUGAAAAAAQABAD1AAAAigMAAAAA&#10;" path="m,l1422400,e" filled="f" strokeweight=".56pt">
              <v:path arrowok="t"/>
            </v:shape>
            <w10:wrap type="none"/>
            <w10:anchorlock/>
          </v:group>
        </w:pict>
      </w:r>
    </w:p>
    <w:p w:rsidR="002A6430" w:rsidRDefault="00993915">
      <w:pPr>
        <w:tabs>
          <w:tab w:val="left" w:pos="3995"/>
          <w:tab w:val="left" w:pos="4086"/>
          <w:tab w:val="left" w:pos="8997"/>
          <w:tab w:val="left" w:pos="11217"/>
        </w:tabs>
        <w:ind w:left="802" w:right="120"/>
        <w:jc w:val="both"/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i/>
          <w:sz w:val="28"/>
        </w:rPr>
        <w:t>(указывается кадастровый номер приналичии)</w:t>
      </w:r>
      <w:r>
        <w:rPr>
          <w:sz w:val="28"/>
        </w:rPr>
        <w:t xml:space="preserve">, </w:t>
      </w:r>
      <w:r>
        <w:rPr>
          <w:spacing w:val="-2"/>
          <w:sz w:val="28"/>
        </w:rPr>
        <w:t>расположенного</w:t>
      </w:r>
      <w:r>
        <w:rPr>
          <w:sz w:val="28"/>
        </w:rPr>
        <w:tab/>
        <w:t>поадресу: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i/>
          <w:sz w:val="28"/>
        </w:rPr>
        <w:t>(указываетсяадрес)</w:t>
      </w:r>
      <w:r>
        <w:rPr>
          <w:sz w:val="28"/>
        </w:rPr>
        <w:t>,-«</w:t>
      </w:r>
      <w:r>
        <w:rPr>
          <w:sz w:val="28"/>
          <w:u w:val="single"/>
        </w:rPr>
        <w:tab/>
      </w:r>
      <w:r>
        <w:rPr>
          <w:sz w:val="28"/>
        </w:rPr>
        <w:t xml:space="preserve">» </w:t>
      </w:r>
      <w:r>
        <w:rPr>
          <w:i/>
          <w:sz w:val="28"/>
        </w:rPr>
        <w:t>(указывается испрашиваемый условно разрешенныйвидиспользованияземельного участка/объекта капитального строительства)</w:t>
      </w:r>
      <w:r>
        <w:rPr>
          <w:sz w:val="28"/>
        </w:rPr>
        <w:t>.</w:t>
      </w:r>
    </w:p>
    <w:p w:rsidR="002A6430" w:rsidRDefault="00993915">
      <w:pPr>
        <w:pStyle w:val="a4"/>
        <w:numPr>
          <w:ilvl w:val="0"/>
          <w:numId w:val="1"/>
        </w:numPr>
        <w:tabs>
          <w:tab w:val="left" w:pos="1866"/>
          <w:tab w:val="left" w:pos="3891"/>
        </w:tabs>
        <w:ind w:left="802" w:right="182" w:firstLine="709"/>
        <w:rPr>
          <w:sz w:val="28"/>
        </w:rPr>
      </w:pPr>
      <w:r>
        <w:rPr>
          <w:sz w:val="28"/>
          <w:u w:val="single"/>
        </w:rPr>
        <w:tab/>
      </w:r>
      <w:r>
        <w:rPr>
          <w:i/>
          <w:sz w:val="28"/>
        </w:rPr>
        <w:t xml:space="preserve">(указывается наименование структурного подразделения или Ф.И.О. должностного лица администрации муниципального образования) </w:t>
      </w:r>
      <w:r>
        <w:rPr>
          <w:sz w:val="28"/>
        </w:rPr>
        <w:t>в течение 10 (десяти) дней со дня принятия настоящего постановления обеспечить:</w:t>
      </w:r>
    </w:p>
    <w:p w:rsidR="002A6430" w:rsidRDefault="00993915">
      <w:pPr>
        <w:pStyle w:val="a3"/>
        <w:ind w:left="1511"/>
      </w:pPr>
      <w:r>
        <w:t>а)размещениенастоящегопостановлениявсетиИнтернетна</w:t>
      </w:r>
      <w:r>
        <w:rPr>
          <w:spacing w:val="-2"/>
        </w:rPr>
        <w:t>сайте</w:t>
      </w:r>
    </w:p>
    <w:p w:rsidR="002A6430" w:rsidRDefault="00993915">
      <w:pPr>
        <w:tabs>
          <w:tab w:val="left" w:pos="2406"/>
        </w:tabs>
        <w:ind w:left="802"/>
        <w:jc w:val="both"/>
        <w:rPr>
          <w:sz w:val="28"/>
        </w:rPr>
      </w:pPr>
      <w:r>
        <w:rPr>
          <w:sz w:val="28"/>
          <w:u w:val="single"/>
        </w:rPr>
        <w:tab/>
      </w:r>
      <w:r>
        <w:rPr>
          <w:i/>
          <w:sz w:val="28"/>
        </w:rPr>
        <w:t>(указываетсяофициальныйсайторганаместного</w:t>
      </w:r>
      <w:r>
        <w:rPr>
          <w:i/>
          <w:spacing w:val="-2"/>
          <w:sz w:val="28"/>
        </w:rPr>
        <w:t xml:space="preserve"> самоуправления)</w:t>
      </w:r>
      <w:r>
        <w:rPr>
          <w:spacing w:val="-2"/>
          <w:sz w:val="28"/>
        </w:rPr>
        <w:t>;</w:t>
      </w:r>
    </w:p>
    <w:p w:rsidR="002A6430" w:rsidRDefault="00993915">
      <w:pPr>
        <w:tabs>
          <w:tab w:val="left" w:pos="5696"/>
        </w:tabs>
        <w:ind w:left="802" w:right="190" w:firstLine="709"/>
        <w:jc w:val="both"/>
        <w:rPr>
          <w:sz w:val="28"/>
        </w:rPr>
      </w:pPr>
      <w:r>
        <w:rPr>
          <w:sz w:val="28"/>
        </w:rPr>
        <w:t>б)опубликованиев</w:t>
      </w:r>
      <w:r>
        <w:rPr>
          <w:sz w:val="28"/>
          <w:u w:val="single"/>
        </w:rPr>
        <w:tab/>
      </w:r>
      <w:r>
        <w:rPr>
          <w:i/>
          <w:sz w:val="28"/>
        </w:rPr>
        <w:t>(указывается печатное средство массовое информации, являющееся источником официального опубликования муниципальных правовых актов соответствующего муниципального образования в соответствии с уставом данного муниципального образования)</w:t>
      </w:r>
      <w:r>
        <w:rPr>
          <w:sz w:val="28"/>
        </w:rPr>
        <w:t>.</w:t>
      </w:r>
    </w:p>
    <w:p w:rsidR="002A6430" w:rsidRDefault="00993915">
      <w:pPr>
        <w:pStyle w:val="a4"/>
        <w:numPr>
          <w:ilvl w:val="0"/>
          <w:numId w:val="1"/>
        </w:numPr>
        <w:tabs>
          <w:tab w:val="left" w:pos="1791"/>
        </w:tabs>
        <w:rPr>
          <w:sz w:val="28"/>
        </w:rPr>
      </w:pPr>
      <w:r>
        <w:rPr>
          <w:sz w:val="28"/>
        </w:rPr>
        <w:t>Настоящеепостановлениевступаетвсилусодняего</w:t>
      </w:r>
      <w:r>
        <w:rPr>
          <w:spacing w:val="-2"/>
          <w:sz w:val="28"/>
        </w:rPr>
        <w:t xml:space="preserve"> принятия.</w:t>
      </w:r>
    </w:p>
    <w:p w:rsidR="002A6430" w:rsidRDefault="002A6430">
      <w:pPr>
        <w:pStyle w:val="a3"/>
        <w:ind w:left="0"/>
        <w:jc w:val="left"/>
        <w:rPr>
          <w:sz w:val="20"/>
        </w:rPr>
      </w:pPr>
    </w:p>
    <w:p w:rsidR="002A6430" w:rsidRDefault="002A6430">
      <w:pPr>
        <w:pStyle w:val="a3"/>
        <w:ind w:left="0"/>
        <w:jc w:val="left"/>
        <w:rPr>
          <w:sz w:val="20"/>
        </w:rPr>
      </w:pPr>
    </w:p>
    <w:p w:rsidR="002A6430" w:rsidRDefault="00E92506">
      <w:pPr>
        <w:pStyle w:val="a3"/>
        <w:spacing w:before="153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pict>
          <v:shape id="Graphic 19" o:spid="_x0000_s1045" style="position:absolute;margin-left:40.1pt;margin-top:20.65pt;width:368.5pt;height:.1pt;z-index:-15723520;visibility:visible;mso-wrap-distance-left:0;mso-wrap-distance-right:0;mso-position-horizontal-relative:page" coordsize="4679950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" adj="0,,0" path="m,l1676400,em1711325,l2898775,em2933700,l4679950,e" filled="f" strokeweight=".44pt">
            <v:stroke joinstyle="round"/>
            <v:formulas/>
            <v:path arrowok="t" o:connecttype="segments"/>
            <w10:wrap type="topAndBottom" anchorx="page"/>
          </v:shape>
        </w:pict>
      </w:r>
    </w:p>
    <w:p w:rsidR="002A6430" w:rsidRDefault="00993915">
      <w:pPr>
        <w:tabs>
          <w:tab w:val="left" w:pos="2943"/>
          <w:tab w:val="left" w:pos="4193"/>
        </w:tabs>
        <w:ind w:left="1132"/>
      </w:pPr>
      <w:r>
        <w:rPr>
          <w:spacing w:val="-2"/>
        </w:rPr>
        <w:t>(должность)</w:t>
      </w:r>
      <w:r>
        <w:tab/>
      </w:r>
      <w:r>
        <w:rPr>
          <w:spacing w:val="-2"/>
        </w:rPr>
        <w:t>(подпись)</w:t>
      </w:r>
      <w:r>
        <w:tab/>
        <w:t xml:space="preserve">(фамилия, имя, </w:t>
      </w:r>
      <w:r>
        <w:rPr>
          <w:spacing w:val="-2"/>
        </w:rPr>
        <w:t>отчество</w:t>
      </w:r>
    </w:p>
    <w:p w:rsidR="002A6430" w:rsidRDefault="00993915">
      <w:pPr>
        <w:ind w:left="3497"/>
      </w:pPr>
      <w:r>
        <w:t>(при</w:t>
      </w:r>
      <w:r>
        <w:rPr>
          <w:spacing w:val="-2"/>
        </w:rPr>
        <w:t>наличии)</w:t>
      </w:r>
    </w:p>
    <w:p w:rsidR="002A6430" w:rsidRDefault="002A6430">
      <w:pPr>
        <w:pStyle w:val="a3"/>
        <w:ind w:left="0"/>
        <w:jc w:val="left"/>
        <w:rPr>
          <w:sz w:val="22"/>
        </w:rPr>
      </w:pPr>
    </w:p>
    <w:p w:rsidR="002A6430" w:rsidRDefault="002A6430">
      <w:pPr>
        <w:pStyle w:val="a3"/>
        <w:ind w:left="0"/>
        <w:jc w:val="left"/>
        <w:rPr>
          <w:sz w:val="22"/>
        </w:rPr>
      </w:pPr>
    </w:p>
    <w:p w:rsidR="002A6430" w:rsidRDefault="00993915">
      <w:pPr>
        <w:ind w:left="6766" w:right="229" w:firstLine="2485"/>
        <w:jc w:val="right"/>
        <w:rPr>
          <w:b/>
          <w:sz w:val="24"/>
        </w:rPr>
      </w:pPr>
      <w:r>
        <w:rPr>
          <w:b/>
          <w:sz w:val="24"/>
        </w:rPr>
        <w:t>Приложение№5 к Административному регламенту предоставлениямуниципальной</w:t>
      </w:r>
      <w:r>
        <w:rPr>
          <w:b/>
          <w:spacing w:val="-2"/>
          <w:sz w:val="24"/>
        </w:rPr>
        <w:t>услуги</w:t>
      </w:r>
    </w:p>
    <w:p w:rsidR="002A6430" w:rsidRDefault="00993915">
      <w:pPr>
        <w:ind w:left="5519" w:right="229" w:firstLine="1091"/>
        <w:jc w:val="right"/>
        <w:rPr>
          <w:b/>
          <w:sz w:val="24"/>
        </w:rPr>
      </w:pPr>
      <w:r>
        <w:rPr>
          <w:b/>
          <w:sz w:val="24"/>
        </w:rPr>
        <w:t xml:space="preserve">«Предоставлениеразрешениянаусловно разрешенный вид использования земельного участкаилиобъектакапитального </w:t>
      </w:r>
      <w:r>
        <w:rPr>
          <w:b/>
          <w:spacing w:val="-2"/>
          <w:sz w:val="24"/>
        </w:rPr>
        <w:t>строительства»</w:t>
      </w:r>
    </w:p>
    <w:p w:rsidR="002A6430" w:rsidRDefault="002A6430">
      <w:pPr>
        <w:pStyle w:val="a3"/>
        <w:ind w:left="0"/>
        <w:jc w:val="left"/>
        <w:rPr>
          <w:b/>
          <w:sz w:val="24"/>
        </w:rPr>
      </w:pPr>
    </w:p>
    <w:p w:rsidR="002A6430" w:rsidRDefault="00993915">
      <w:pPr>
        <w:ind w:left="802" w:right="229"/>
        <w:jc w:val="right"/>
        <w:rPr>
          <w:b/>
          <w:sz w:val="24"/>
        </w:rPr>
      </w:pPr>
      <w:r>
        <w:rPr>
          <w:b/>
          <w:spacing w:val="-2"/>
          <w:sz w:val="24"/>
        </w:rPr>
        <w:t>форма</w:t>
      </w:r>
    </w:p>
    <w:p w:rsidR="002A6430" w:rsidRDefault="002A6430">
      <w:pPr>
        <w:pStyle w:val="a3"/>
        <w:spacing w:before="24"/>
        <w:ind w:left="0"/>
        <w:jc w:val="left"/>
        <w:rPr>
          <w:b/>
          <w:sz w:val="24"/>
        </w:rPr>
      </w:pPr>
    </w:p>
    <w:p w:rsidR="002A6430" w:rsidRDefault="00993915">
      <w:pPr>
        <w:tabs>
          <w:tab w:val="left" w:pos="11158"/>
        </w:tabs>
        <w:ind w:left="7170" w:right="179" w:hanging="692"/>
        <w:jc w:val="right"/>
      </w:pPr>
      <w:r>
        <w:t xml:space="preserve">Кому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(фамилия, имя, отчество (при наличии) заявителя, ОГРНИП (для физического лица, зарегистрированного в качестве индивидуального предпринимателя) - для физического лица, полное наименование</w:t>
      </w:r>
    </w:p>
    <w:p w:rsidR="002A6430" w:rsidRDefault="00993915">
      <w:pPr>
        <w:ind w:left="8833" w:right="228" w:hanging="28"/>
        <w:jc w:val="right"/>
      </w:pPr>
      <w:r>
        <w:t>заявителя,ИНН,ОГРН- дляюридического</w:t>
      </w:r>
      <w:r>
        <w:rPr>
          <w:spacing w:val="-2"/>
        </w:rPr>
        <w:t>лица,</w:t>
      </w:r>
    </w:p>
    <w:p w:rsidR="002A6430" w:rsidRDefault="00E92506">
      <w:pPr>
        <w:pStyle w:val="a3"/>
        <w:spacing w:before="6"/>
        <w:ind w:left="0"/>
        <w:jc w:val="left"/>
        <w:rPr>
          <w:sz w:val="19"/>
        </w:rPr>
      </w:pPr>
      <w:r>
        <w:rPr>
          <w:noProof/>
          <w:sz w:val="19"/>
          <w:lang w:eastAsia="ru-RU"/>
        </w:rPr>
        <w:pict>
          <v:shape id="Graphic 20" o:spid="_x0000_s1044" style="position:absolute;margin-left:324.45pt;margin-top:12.45pt;width:231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3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" path="m,l2933700,e" filled="f" strokeweight=".44pt">
            <v:path arrowok="t"/>
            <w10:wrap type="topAndBottom" anchorx="page"/>
          </v:shape>
        </w:pict>
      </w:r>
    </w:p>
    <w:p w:rsidR="002A6430" w:rsidRDefault="00993915">
      <w:pPr>
        <w:ind w:left="802" w:right="230"/>
        <w:jc w:val="right"/>
      </w:pPr>
      <w:r>
        <w:t>почтовыйиндексиадрес,</w:t>
      </w:r>
      <w:r>
        <w:rPr>
          <w:spacing w:val="-2"/>
        </w:rPr>
        <w:t>телефон,</w:t>
      </w:r>
    </w:p>
    <w:p w:rsidR="002A6430" w:rsidRDefault="002A6430">
      <w:pPr>
        <w:jc w:val="right"/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>
      <w:pPr>
        <w:spacing w:before="231"/>
        <w:ind w:left="802" w:right="230"/>
        <w:jc w:val="right"/>
      </w:pPr>
      <w:r>
        <w:t>адресэлектронной</w:t>
      </w:r>
      <w:r>
        <w:rPr>
          <w:spacing w:val="-2"/>
        </w:rPr>
        <w:t>почты)</w:t>
      </w:r>
    </w:p>
    <w:p w:rsidR="002A6430" w:rsidRDefault="002A6430">
      <w:pPr>
        <w:pStyle w:val="a3"/>
        <w:ind w:left="0"/>
        <w:jc w:val="left"/>
        <w:rPr>
          <w:sz w:val="20"/>
        </w:rPr>
      </w:pPr>
    </w:p>
    <w:p w:rsidR="002A6430" w:rsidRDefault="00E92506">
      <w:pPr>
        <w:pStyle w:val="a3"/>
        <w:spacing w:before="86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pict>
          <v:shape id="Graphic 21" o:spid="_x0000_s1043" style="position:absolute;margin-left:241.75pt;margin-top:17.05pt;width:112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" path="m,l1422400,e" filled="f" strokeweight=".56pt">
            <v:path arrowok="t"/>
            <w10:wrap type="topAndBottom" anchorx="page"/>
          </v:shape>
        </w:pict>
      </w:r>
    </w:p>
    <w:p w:rsidR="002A6430" w:rsidRDefault="00993915">
      <w:pPr>
        <w:ind w:left="3266" w:right="2697"/>
        <w:jc w:val="center"/>
        <w:rPr>
          <w:i/>
          <w:sz w:val="24"/>
        </w:rPr>
      </w:pPr>
      <w:r>
        <w:rPr>
          <w:i/>
          <w:sz w:val="24"/>
        </w:rPr>
        <w:t>(указываетсяорганместногосамоуправления, предоставляющий муниципальную услугу)</w:t>
      </w:r>
    </w:p>
    <w:p w:rsidR="002A6430" w:rsidRDefault="00993915">
      <w:pPr>
        <w:pStyle w:val="a3"/>
        <w:spacing w:before="108"/>
        <w:ind w:left="783" w:right="219"/>
        <w:jc w:val="center"/>
      </w:pPr>
      <w:bookmarkStart w:id="45" w:name="Решение_об_отказе_в_приеме_документов"/>
      <w:bookmarkEnd w:id="45"/>
      <w:r>
        <w:t>Решениеоботказевприеме</w:t>
      </w:r>
      <w:r>
        <w:rPr>
          <w:spacing w:val="-2"/>
        </w:rPr>
        <w:t>документов</w:t>
      </w:r>
    </w:p>
    <w:p w:rsidR="002A6430" w:rsidRDefault="002A6430">
      <w:pPr>
        <w:pStyle w:val="a3"/>
        <w:spacing w:before="108"/>
        <w:ind w:left="0"/>
        <w:jc w:val="left"/>
      </w:pPr>
    </w:p>
    <w:p w:rsidR="002A6430" w:rsidRDefault="00993915">
      <w:pPr>
        <w:pStyle w:val="a3"/>
        <w:ind w:right="233" w:firstLine="709"/>
      </w:pPr>
      <w:r>
        <w:t xml:space="preserve">В приеме документов для предоставления услуги по предоставлению разрешения на условно разрешенный вид использования земельного участка / объекта капитального строительства </w:t>
      </w:r>
      <w:r>
        <w:rPr>
          <w:i/>
        </w:rPr>
        <w:t xml:space="preserve">(указывается нужное) </w:t>
      </w:r>
      <w:r>
        <w:t>Вам отказано по следующим основаниям:</w:t>
      </w:r>
    </w:p>
    <w:p w:rsidR="002A6430" w:rsidRDefault="002A6430">
      <w:pPr>
        <w:pStyle w:val="a3"/>
        <w:spacing w:before="92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0"/>
        <w:gridCol w:w="4200"/>
        <w:gridCol w:w="3220"/>
      </w:tblGrid>
      <w:tr w:rsidR="002A6430">
        <w:trPr>
          <w:trHeight w:val="827"/>
        </w:trPr>
        <w:tc>
          <w:tcPr>
            <w:tcW w:w="2800" w:type="dxa"/>
          </w:tcPr>
          <w:p w:rsidR="002A6430" w:rsidRDefault="00993915">
            <w:pPr>
              <w:pStyle w:val="TableParagraph"/>
              <w:spacing w:line="276" w:lineRule="exact"/>
              <w:ind w:left="360" w:right="343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пункта </w:t>
            </w:r>
            <w:r>
              <w:rPr>
                <w:spacing w:val="-2"/>
                <w:sz w:val="24"/>
              </w:rPr>
              <w:t>Административного регламента</w:t>
            </w:r>
          </w:p>
        </w:tc>
        <w:tc>
          <w:tcPr>
            <w:tcW w:w="4200" w:type="dxa"/>
          </w:tcPr>
          <w:p w:rsidR="002A6430" w:rsidRDefault="00993915">
            <w:pPr>
              <w:pStyle w:val="TableParagraph"/>
              <w:spacing w:line="276" w:lineRule="exact"/>
              <w:ind w:left="104" w:right="9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Наименованиеоснованиядляотказав соответствии с Административным </w:t>
            </w:r>
            <w:r>
              <w:rPr>
                <w:spacing w:val="-2"/>
                <w:sz w:val="24"/>
              </w:rPr>
              <w:t>регламентом</w:t>
            </w:r>
          </w:p>
        </w:tc>
        <w:tc>
          <w:tcPr>
            <w:tcW w:w="3220" w:type="dxa"/>
          </w:tcPr>
          <w:p w:rsidR="002A6430" w:rsidRDefault="00993915">
            <w:pPr>
              <w:pStyle w:val="TableParagraph"/>
              <w:spacing w:before="137"/>
              <w:ind w:left="608" w:hanging="483"/>
              <w:rPr>
                <w:sz w:val="24"/>
              </w:rPr>
            </w:pPr>
            <w:r>
              <w:rPr>
                <w:sz w:val="24"/>
              </w:rPr>
              <w:t>Разъяснениепричинотказав приеме документов</w:t>
            </w:r>
          </w:p>
        </w:tc>
      </w:tr>
      <w:tr w:rsidR="002A6430">
        <w:trPr>
          <w:trHeight w:val="2484"/>
        </w:trPr>
        <w:tc>
          <w:tcPr>
            <w:tcW w:w="2800" w:type="dxa"/>
          </w:tcPr>
          <w:p w:rsidR="002A6430" w:rsidRDefault="00993915">
            <w:pPr>
              <w:pStyle w:val="TableParagraph"/>
              <w:ind w:left="1191" w:hanging="883"/>
              <w:rPr>
                <w:sz w:val="24"/>
              </w:rPr>
            </w:pPr>
            <w:r>
              <w:rPr>
                <w:sz w:val="24"/>
              </w:rPr>
              <w:t xml:space="preserve">Подпункт«а»пункта </w:t>
            </w:r>
            <w:r>
              <w:rPr>
                <w:spacing w:val="-4"/>
                <w:sz w:val="24"/>
              </w:rPr>
              <w:t>2.13</w:t>
            </w:r>
          </w:p>
        </w:tc>
        <w:tc>
          <w:tcPr>
            <w:tcW w:w="4200" w:type="dxa"/>
          </w:tcPr>
          <w:p w:rsidR="002A6430" w:rsidRDefault="00993915">
            <w:pPr>
              <w:pStyle w:val="TableParagraph"/>
              <w:spacing w:line="276" w:lineRule="exact"/>
              <w:ind w:right="171"/>
              <w:rPr>
                <w:sz w:val="24"/>
              </w:rPr>
            </w:pPr>
            <w:r>
              <w:rPr>
                <w:sz w:val="24"/>
              </w:rPr>
              <w:t>заявление о предоставлении разрешениянаусловноразрешенный вид использования земельного участка / объекта капитального строительства, заявление об исправлениидопущенныхопечатоки ошибокпредставленоворганвласти, в полномочия которого не входит предоставление услуги</w:t>
            </w:r>
          </w:p>
        </w:tc>
        <w:tc>
          <w:tcPr>
            <w:tcW w:w="3220" w:type="dxa"/>
          </w:tcPr>
          <w:p w:rsidR="002A6430" w:rsidRDefault="00993915">
            <w:pPr>
              <w:pStyle w:val="TableParagraph"/>
              <w:ind w:left="80" w:right="6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Указывается, какое ведомство,организация предоставляет услугу, информация о его </w:t>
            </w:r>
            <w:r>
              <w:rPr>
                <w:spacing w:val="-2"/>
                <w:sz w:val="24"/>
              </w:rPr>
              <w:t>местонахождении</w:t>
            </w:r>
          </w:p>
        </w:tc>
      </w:tr>
      <w:tr w:rsidR="002A6430">
        <w:trPr>
          <w:trHeight w:val="2484"/>
        </w:trPr>
        <w:tc>
          <w:tcPr>
            <w:tcW w:w="2800" w:type="dxa"/>
          </w:tcPr>
          <w:p w:rsidR="002A6430" w:rsidRDefault="00993915">
            <w:pPr>
              <w:pStyle w:val="TableParagraph"/>
              <w:ind w:left="1191" w:hanging="890"/>
              <w:rPr>
                <w:sz w:val="24"/>
              </w:rPr>
            </w:pPr>
            <w:r>
              <w:rPr>
                <w:sz w:val="24"/>
              </w:rPr>
              <w:t xml:space="preserve">Подпункт«б»пункта </w:t>
            </w:r>
            <w:r>
              <w:rPr>
                <w:spacing w:val="-4"/>
                <w:sz w:val="24"/>
              </w:rPr>
              <w:t>2.13</w:t>
            </w:r>
          </w:p>
        </w:tc>
        <w:tc>
          <w:tcPr>
            <w:tcW w:w="4200" w:type="dxa"/>
          </w:tcPr>
          <w:p w:rsidR="002A6430" w:rsidRDefault="00993915">
            <w:pPr>
              <w:pStyle w:val="TableParagraph"/>
              <w:spacing w:line="276" w:lineRule="exact"/>
              <w:ind w:right="171"/>
              <w:rPr>
                <w:sz w:val="24"/>
              </w:rPr>
            </w:pPr>
            <w:r>
              <w:rPr>
                <w:sz w:val="24"/>
              </w:rPr>
              <w:t>неполное заполнение полей в форме заявления о предоставлении разрешениянаусловноразрешенный вид использования земельного участка / объекта капитального строительства, заявления об исправлениидопущенныхопечатоки ошибок,втомчислевинтерактивной форме заявления на Едином портале</w:t>
            </w:r>
          </w:p>
        </w:tc>
        <w:tc>
          <w:tcPr>
            <w:tcW w:w="3220" w:type="dxa"/>
          </w:tcPr>
          <w:p w:rsidR="002A6430" w:rsidRDefault="00993915">
            <w:pPr>
              <w:pStyle w:val="TableParagraph"/>
              <w:ind w:left="881" w:right="346" w:hanging="515"/>
              <w:rPr>
                <w:sz w:val="24"/>
              </w:rPr>
            </w:pPr>
            <w:r>
              <w:rPr>
                <w:sz w:val="24"/>
              </w:rPr>
              <w:t>Указываютсяоснования такого вывода</w:t>
            </w:r>
          </w:p>
        </w:tc>
      </w:tr>
      <w:tr w:rsidR="002A6430">
        <w:trPr>
          <w:trHeight w:val="1103"/>
        </w:trPr>
        <w:tc>
          <w:tcPr>
            <w:tcW w:w="2800" w:type="dxa"/>
          </w:tcPr>
          <w:p w:rsidR="002A6430" w:rsidRDefault="00993915">
            <w:pPr>
              <w:pStyle w:val="TableParagraph"/>
              <w:ind w:left="1191" w:hanging="886"/>
              <w:rPr>
                <w:sz w:val="24"/>
              </w:rPr>
            </w:pPr>
            <w:r>
              <w:rPr>
                <w:sz w:val="24"/>
              </w:rPr>
              <w:t xml:space="preserve">Подпункт«в»пункта </w:t>
            </w:r>
            <w:r>
              <w:rPr>
                <w:spacing w:val="-4"/>
                <w:sz w:val="24"/>
              </w:rPr>
              <w:t>2.13</w:t>
            </w:r>
          </w:p>
        </w:tc>
        <w:tc>
          <w:tcPr>
            <w:tcW w:w="4200" w:type="dxa"/>
          </w:tcPr>
          <w:p w:rsidR="002A6430" w:rsidRDefault="00993915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непредставление документов, предусмотренныхпунктами2.9.1,</w:t>
            </w:r>
          </w:p>
          <w:p w:rsidR="002A6430" w:rsidRDefault="009939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2.9.2 Административного </w:t>
            </w:r>
            <w:r>
              <w:rPr>
                <w:spacing w:val="-2"/>
                <w:sz w:val="24"/>
              </w:rPr>
              <w:t>регламента</w:t>
            </w:r>
          </w:p>
        </w:tc>
        <w:tc>
          <w:tcPr>
            <w:tcW w:w="3220" w:type="dxa"/>
          </w:tcPr>
          <w:p w:rsidR="002A6430" w:rsidRDefault="00993915">
            <w:pPr>
              <w:pStyle w:val="TableParagraph"/>
              <w:spacing w:line="276" w:lineRule="exact"/>
              <w:ind w:left="138" w:right="1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Указывается </w:t>
            </w:r>
            <w:r>
              <w:rPr>
                <w:sz w:val="24"/>
              </w:rPr>
              <w:t>исчерпывающий перечень документов, не представленныхзаявителем</w:t>
            </w:r>
          </w:p>
        </w:tc>
      </w:tr>
      <w:tr w:rsidR="002A6430">
        <w:trPr>
          <w:trHeight w:val="2208"/>
        </w:trPr>
        <w:tc>
          <w:tcPr>
            <w:tcW w:w="2800" w:type="dxa"/>
          </w:tcPr>
          <w:p w:rsidR="002A6430" w:rsidRDefault="00993915">
            <w:pPr>
              <w:pStyle w:val="TableParagraph"/>
              <w:ind w:left="1191" w:hanging="879"/>
              <w:rPr>
                <w:sz w:val="24"/>
              </w:rPr>
            </w:pPr>
            <w:r>
              <w:rPr>
                <w:sz w:val="24"/>
              </w:rPr>
              <w:t xml:space="preserve">Подпункт«г»пункта </w:t>
            </w:r>
            <w:r>
              <w:rPr>
                <w:spacing w:val="-4"/>
                <w:sz w:val="24"/>
              </w:rPr>
              <w:t>2.13</w:t>
            </w:r>
          </w:p>
        </w:tc>
        <w:tc>
          <w:tcPr>
            <w:tcW w:w="4200" w:type="dxa"/>
          </w:tcPr>
          <w:p w:rsidR="002A6430" w:rsidRDefault="00993915">
            <w:pPr>
              <w:pStyle w:val="TableParagraph"/>
              <w:spacing w:line="276" w:lineRule="exact"/>
              <w:ind w:right="156"/>
              <w:rPr>
                <w:sz w:val="24"/>
              </w:rPr>
            </w:pPr>
            <w:r>
              <w:rPr>
                <w:sz w:val="24"/>
              </w:rPr>
              <w:t>представленные документы утратили силу на день обращения за получением услуги (документ, удостоверяющийличность;документ,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3220" w:type="dxa"/>
          </w:tcPr>
          <w:p w:rsidR="002A6430" w:rsidRDefault="00993915">
            <w:pPr>
              <w:pStyle w:val="TableParagraph"/>
              <w:ind w:left="139" w:right="1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Указывается </w:t>
            </w:r>
            <w:r>
              <w:rPr>
                <w:sz w:val="24"/>
              </w:rPr>
              <w:t xml:space="preserve">исчерпывающийперечень документов, утративших </w:t>
            </w:r>
            <w:r>
              <w:rPr>
                <w:spacing w:val="-4"/>
                <w:sz w:val="24"/>
              </w:rPr>
              <w:t>силу</w:t>
            </w:r>
          </w:p>
        </w:tc>
      </w:tr>
      <w:tr w:rsidR="002A6430">
        <w:trPr>
          <w:trHeight w:val="551"/>
        </w:trPr>
        <w:tc>
          <w:tcPr>
            <w:tcW w:w="2800" w:type="dxa"/>
          </w:tcPr>
          <w:p w:rsidR="002A6430" w:rsidRDefault="00993915">
            <w:pPr>
              <w:pStyle w:val="TableParagraph"/>
              <w:spacing w:line="276" w:lineRule="exact"/>
              <w:ind w:left="1191" w:hanging="890"/>
              <w:rPr>
                <w:sz w:val="24"/>
              </w:rPr>
            </w:pPr>
            <w:r>
              <w:rPr>
                <w:sz w:val="24"/>
              </w:rPr>
              <w:t xml:space="preserve">Подпункт«д»пункта </w:t>
            </w:r>
            <w:r>
              <w:rPr>
                <w:spacing w:val="-4"/>
                <w:sz w:val="24"/>
              </w:rPr>
              <w:t>2.13</w:t>
            </w:r>
          </w:p>
        </w:tc>
        <w:tc>
          <w:tcPr>
            <w:tcW w:w="4200" w:type="dxa"/>
          </w:tcPr>
          <w:p w:rsidR="002A6430" w:rsidRDefault="00993915">
            <w:pPr>
              <w:pStyle w:val="TableParagraph"/>
              <w:spacing w:line="276" w:lineRule="exact"/>
              <w:ind w:right="171"/>
              <w:rPr>
                <w:sz w:val="24"/>
              </w:rPr>
            </w:pPr>
            <w:r>
              <w:rPr>
                <w:sz w:val="24"/>
              </w:rPr>
              <w:t>подача заявления о предоставлении разрешениянаусловноразрешенный</w:t>
            </w:r>
          </w:p>
        </w:tc>
        <w:tc>
          <w:tcPr>
            <w:tcW w:w="3220" w:type="dxa"/>
          </w:tcPr>
          <w:p w:rsidR="002A6430" w:rsidRDefault="00993915">
            <w:pPr>
              <w:pStyle w:val="TableParagraph"/>
              <w:spacing w:line="276" w:lineRule="exact"/>
              <w:ind w:left="253" w:firstLine="76"/>
              <w:rPr>
                <w:sz w:val="24"/>
              </w:rPr>
            </w:pPr>
            <w:r>
              <w:rPr>
                <w:sz w:val="24"/>
              </w:rPr>
              <w:t xml:space="preserve">Указывается на то, какое именно лицо, </w:t>
            </w:r>
            <w:r>
              <w:rPr>
                <w:spacing w:val="-2"/>
                <w:sz w:val="24"/>
              </w:rPr>
              <w:t>представило</w:t>
            </w:r>
          </w:p>
        </w:tc>
      </w:tr>
    </w:tbl>
    <w:p w:rsidR="002A6430" w:rsidRDefault="002A6430">
      <w:pPr>
        <w:pStyle w:val="TableParagraph"/>
        <w:spacing w:line="276" w:lineRule="exact"/>
        <w:rPr>
          <w:sz w:val="24"/>
        </w:rPr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2A6430">
      <w:pPr>
        <w:pStyle w:val="a3"/>
        <w:spacing w:before="2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0"/>
        <w:gridCol w:w="4200"/>
        <w:gridCol w:w="3220"/>
      </w:tblGrid>
      <w:tr w:rsidR="002A6430">
        <w:trPr>
          <w:trHeight w:val="1655"/>
        </w:trPr>
        <w:tc>
          <w:tcPr>
            <w:tcW w:w="2800" w:type="dxa"/>
          </w:tcPr>
          <w:p w:rsidR="002A6430" w:rsidRDefault="002A6430">
            <w:pPr>
              <w:pStyle w:val="TableParagraph"/>
              <w:ind w:left="0"/>
            </w:pPr>
          </w:p>
        </w:tc>
        <w:tc>
          <w:tcPr>
            <w:tcW w:w="4200" w:type="dxa"/>
          </w:tcPr>
          <w:p w:rsidR="002A6430" w:rsidRDefault="00993915">
            <w:pPr>
              <w:pStyle w:val="TableParagraph"/>
              <w:spacing w:line="276" w:lineRule="exact"/>
              <w:ind w:right="171"/>
              <w:rPr>
                <w:sz w:val="24"/>
              </w:rPr>
            </w:pPr>
            <w:r>
              <w:rPr>
                <w:sz w:val="24"/>
              </w:rPr>
              <w:t>вид использования земельного участка / объекта капитального строительства, заявление об исправлениидопущенныхопечатоки ошибок от имени заявителя не уполномоченным на то лицом</w:t>
            </w:r>
          </w:p>
        </w:tc>
        <w:tc>
          <w:tcPr>
            <w:tcW w:w="3220" w:type="dxa"/>
          </w:tcPr>
          <w:p w:rsidR="002A6430" w:rsidRDefault="00993915">
            <w:pPr>
              <w:pStyle w:val="TableParagraph"/>
              <w:ind w:left="140" w:right="1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документы,илицо,которое рассматривается в качестве уполномоченного лица в силу требований </w:t>
            </w:r>
            <w:r>
              <w:rPr>
                <w:spacing w:val="-2"/>
                <w:sz w:val="24"/>
              </w:rPr>
              <w:t>законодательства</w:t>
            </w:r>
          </w:p>
        </w:tc>
      </w:tr>
      <w:tr w:rsidR="002A6430">
        <w:trPr>
          <w:trHeight w:val="1380"/>
        </w:trPr>
        <w:tc>
          <w:tcPr>
            <w:tcW w:w="2800" w:type="dxa"/>
          </w:tcPr>
          <w:p w:rsidR="002A6430" w:rsidRDefault="00993915">
            <w:pPr>
              <w:pStyle w:val="TableParagraph"/>
              <w:ind w:left="1191" w:hanging="883"/>
              <w:rPr>
                <w:sz w:val="24"/>
              </w:rPr>
            </w:pPr>
            <w:r>
              <w:rPr>
                <w:sz w:val="24"/>
              </w:rPr>
              <w:t xml:space="preserve">Подпункт«е»пункта </w:t>
            </w:r>
            <w:r>
              <w:rPr>
                <w:spacing w:val="-4"/>
                <w:sz w:val="24"/>
              </w:rPr>
              <w:t>2.13</w:t>
            </w:r>
          </w:p>
        </w:tc>
        <w:tc>
          <w:tcPr>
            <w:tcW w:w="4200" w:type="dxa"/>
          </w:tcPr>
          <w:p w:rsidR="002A6430" w:rsidRDefault="00993915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представленныедокументысодержат подчистки и исправления текста</w:t>
            </w:r>
          </w:p>
        </w:tc>
        <w:tc>
          <w:tcPr>
            <w:tcW w:w="3220" w:type="dxa"/>
          </w:tcPr>
          <w:p w:rsidR="002A6430" w:rsidRDefault="00993915">
            <w:pPr>
              <w:pStyle w:val="TableParagraph"/>
              <w:spacing w:line="276" w:lineRule="exact"/>
              <w:ind w:left="139" w:right="1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Указывается </w:t>
            </w:r>
            <w:r>
              <w:rPr>
                <w:sz w:val="24"/>
              </w:rPr>
              <w:t xml:space="preserve">исчерпывающийперечень документов, содержащих подчистки и исправления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2A6430">
        <w:trPr>
          <w:trHeight w:val="1656"/>
        </w:trPr>
        <w:tc>
          <w:tcPr>
            <w:tcW w:w="2800" w:type="dxa"/>
          </w:tcPr>
          <w:p w:rsidR="002A6430" w:rsidRDefault="00993915">
            <w:pPr>
              <w:pStyle w:val="TableParagraph"/>
              <w:ind w:left="1191" w:hanging="912"/>
              <w:rPr>
                <w:sz w:val="24"/>
              </w:rPr>
            </w:pPr>
            <w:r>
              <w:rPr>
                <w:sz w:val="24"/>
              </w:rPr>
              <w:t xml:space="preserve">Подпункт«ж»пункта </w:t>
            </w:r>
            <w:r>
              <w:rPr>
                <w:spacing w:val="-4"/>
                <w:sz w:val="24"/>
              </w:rPr>
              <w:t>2.13</w:t>
            </w:r>
          </w:p>
        </w:tc>
        <w:tc>
          <w:tcPr>
            <w:tcW w:w="4200" w:type="dxa"/>
          </w:tcPr>
          <w:p w:rsidR="002A6430" w:rsidRDefault="00993915">
            <w:pPr>
              <w:pStyle w:val="TableParagraph"/>
              <w:spacing w:line="276" w:lineRule="exact"/>
              <w:ind w:right="35"/>
              <w:rPr>
                <w:sz w:val="24"/>
              </w:rPr>
            </w:pPr>
            <w:r>
              <w:rPr>
                <w:sz w:val="24"/>
              </w:rPr>
              <w:t xml:space="preserve">представленные в электронной форме документы содержат повреждения, наличие которых не позволяет в полномобъемеполучитьинформацию и сведения, содержащиеся в </w:t>
            </w:r>
            <w:r>
              <w:rPr>
                <w:spacing w:val="-2"/>
                <w:sz w:val="24"/>
              </w:rPr>
              <w:t>документах</w:t>
            </w:r>
          </w:p>
        </w:tc>
        <w:tc>
          <w:tcPr>
            <w:tcW w:w="3220" w:type="dxa"/>
          </w:tcPr>
          <w:p w:rsidR="002A6430" w:rsidRDefault="00993915">
            <w:pPr>
              <w:pStyle w:val="TableParagraph"/>
              <w:ind w:left="139" w:right="1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Указывается </w:t>
            </w:r>
            <w:r>
              <w:rPr>
                <w:sz w:val="24"/>
              </w:rPr>
              <w:t xml:space="preserve">исчерпывающийперечень документов, содержащих </w:t>
            </w:r>
            <w:r>
              <w:rPr>
                <w:spacing w:val="-2"/>
                <w:sz w:val="24"/>
              </w:rPr>
              <w:t>повреждения</w:t>
            </w:r>
          </w:p>
        </w:tc>
      </w:tr>
      <w:tr w:rsidR="002A6430">
        <w:trPr>
          <w:trHeight w:val="2207"/>
        </w:trPr>
        <w:tc>
          <w:tcPr>
            <w:tcW w:w="2800" w:type="dxa"/>
          </w:tcPr>
          <w:p w:rsidR="002A6430" w:rsidRDefault="00993915">
            <w:pPr>
              <w:pStyle w:val="TableParagraph"/>
              <w:ind w:left="1191" w:hanging="877"/>
              <w:rPr>
                <w:sz w:val="24"/>
              </w:rPr>
            </w:pPr>
            <w:r>
              <w:rPr>
                <w:sz w:val="24"/>
              </w:rPr>
              <w:t xml:space="preserve">Подпункт«з»пункта </w:t>
            </w:r>
            <w:r>
              <w:rPr>
                <w:spacing w:val="-4"/>
                <w:sz w:val="24"/>
              </w:rPr>
              <w:t>2.13</w:t>
            </w:r>
          </w:p>
        </w:tc>
        <w:tc>
          <w:tcPr>
            <w:tcW w:w="4200" w:type="dxa"/>
          </w:tcPr>
          <w:p w:rsidR="002A6430" w:rsidRDefault="00993915">
            <w:pPr>
              <w:pStyle w:val="TableParagraph"/>
              <w:spacing w:line="276" w:lineRule="exact"/>
              <w:ind w:right="628"/>
              <w:rPr>
                <w:sz w:val="24"/>
              </w:rPr>
            </w:pPr>
            <w:r>
              <w:rPr>
                <w:sz w:val="24"/>
              </w:rPr>
              <w:t>выявлено несоблюдение установленных статьей 11 Федерального закона № 63-ФЗ условий признания квалифицированнойэлектронной подписи действительной в документах, представленных в электронной форме</w:t>
            </w:r>
          </w:p>
        </w:tc>
        <w:tc>
          <w:tcPr>
            <w:tcW w:w="3220" w:type="dxa"/>
          </w:tcPr>
          <w:p w:rsidR="002A6430" w:rsidRDefault="00993915">
            <w:pPr>
              <w:pStyle w:val="TableParagraph"/>
              <w:ind w:left="137" w:right="12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Указывается </w:t>
            </w:r>
            <w:r>
              <w:rPr>
                <w:sz w:val="24"/>
              </w:rPr>
              <w:t xml:space="preserve">исчерпывающий перечень электронныхдокументов,не </w:t>
            </w:r>
            <w:r>
              <w:rPr>
                <w:spacing w:val="-2"/>
                <w:sz w:val="24"/>
              </w:rPr>
              <w:t xml:space="preserve">соответствующих </w:t>
            </w:r>
            <w:r>
              <w:rPr>
                <w:sz w:val="24"/>
              </w:rPr>
              <w:t>указанному критерию</w:t>
            </w:r>
          </w:p>
        </w:tc>
      </w:tr>
    </w:tbl>
    <w:p w:rsidR="002A6430" w:rsidRDefault="00993915">
      <w:pPr>
        <w:pStyle w:val="a3"/>
        <w:tabs>
          <w:tab w:val="left" w:pos="10355"/>
        </w:tabs>
        <w:spacing w:before="300" w:line="321" w:lineRule="exact"/>
        <w:jc w:val="left"/>
      </w:pPr>
      <w:r>
        <w:t xml:space="preserve">Дополнительно информируем: </w:t>
      </w:r>
      <w:r>
        <w:rPr>
          <w:u w:val="single"/>
        </w:rPr>
        <w:tab/>
      </w:r>
    </w:p>
    <w:p w:rsidR="002A6430" w:rsidRDefault="00993915">
      <w:pPr>
        <w:tabs>
          <w:tab w:val="left" w:pos="8171"/>
        </w:tabs>
        <w:spacing w:line="253" w:lineRule="exact"/>
        <w:ind w:left="802"/>
      </w:pPr>
      <w:r>
        <w:rPr>
          <w:u w:val="single"/>
        </w:rPr>
        <w:tab/>
      </w:r>
      <w:r>
        <w:rPr>
          <w:spacing w:val="-10"/>
        </w:rPr>
        <w:t>.</w:t>
      </w:r>
    </w:p>
    <w:p w:rsidR="002A6430" w:rsidRDefault="00993915">
      <w:pPr>
        <w:ind w:left="3926" w:right="163" w:hanging="2983"/>
      </w:pPr>
      <w:r>
        <w:t>(указываетсяинформация,необходимаядляустраненияпричинотказавприемедокументов,атакжеиная дополнительная информация при наличии)</w:t>
      </w:r>
    </w:p>
    <w:p w:rsidR="002A6430" w:rsidRDefault="002A6430">
      <w:pPr>
        <w:pStyle w:val="a3"/>
        <w:ind w:left="0"/>
        <w:jc w:val="left"/>
        <w:rPr>
          <w:sz w:val="20"/>
        </w:rPr>
      </w:pPr>
    </w:p>
    <w:p w:rsidR="002A6430" w:rsidRDefault="00E92506">
      <w:pPr>
        <w:pStyle w:val="a3"/>
        <w:spacing w:before="13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pict>
          <v:shape id="Graphic 22" o:spid="_x0000_s1042" style="position:absolute;margin-left:40.1pt;margin-top:13.6pt;width:368.5pt;height:.1pt;z-index:-15721984;visibility:visible;mso-wrap-distance-left:0;mso-wrap-distance-right:0;mso-position-horizontal-relative:page" coordsize="4679950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" adj="0,,0" path="m,l1676400,em1711325,l2898775,em2933700,l4679950,e" filled="f" strokeweight=".44pt">
            <v:stroke joinstyle="round"/>
            <v:formulas/>
            <v:path arrowok="t" o:connecttype="segments"/>
            <w10:wrap type="topAndBottom" anchorx="page"/>
          </v:shape>
        </w:pict>
      </w:r>
    </w:p>
    <w:p w:rsidR="002A6430" w:rsidRDefault="00993915">
      <w:pPr>
        <w:tabs>
          <w:tab w:val="left" w:pos="2943"/>
          <w:tab w:val="left" w:pos="4193"/>
        </w:tabs>
        <w:ind w:left="1132"/>
      </w:pPr>
      <w:r>
        <w:rPr>
          <w:spacing w:val="-2"/>
        </w:rPr>
        <w:t>(должность)</w:t>
      </w:r>
      <w:r>
        <w:tab/>
      </w:r>
      <w:r>
        <w:rPr>
          <w:spacing w:val="-2"/>
        </w:rPr>
        <w:t>(подпись)</w:t>
      </w:r>
      <w:r>
        <w:tab/>
        <w:t xml:space="preserve">(фамилия, имя, </w:t>
      </w:r>
      <w:r>
        <w:rPr>
          <w:spacing w:val="-2"/>
        </w:rPr>
        <w:t>отчество</w:t>
      </w:r>
    </w:p>
    <w:p w:rsidR="002A6430" w:rsidRDefault="00993915">
      <w:pPr>
        <w:ind w:left="3497"/>
      </w:pPr>
      <w:r>
        <w:t>(при</w:t>
      </w:r>
      <w:r>
        <w:rPr>
          <w:spacing w:val="-2"/>
        </w:rPr>
        <w:t>наличии)</w:t>
      </w:r>
    </w:p>
    <w:p w:rsidR="002A6430" w:rsidRDefault="002A6430">
      <w:pPr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>
      <w:pPr>
        <w:ind w:left="802"/>
      </w:pPr>
      <w:r>
        <w:rPr>
          <w:spacing w:val="-4"/>
        </w:rPr>
        <w:t>Дата</w:t>
      </w:r>
    </w:p>
    <w:p w:rsidR="002A6430" w:rsidRDefault="00993915">
      <w:pPr>
        <w:spacing w:before="230"/>
        <w:rPr>
          <w:sz w:val="24"/>
        </w:rPr>
      </w:pPr>
      <w:r>
        <w:br w:type="column"/>
      </w:r>
    </w:p>
    <w:p w:rsidR="002A6430" w:rsidRDefault="00993915">
      <w:pPr>
        <w:ind w:left="2049" w:right="229" w:firstLine="2485"/>
        <w:jc w:val="right"/>
        <w:rPr>
          <w:b/>
          <w:sz w:val="24"/>
        </w:rPr>
      </w:pPr>
      <w:r>
        <w:rPr>
          <w:b/>
          <w:sz w:val="24"/>
        </w:rPr>
        <w:t>Приложение№6 к Административному регламенту предоставлениямуниципальной</w:t>
      </w:r>
      <w:r>
        <w:rPr>
          <w:b/>
          <w:spacing w:val="-2"/>
          <w:sz w:val="24"/>
        </w:rPr>
        <w:t>услуги</w:t>
      </w:r>
    </w:p>
    <w:p w:rsidR="002A6430" w:rsidRDefault="00993915">
      <w:pPr>
        <w:ind w:left="801" w:right="229" w:firstLine="1091"/>
        <w:jc w:val="right"/>
        <w:rPr>
          <w:b/>
          <w:sz w:val="24"/>
        </w:rPr>
      </w:pPr>
      <w:r>
        <w:rPr>
          <w:b/>
          <w:sz w:val="24"/>
        </w:rPr>
        <w:t xml:space="preserve">«Предоставлениеразрешениянаусловно разрешенный вид использования земельного участкаилиобъектакапитального </w:t>
      </w:r>
      <w:r>
        <w:rPr>
          <w:b/>
          <w:spacing w:val="-2"/>
          <w:sz w:val="24"/>
        </w:rPr>
        <w:t>строительства»</w:t>
      </w:r>
    </w:p>
    <w:p w:rsidR="002A6430" w:rsidRDefault="002A6430">
      <w:pPr>
        <w:pStyle w:val="a3"/>
        <w:ind w:left="0"/>
        <w:jc w:val="left"/>
        <w:rPr>
          <w:b/>
          <w:sz w:val="24"/>
        </w:rPr>
      </w:pPr>
    </w:p>
    <w:p w:rsidR="002A6430" w:rsidRDefault="002A6430">
      <w:pPr>
        <w:pStyle w:val="a3"/>
        <w:ind w:left="0"/>
        <w:jc w:val="left"/>
        <w:rPr>
          <w:b/>
          <w:sz w:val="24"/>
        </w:rPr>
      </w:pPr>
    </w:p>
    <w:p w:rsidR="002A6430" w:rsidRDefault="00993915">
      <w:pPr>
        <w:ind w:right="229"/>
        <w:jc w:val="right"/>
        <w:rPr>
          <w:b/>
          <w:sz w:val="24"/>
        </w:rPr>
      </w:pPr>
      <w:r>
        <w:rPr>
          <w:b/>
          <w:spacing w:val="-2"/>
          <w:sz w:val="24"/>
        </w:rPr>
        <w:t>форма</w:t>
      </w:r>
    </w:p>
    <w:p w:rsidR="002A6430" w:rsidRDefault="002A6430">
      <w:pPr>
        <w:pStyle w:val="a3"/>
        <w:spacing w:before="24"/>
        <w:ind w:left="0"/>
        <w:jc w:val="left"/>
        <w:rPr>
          <w:b/>
          <w:sz w:val="24"/>
        </w:rPr>
      </w:pPr>
    </w:p>
    <w:p w:rsidR="002A6430" w:rsidRDefault="00993915">
      <w:pPr>
        <w:tabs>
          <w:tab w:val="left" w:pos="6441"/>
        </w:tabs>
        <w:ind w:left="2453" w:right="179" w:hanging="692"/>
        <w:jc w:val="right"/>
      </w:pPr>
      <w:r>
        <w:t xml:space="preserve">Кому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(фамилия, имя, отчество (при наличии) заявителя, ОГРНИП (для физического лица, зарегистрированного в качестве индивидуального предпринимателя) - для физического лица, полное наименование</w:t>
      </w:r>
    </w:p>
    <w:p w:rsidR="002A6430" w:rsidRDefault="002A6430">
      <w:pPr>
        <w:jc w:val="right"/>
        <w:sectPr w:rsidR="002A6430">
          <w:type w:val="continuous"/>
          <w:pgSz w:w="11910" w:h="16800"/>
          <w:pgMar w:top="0" w:right="566" w:bottom="0" w:left="0" w:header="729" w:footer="0" w:gutter="0"/>
          <w:cols w:num="2" w:space="720" w:equalWidth="0">
            <w:col w:w="1283" w:space="3434"/>
            <w:col w:w="6627"/>
          </w:cols>
        </w:sectPr>
      </w:pPr>
    </w:p>
    <w:p w:rsidR="002A6430" w:rsidRDefault="00993915">
      <w:pPr>
        <w:spacing w:before="231"/>
        <w:ind w:left="8833" w:right="228" w:hanging="28"/>
        <w:jc w:val="right"/>
      </w:pPr>
      <w:r>
        <w:t>заявителя,ИНН,ОГРН- дляюридического</w:t>
      </w:r>
      <w:r>
        <w:rPr>
          <w:spacing w:val="-2"/>
        </w:rPr>
        <w:t>лица,</w:t>
      </w:r>
    </w:p>
    <w:p w:rsidR="002A6430" w:rsidRDefault="00E92506">
      <w:pPr>
        <w:pStyle w:val="a3"/>
        <w:spacing w:before="6"/>
        <w:ind w:left="0"/>
        <w:jc w:val="left"/>
        <w:rPr>
          <w:sz w:val="19"/>
        </w:rPr>
      </w:pPr>
      <w:r>
        <w:rPr>
          <w:noProof/>
          <w:sz w:val="19"/>
          <w:lang w:eastAsia="ru-RU"/>
        </w:rPr>
        <w:pict>
          <v:shape id="Graphic 23" o:spid="_x0000_s1041" style="position:absolute;margin-left:324.45pt;margin-top:12.45pt;width:231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3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" path="m,l2933700,e" filled="f" strokeweight=".44pt">
            <v:path arrowok="t"/>
            <w10:wrap type="topAndBottom" anchorx="page"/>
          </v:shape>
        </w:pict>
      </w:r>
    </w:p>
    <w:p w:rsidR="002A6430" w:rsidRDefault="00993915">
      <w:pPr>
        <w:ind w:left="8640" w:right="230" w:hanging="829"/>
        <w:jc w:val="right"/>
      </w:pPr>
      <w:r>
        <w:t>почтовыйиндексиадрес,телефон, адресэлектронной</w:t>
      </w:r>
      <w:r>
        <w:rPr>
          <w:spacing w:val="-2"/>
        </w:rPr>
        <w:t>почты)</w:t>
      </w:r>
    </w:p>
    <w:p w:rsidR="002A6430" w:rsidRDefault="002A6430">
      <w:pPr>
        <w:pStyle w:val="a3"/>
        <w:ind w:left="0"/>
        <w:jc w:val="left"/>
        <w:rPr>
          <w:sz w:val="20"/>
        </w:rPr>
      </w:pPr>
    </w:p>
    <w:p w:rsidR="002A6430" w:rsidRDefault="00E92506">
      <w:pPr>
        <w:pStyle w:val="a3"/>
        <w:spacing w:before="86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pict>
          <v:shape id="Graphic 24" o:spid="_x0000_s1040" style="position:absolute;margin-left:241.75pt;margin-top:17pt;width:112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" path="m,l1422400,e" filled="f" strokeweight=".56pt">
            <v:path arrowok="t"/>
            <w10:wrap type="topAndBottom" anchorx="page"/>
          </v:shape>
        </w:pict>
      </w:r>
    </w:p>
    <w:p w:rsidR="002A6430" w:rsidRDefault="00993915">
      <w:pPr>
        <w:ind w:left="3266" w:right="2697"/>
        <w:jc w:val="center"/>
        <w:rPr>
          <w:i/>
          <w:sz w:val="24"/>
        </w:rPr>
      </w:pPr>
      <w:r>
        <w:rPr>
          <w:i/>
          <w:sz w:val="24"/>
        </w:rPr>
        <w:t xml:space="preserve">(указываетсяорганместногосамоуправления, предоставляющий муниципальную </w:t>
      </w:r>
      <w:bookmarkStart w:id="46" w:name="_bookmark6"/>
      <w:bookmarkEnd w:id="46"/>
      <w:r>
        <w:rPr>
          <w:i/>
          <w:sz w:val="24"/>
        </w:rPr>
        <w:t>услугу)</w:t>
      </w:r>
      <w:hyperlink w:anchor="_bookmark7" w:history="1">
        <w:r>
          <w:rPr>
            <w:i/>
            <w:sz w:val="24"/>
            <w:vertAlign w:val="superscript"/>
          </w:rPr>
          <w:t>4</w:t>
        </w:r>
      </w:hyperlink>
    </w:p>
    <w:p w:rsidR="002A6430" w:rsidRDefault="00993915">
      <w:pPr>
        <w:pStyle w:val="a3"/>
        <w:spacing w:before="108"/>
        <w:ind w:left="783" w:right="215"/>
        <w:jc w:val="center"/>
      </w:pPr>
      <w:bookmarkStart w:id="47" w:name="Решение_об_отказе_в_предоставлении_разре"/>
      <w:bookmarkEnd w:id="47"/>
      <w:r>
        <w:rPr>
          <w:spacing w:val="-2"/>
        </w:rPr>
        <w:t>Решение</w:t>
      </w:r>
    </w:p>
    <w:p w:rsidR="002A6430" w:rsidRDefault="00993915">
      <w:pPr>
        <w:pStyle w:val="a3"/>
        <w:ind w:left="783" w:right="222"/>
        <w:jc w:val="center"/>
        <w:rPr>
          <w:i/>
        </w:rPr>
      </w:pPr>
      <w:r>
        <w:t xml:space="preserve">оботказевпредоставленииразрешениянаусловноразрешенныйвидиспользования земельного участка / объекта капитального строительства </w:t>
      </w:r>
      <w:r>
        <w:rPr>
          <w:i/>
        </w:rPr>
        <w:t>(указывается нужное)</w:t>
      </w:r>
    </w:p>
    <w:p w:rsidR="002A6430" w:rsidRDefault="002A6430">
      <w:pPr>
        <w:pStyle w:val="a3"/>
        <w:spacing w:before="108"/>
        <w:ind w:left="0"/>
        <w:jc w:val="left"/>
        <w:rPr>
          <w:i/>
        </w:rPr>
      </w:pPr>
    </w:p>
    <w:p w:rsidR="002A6430" w:rsidRDefault="00993915">
      <w:pPr>
        <w:pStyle w:val="a3"/>
        <w:tabs>
          <w:tab w:val="left" w:pos="8068"/>
          <w:tab w:val="left" w:pos="9463"/>
        </w:tabs>
        <w:spacing w:line="321" w:lineRule="exact"/>
        <w:ind w:left="1511"/>
        <w:jc w:val="left"/>
      </w:pPr>
      <w:r>
        <w:t xml:space="preserve">По результатамрассмотрениязаявленияот </w:t>
      </w:r>
      <w:r>
        <w:rPr>
          <w:u w:val="single"/>
        </w:rPr>
        <w:tab/>
      </w:r>
      <w:r>
        <w:t xml:space="preserve">№ </w:t>
      </w:r>
      <w:r>
        <w:rPr>
          <w:u w:val="single"/>
        </w:rPr>
        <w:tab/>
      </w:r>
      <w:r>
        <w:rPr>
          <w:spacing w:val="-2"/>
        </w:rPr>
        <w:t>принято</w:t>
      </w:r>
    </w:p>
    <w:p w:rsidR="002A6430" w:rsidRDefault="00993915">
      <w:pPr>
        <w:spacing w:line="253" w:lineRule="exact"/>
        <w:ind w:left="760"/>
        <w:jc w:val="center"/>
      </w:pPr>
      <w:r>
        <w:t>(датаиномер</w:t>
      </w:r>
      <w:r>
        <w:rPr>
          <w:spacing w:val="-2"/>
        </w:rPr>
        <w:t>регистрации)</w:t>
      </w:r>
    </w:p>
    <w:p w:rsidR="002A6430" w:rsidRDefault="00993915">
      <w:pPr>
        <w:pStyle w:val="a3"/>
        <w:spacing w:before="1"/>
        <w:ind w:right="242"/>
        <w:rPr>
          <w:i/>
        </w:rPr>
      </w:pPr>
      <w:r>
        <w:t xml:space="preserve">решение об отказе в предоставлении разрешения на условно разрешенный вид использования земельного участка / объекта капитального строительства </w:t>
      </w:r>
      <w:r>
        <w:rPr>
          <w:i/>
        </w:rPr>
        <w:t>(указывается нужное)</w:t>
      </w:r>
    </w:p>
    <w:p w:rsidR="002A6430" w:rsidRDefault="002A6430">
      <w:pPr>
        <w:pStyle w:val="a3"/>
        <w:spacing w:before="91"/>
        <w:ind w:left="0"/>
        <w:jc w:val="left"/>
        <w:rPr>
          <w:i/>
          <w:sz w:val="20"/>
        </w:rPr>
      </w:pPr>
    </w:p>
    <w:tbl>
      <w:tblPr>
        <w:tblStyle w:val="TableNormal"/>
        <w:tblW w:w="0" w:type="auto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0"/>
        <w:gridCol w:w="4200"/>
        <w:gridCol w:w="3220"/>
      </w:tblGrid>
      <w:tr w:rsidR="002A6430">
        <w:trPr>
          <w:trHeight w:val="1656"/>
        </w:trPr>
        <w:tc>
          <w:tcPr>
            <w:tcW w:w="2800" w:type="dxa"/>
          </w:tcPr>
          <w:p w:rsidR="002A6430" w:rsidRDefault="00993915">
            <w:pPr>
              <w:pStyle w:val="TableParagraph"/>
              <w:ind w:left="360" w:right="343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пункта </w:t>
            </w:r>
            <w:r>
              <w:rPr>
                <w:spacing w:val="-2"/>
                <w:sz w:val="24"/>
              </w:rPr>
              <w:t>Административного регламента</w:t>
            </w:r>
          </w:p>
        </w:tc>
        <w:tc>
          <w:tcPr>
            <w:tcW w:w="4200" w:type="dxa"/>
          </w:tcPr>
          <w:p w:rsidR="002A6430" w:rsidRDefault="00993915">
            <w:pPr>
              <w:pStyle w:val="TableParagraph"/>
              <w:spacing w:before="138"/>
              <w:ind w:left="104" w:right="96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Наименованиеоснованиядляотказав предоставлении разрешения на условно разрешенный вид использования земельного участка / объекта капитального строительства</w:t>
            </w:r>
          </w:p>
        </w:tc>
        <w:tc>
          <w:tcPr>
            <w:tcW w:w="3220" w:type="dxa"/>
          </w:tcPr>
          <w:p w:rsidR="002A6430" w:rsidRDefault="00993915">
            <w:pPr>
              <w:pStyle w:val="TableParagraph"/>
              <w:spacing w:line="270" w:lineRule="atLeast"/>
              <w:ind w:left="115" w:right="100" w:hanging="4"/>
              <w:jc w:val="center"/>
              <w:rPr>
                <w:sz w:val="24"/>
              </w:rPr>
            </w:pPr>
            <w:r>
              <w:rPr>
                <w:sz w:val="24"/>
              </w:rPr>
              <w:t>Разъяснениепричинотказав предоставлении разрешения наусловноразрешенныйвид использования земельного участка / объекта капитального строительства</w:t>
            </w:r>
          </w:p>
        </w:tc>
      </w:tr>
      <w:tr w:rsidR="002A6430">
        <w:trPr>
          <w:trHeight w:val="2760"/>
        </w:trPr>
        <w:tc>
          <w:tcPr>
            <w:tcW w:w="2800" w:type="dxa"/>
          </w:tcPr>
          <w:p w:rsidR="002A6430" w:rsidRDefault="00993915">
            <w:pPr>
              <w:pStyle w:val="TableParagraph"/>
              <w:ind w:left="1101" w:hanging="793"/>
              <w:rPr>
                <w:sz w:val="24"/>
              </w:rPr>
            </w:pPr>
            <w:r>
              <w:rPr>
                <w:sz w:val="24"/>
              </w:rPr>
              <w:t xml:space="preserve">Подпункт«а»пункта </w:t>
            </w:r>
            <w:r>
              <w:rPr>
                <w:spacing w:val="-2"/>
                <w:sz w:val="24"/>
              </w:rPr>
              <w:t>2.17.1</w:t>
            </w:r>
          </w:p>
        </w:tc>
        <w:tc>
          <w:tcPr>
            <w:tcW w:w="4200" w:type="dxa"/>
          </w:tcPr>
          <w:p w:rsidR="002A6430" w:rsidRDefault="0099391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запрашиваетсяразрешениенаусловно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от органа государственной власти, должностноголица,государственного учреждения или органа местного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3220" w:type="dxa"/>
          </w:tcPr>
          <w:p w:rsidR="002A6430" w:rsidRDefault="00993915">
            <w:pPr>
              <w:pStyle w:val="TableParagraph"/>
              <w:ind w:left="881" w:right="346" w:hanging="515"/>
              <w:rPr>
                <w:sz w:val="24"/>
              </w:rPr>
            </w:pPr>
            <w:r>
              <w:rPr>
                <w:sz w:val="24"/>
              </w:rPr>
              <w:t>Указываютсяоснования такого вывода</w:t>
            </w:r>
          </w:p>
        </w:tc>
      </w:tr>
      <w:tr w:rsidR="002A6430">
        <w:trPr>
          <w:trHeight w:val="1656"/>
        </w:trPr>
        <w:tc>
          <w:tcPr>
            <w:tcW w:w="2800" w:type="dxa"/>
          </w:tcPr>
          <w:p w:rsidR="002A6430" w:rsidRDefault="00993915">
            <w:pPr>
              <w:pStyle w:val="TableParagraph"/>
              <w:ind w:left="1101" w:hanging="800"/>
              <w:rPr>
                <w:sz w:val="24"/>
              </w:rPr>
            </w:pPr>
            <w:r>
              <w:rPr>
                <w:sz w:val="24"/>
              </w:rPr>
              <w:t xml:space="preserve">Подпункт«б»пункта </w:t>
            </w:r>
            <w:r>
              <w:rPr>
                <w:spacing w:val="-2"/>
                <w:sz w:val="24"/>
              </w:rPr>
              <w:t>2.17.1</w:t>
            </w:r>
          </w:p>
        </w:tc>
        <w:tc>
          <w:tcPr>
            <w:tcW w:w="4200" w:type="dxa"/>
          </w:tcPr>
          <w:p w:rsidR="002A6430" w:rsidRDefault="00993915">
            <w:pPr>
              <w:pStyle w:val="TableParagraph"/>
              <w:spacing w:line="270" w:lineRule="atLeast"/>
              <w:ind w:right="171"/>
              <w:rPr>
                <w:sz w:val="24"/>
              </w:rPr>
            </w:pPr>
            <w:r>
              <w:rPr>
                <w:sz w:val="24"/>
              </w:rPr>
              <w:t>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ограничениямвграницахданныхзон</w:t>
            </w:r>
          </w:p>
        </w:tc>
        <w:tc>
          <w:tcPr>
            <w:tcW w:w="3220" w:type="dxa"/>
          </w:tcPr>
          <w:p w:rsidR="002A6430" w:rsidRDefault="00993915">
            <w:pPr>
              <w:pStyle w:val="TableParagraph"/>
              <w:ind w:left="881" w:right="346" w:hanging="515"/>
              <w:rPr>
                <w:sz w:val="24"/>
              </w:rPr>
            </w:pPr>
            <w:r>
              <w:rPr>
                <w:sz w:val="24"/>
              </w:rPr>
              <w:t>Указываютсяоснования такого вывода</w:t>
            </w:r>
          </w:p>
        </w:tc>
      </w:tr>
      <w:tr w:rsidR="002A6430">
        <w:trPr>
          <w:trHeight w:val="1379"/>
        </w:trPr>
        <w:tc>
          <w:tcPr>
            <w:tcW w:w="2800" w:type="dxa"/>
          </w:tcPr>
          <w:p w:rsidR="002A6430" w:rsidRDefault="00993915">
            <w:pPr>
              <w:pStyle w:val="TableParagraph"/>
              <w:ind w:left="1101" w:hanging="796"/>
              <w:rPr>
                <w:sz w:val="24"/>
              </w:rPr>
            </w:pPr>
            <w:r>
              <w:rPr>
                <w:sz w:val="24"/>
              </w:rPr>
              <w:t xml:space="preserve">Подпункт«в»пункта </w:t>
            </w:r>
            <w:r>
              <w:rPr>
                <w:spacing w:val="-2"/>
                <w:sz w:val="24"/>
              </w:rPr>
              <w:t>2.17.1</w:t>
            </w:r>
          </w:p>
        </w:tc>
        <w:tc>
          <w:tcPr>
            <w:tcW w:w="4200" w:type="dxa"/>
          </w:tcPr>
          <w:p w:rsidR="002A6430" w:rsidRDefault="00993915">
            <w:pPr>
              <w:pStyle w:val="TableParagraph"/>
              <w:spacing w:line="270" w:lineRule="atLeast"/>
              <w:ind w:right="171"/>
              <w:rPr>
                <w:sz w:val="24"/>
              </w:rPr>
            </w:pPr>
            <w:r>
              <w:rPr>
                <w:sz w:val="24"/>
              </w:rPr>
              <w:t>комиссией по подготовке правил землепользования и застройки муниципального образования принятырекомендацииоботказев предоставленииразрешения,в</w:t>
            </w:r>
            <w:r>
              <w:rPr>
                <w:spacing w:val="-5"/>
                <w:sz w:val="24"/>
              </w:rPr>
              <w:t xml:space="preserve"> том</w:t>
            </w:r>
          </w:p>
        </w:tc>
        <w:tc>
          <w:tcPr>
            <w:tcW w:w="3220" w:type="dxa"/>
          </w:tcPr>
          <w:p w:rsidR="002A6430" w:rsidRDefault="00993915">
            <w:pPr>
              <w:pStyle w:val="TableParagraph"/>
              <w:ind w:left="881" w:right="346" w:hanging="515"/>
              <w:rPr>
                <w:sz w:val="24"/>
              </w:rPr>
            </w:pPr>
            <w:r>
              <w:rPr>
                <w:sz w:val="24"/>
              </w:rPr>
              <w:t>Указываютсяоснования такого вывода</w:t>
            </w:r>
          </w:p>
        </w:tc>
      </w:tr>
    </w:tbl>
    <w:p w:rsidR="002A6430" w:rsidRDefault="00E92506">
      <w:pPr>
        <w:pStyle w:val="a3"/>
        <w:spacing w:before="9"/>
        <w:ind w:left="0"/>
        <w:jc w:val="left"/>
        <w:rPr>
          <w:i/>
          <w:sz w:val="10"/>
        </w:rPr>
      </w:pPr>
      <w:r>
        <w:rPr>
          <w:i/>
          <w:noProof/>
          <w:sz w:val="10"/>
          <w:lang w:eastAsia="ru-RU"/>
        </w:rPr>
        <w:pict>
          <v:group id="Group 25" o:spid="_x0000_s1037" style="position:absolute;margin-left:39.95pt;margin-top:7.4pt;width:128.9pt;height:.6pt;z-index:-15720448;mso-wrap-distance-left:0;mso-wrap-distance-right:0;mso-position-horizontal-relative:page;mso-position-vertical-relative:text" coordsize="1637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">
            <v:shape id="Graphic 26" o:spid="_x0000_s1039" style="position:absolute;left:6;top:6;width:16357;height:63;visibility:visible;mso-wrap-style:square;v-text-anchor:top" coordsize="163576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iuosQA&#10;AADbAAAADwAAAGRycy9kb3ducmV2LnhtbESPwWrDMBBE74X+g9hCL6aRk4MT3CimDZgGCgU7+YCN&#10;tbFMrJWxVMf9+6hQ6HGYmTfMtphtLyYafedYwXKRgiBunO64VXA6li8bED4ga+wdk4If8lDsHh+2&#10;mGt344qmOrQiQtjnqMCEMORS+saQRb9wA3H0Lm60GKIcW6lHvEW47eUqTTNpseO4YHCgvaHmWn9b&#10;BUl3xsmk4XxK6Gv9UZXr9+r4qdTz0/z2CiLQHP7Df+2DVrDK4PdL/AFyd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IrqLEAAAA2wAAAA8AAAAAAAAAAAAAAAAAmAIAAGRycy9k&#10;b3ducmV2LnhtbFBLBQYAAAAABAAEAPUAAACJAwAAAAA=&#10;" path="m1635760,l,,,6350r1635760,l1635760,xe" fillcolor="black" stroked="f">
              <v:path arrowok="t"/>
            </v:shape>
            <v:shape id="Graphic 27" o:spid="_x0000_s1038" style="position:absolute;left:6;top:6;width:16357;height:63;visibility:visible;mso-wrap-style:square;v-text-anchor:top" coordsize="163576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Ja6cUA&#10;AADbAAAADwAAAGRycy9kb3ducmV2LnhtbESPQWvCQBSE70L/w/IKXqRumkJt06xSpYIKHqqFXB/Z&#10;1yQ0+zbsrjH+e1coeBxm5hsmXwymFT0531hW8DxNQBCXVjdcKfg5rp/eQPiArLG1TAou5GExfxjl&#10;mGl75m/qD6ESEcI+QwV1CF0mpS9rMuintiOO3q91BkOUrpLa4TnCTSvTJHmVBhuOCzV2tKqp/Duc&#10;jII1p9uX42VS9JOl5mL/9a53bq/U+HH4/AARaAj38H97oxWkM7h9iT9A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wlrpxQAAANsAAAAPAAAAAAAAAAAAAAAAAJgCAABkcnMv&#10;ZG93bnJldi54bWxQSwUGAAAAAAQABAD1AAAAigMAAAAA&#10;" path="m,6350r1635760,l1635760,,,,,6350xe" filled="f" strokeweight=".1pt">
              <v:path arrowok="t"/>
            </v:shape>
            <w10:wrap type="topAndBottom" anchorx="page"/>
          </v:group>
        </w:pict>
      </w:r>
    </w:p>
    <w:bookmarkStart w:id="48" w:name="_bookmark7"/>
    <w:bookmarkEnd w:id="48"/>
    <w:p w:rsidR="002A6430" w:rsidRDefault="00E92506">
      <w:pPr>
        <w:spacing w:before="56"/>
        <w:ind w:left="802" w:right="241"/>
        <w:jc w:val="both"/>
        <w:rPr>
          <w:sz w:val="20"/>
        </w:rPr>
      </w:pPr>
      <w:r w:rsidRPr="00E92506">
        <w:fldChar w:fldCharType="begin"/>
      </w:r>
      <w:r w:rsidR="00993915">
        <w:instrText xml:space="preserve"> HYPERLINK \l "_bookmark6" </w:instrText>
      </w:r>
      <w:r w:rsidRPr="00E92506">
        <w:fldChar w:fldCharType="separate"/>
      </w:r>
      <w:r w:rsidR="00993915">
        <w:rPr>
          <w:rFonts w:ascii="Arial MT" w:hAnsi="Arial MT"/>
          <w:sz w:val="20"/>
          <w:vertAlign w:val="superscript"/>
        </w:rPr>
        <w:t>4</w:t>
      </w:r>
      <w:r>
        <w:rPr>
          <w:rFonts w:ascii="Arial MT" w:hAnsi="Arial MT"/>
          <w:sz w:val="20"/>
          <w:vertAlign w:val="superscript"/>
        </w:rPr>
        <w:fldChar w:fldCharType="end"/>
      </w:r>
      <w:r w:rsidR="00993915">
        <w:rPr>
          <w:sz w:val="20"/>
        </w:rPr>
        <w:t>В соответствии с настоящей формой оформляется решение органа местного самоуправления, предоставляющего услугу, в случае если запрошено разрешение на условно разрешенный вид использования «для индивидуального жилищногостроительства»,«дляведенияличногоподсобногохозяйства(приусадебныйземельныйучасток)»,</w:t>
      </w:r>
    </w:p>
    <w:p w:rsidR="002A6430" w:rsidRDefault="00993915">
      <w:pPr>
        <w:spacing w:before="3"/>
        <w:ind w:left="802"/>
        <w:jc w:val="both"/>
        <w:rPr>
          <w:sz w:val="20"/>
        </w:rPr>
      </w:pPr>
      <w:r>
        <w:rPr>
          <w:sz w:val="20"/>
        </w:rPr>
        <w:t>«ведениеогородничества»или«ведение</w:t>
      </w:r>
      <w:r>
        <w:rPr>
          <w:spacing w:val="-2"/>
          <w:sz w:val="20"/>
        </w:rPr>
        <w:t>садоводства».</w:t>
      </w:r>
    </w:p>
    <w:p w:rsidR="002A6430" w:rsidRDefault="002A6430">
      <w:pPr>
        <w:jc w:val="both"/>
        <w:rPr>
          <w:sz w:val="20"/>
        </w:rPr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2A6430">
      <w:pPr>
        <w:pStyle w:val="a3"/>
        <w:spacing w:before="2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0"/>
        <w:gridCol w:w="4200"/>
        <w:gridCol w:w="3220"/>
      </w:tblGrid>
      <w:tr w:rsidR="002A6430">
        <w:trPr>
          <w:trHeight w:val="1380"/>
        </w:trPr>
        <w:tc>
          <w:tcPr>
            <w:tcW w:w="2800" w:type="dxa"/>
          </w:tcPr>
          <w:p w:rsidR="002A6430" w:rsidRDefault="002A64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00" w:type="dxa"/>
          </w:tcPr>
          <w:p w:rsidR="002A6430" w:rsidRDefault="00993915">
            <w:pPr>
              <w:pStyle w:val="TableParagraph"/>
              <w:spacing w:line="276" w:lineRule="exact"/>
              <w:ind w:right="171"/>
              <w:rPr>
                <w:sz w:val="24"/>
              </w:rPr>
            </w:pPr>
            <w:r>
              <w:rPr>
                <w:sz w:val="24"/>
              </w:rPr>
              <w:t>числе с учетом отрицательного заключения по результатам общественных обсуждений или публичныхслушанийповопросу предоставления разрешения</w:t>
            </w:r>
          </w:p>
        </w:tc>
        <w:tc>
          <w:tcPr>
            <w:tcW w:w="3220" w:type="dxa"/>
          </w:tcPr>
          <w:p w:rsidR="002A6430" w:rsidRDefault="002A6430">
            <w:pPr>
              <w:pStyle w:val="TableParagraph"/>
              <w:ind w:left="0"/>
              <w:rPr>
                <w:sz w:val="24"/>
              </w:rPr>
            </w:pPr>
          </w:p>
        </w:tc>
      </w:tr>
      <w:tr w:rsidR="002A6430">
        <w:trPr>
          <w:trHeight w:val="3312"/>
        </w:trPr>
        <w:tc>
          <w:tcPr>
            <w:tcW w:w="2800" w:type="dxa"/>
          </w:tcPr>
          <w:p w:rsidR="002A6430" w:rsidRDefault="00993915">
            <w:pPr>
              <w:pStyle w:val="TableParagraph"/>
              <w:ind w:left="1101" w:hanging="789"/>
              <w:rPr>
                <w:sz w:val="24"/>
              </w:rPr>
            </w:pPr>
            <w:r>
              <w:rPr>
                <w:sz w:val="24"/>
              </w:rPr>
              <w:t xml:space="preserve">Подпункт«г»пункта </w:t>
            </w:r>
            <w:r>
              <w:rPr>
                <w:spacing w:val="-2"/>
                <w:sz w:val="24"/>
              </w:rPr>
              <w:t>2.17.1</w:t>
            </w:r>
          </w:p>
        </w:tc>
        <w:tc>
          <w:tcPr>
            <w:tcW w:w="4200" w:type="dxa"/>
          </w:tcPr>
          <w:p w:rsidR="002A6430" w:rsidRDefault="00993915">
            <w:pPr>
              <w:pStyle w:val="TableParagraph"/>
              <w:spacing w:line="276" w:lineRule="exact"/>
              <w:ind w:right="156"/>
              <w:rPr>
                <w:sz w:val="24"/>
              </w:rPr>
            </w:pPr>
            <w:r>
              <w:rPr>
                <w:sz w:val="24"/>
              </w:rPr>
              <w:t xml:space="preserve">осуществление вида разрешенного использования объекта капитального строительства или земельного участка,указанноговзапрашиваемом разрешении, ведет к нарушению требованийтехническихрегламентов, градостроительных, строительных, </w:t>
            </w:r>
            <w:r>
              <w:rPr>
                <w:spacing w:val="-2"/>
                <w:sz w:val="24"/>
              </w:rPr>
              <w:t xml:space="preserve">санитарно-эпидемиологических, </w:t>
            </w:r>
            <w:r>
              <w:rPr>
                <w:sz w:val="24"/>
              </w:rPr>
              <w:t xml:space="preserve">противопожарных и иных норм и правил, установленных законодательством Российской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3220" w:type="dxa"/>
          </w:tcPr>
          <w:p w:rsidR="002A6430" w:rsidRDefault="00993915">
            <w:pPr>
              <w:pStyle w:val="TableParagraph"/>
              <w:ind w:left="881" w:right="346" w:hanging="515"/>
              <w:rPr>
                <w:sz w:val="24"/>
              </w:rPr>
            </w:pPr>
            <w:r>
              <w:rPr>
                <w:sz w:val="24"/>
              </w:rPr>
              <w:t>Указываютсяоснования такого вывода</w:t>
            </w:r>
          </w:p>
        </w:tc>
      </w:tr>
      <w:tr w:rsidR="002A6430">
        <w:trPr>
          <w:trHeight w:val="1103"/>
        </w:trPr>
        <w:tc>
          <w:tcPr>
            <w:tcW w:w="2800" w:type="dxa"/>
          </w:tcPr>
          <w:p w:rsidR="002A6430" w:rsidRDefault="00993915">
            <w:pPr>
              <w:pStyle w:val="TableParagraph"/>
              <w:ind w:left="1101" w:hanging="800"/>
              <w:rPr>
                <w:sz w:val="24"/>
              </w:rPr>
            </w:pPr>
            <w:r>
              <w:rPr>
                <w:sz w:val="24"/>
              </w:rPr>
              <w:t xml:space="preserve">Подпункт«д»пункта </w:t>
            </w:r>
            <w:r>
              <w:rPr>
                <w:spacing w:val="-2"/>
                <w:sz w:val="24"/>
              </w:rPr>
              <w:t>2.17.1</w:t>
            </w:r>
          </w:p>
        </w:tc>
        <w:tc>
          <w:tcPr>
            <w:tcW w:w="4200" w:type="dxa"/>
          </w:tcPr>
          <w:p w:rsidR="002A6430" w:rsidRDefault="00993915">
            <w:pPr>
              <w:pStyle w:val="TableParagraph"/>
              <w:spacing w:line="276" w:lineRule="exact"/>
              <w:ind w:right="314"/>
              <w:rPr>
                <w:sz w:val="24"/>
              </w:rPr>
            </w:pPr>
            <w:r>
              <w:rPr>
                <w:sz w:val="24"/>
              </w:rPr>
              <w:t>сведения,указанныевзаявлении,не подтверждены сведениями, полученными в рамках межведомственноговзаимодействия</w:t>
            </w:r>
          </w:p>
        </w:tc>
        <w:tc>
          <w:tcPr>
            <w:tcW w:w="3220" w:type="dxa"/>
          </w:tcPr>
          <w:p w:rsidR="002A6430" w:rsidRDefault="00993915">
            <w:pPr>
              <w:pStyle w:val="TableParagraph"/>
              <w:ind w:left="881" w:right="346" w:hanging="515"/>
              <w:rPr>
                <w:sz w:val="24"/>
              </w:rPr>
            </w:pPr>
            <w:r>
              <w:rPr>
                <w:sz w:val="24"/>
              </w:rPr>
              <w:t>Указываютсяоснования такого вывода</w:t>
            </w:r>
          </w:p>
        </w:tc>
      </w:tr>
      <w:tr w:rsidR="002A6430">
        <w:trPr>
          <w:trHeight w:val="1931"/>
        </w:trPr>
        <w:tc>
          <w:tcPr>
            <w:tcW w:w="2800" w:type="dxa"/>
          </w:tcPr>
          <w:p w:rsidR="002A6430" w:rsidRDefault="00993915">
            <w:pPr>
              <w:pStyle w:val="TableParagraph"/>
              <w:ind w:left="1101" w:hanging="793"/>
              <w:rPr>
                <w:sz w:val="24"/>
              </w:rPr>
            </w:pPr>
            <w:r>
              <w:rPr>
                <w:sz w:val="24"/>
              </w:rPr>
              <w:t xml:space="preserve">Подпункт«е»пункта </w:t>
            </w:r>
            <w:r>
              <w:rPr>
                <w:spacing w:val="-2"/>
                <w:sz w:val="24"/>
              </w:rPr>
              <w:t>2.17.1</w:t>
            </w:r>
          </w:p>
        </w:tc>
        <w:tc>
          <w:tcPr>
            <w:tcW w:w="4200" w:type="dxa"/>
          </w:tcPr>
          <w:p w:rsidR="002A6430" w:rsidRDefault="00993915">
            <w:pPr>
              <w:pStyle w:val="TableParagraph"/>
              <w:spacing w:line="276" w:lineRule="exact"/>
              <w:ind w:right="171"/>
              <w:rPr>
                <w:sz w:val="24"/>
              </w:rPr>
            </w:pPr>
            <w:r>
              <w:rPr>
                <w:sz w:val="24"/>
              </w:rPr>
              <w:t>земельный участок или объект капитального строительства расположен на территории (части территории) муниципального образования,вотношениикоторой правила землепользования и застройки не утверждены</w:t>
            </w:r>
          </w:p>
        </w:tc>
        <w:tc>
          <w:tcPr>
            <w:tcW w:w="3220" w:type="dxa"/>
          </w:tcPr>
          <w:p w:rsidR="002A6430" w:rsidRDefault="00993915">
            <w:pPr>
              <w:pStyle w:val="TableParagraph"/>
              <w:ind w:left="881" w:right="346" w:hanging="515"/>
              <w:rPr>
                <w:sz w:val="24"/>
              </w:rPr>
            </w:pPr>
            <w:r>
              <w:rPr>
                <w:sz w:val="24"/>
              </w:rPr>
              <w:t>Указываютсяоснования такого вывода</w:t>
            </w:r>
          </w:p>
        </w:tc>
      </w:tr>
      <w:tr w:rsidR="002A6430">
        <w:trPr>
          <w:trHeight w:val="1380"/>
        </w:trPr>
        <w:tc>
          <w:tcPr>
            <w:tcW w:w="2800" w:type="dxa"/>
          </w:tcPr>
          <w:p w:rsidR="002A6430" w:rsidRDefault="00993915">
            <w:pPr>
              <w:pStyle w:val="TableParagraph"/>
              <w:ind w:left="1101" w:hanging="822"/>
              <w:rPr>
                <w:sz w:val="24"/>
              </w:rPr>
            </w:pPr>
            <w:r>
              <w:rPr>
                <w:sz w:val="24"/>
              </w:rPr>
              <w:t xml:space="preserve">Подпункт«ж»пункта </w:t>
            </w:r>
            <w:r>
              <w:rPr>
                <w:spacing w:val="-2"/>
                <w:sz w:val="24"/>
              </w:rPr>
              <w:t>2.17.1</w:t>
            </w:r>
          </w:p>
        </w:tc>
        <w:tc>
          <w:tcPr>
            <w:tcW w:w="4200" w:type="dxa"/>
          </w:tcPr>
          <w:p w:rsidR="002A6430" w:rsidRDefault="00993915">
            <w:pPr>
              <w:pStyle w:val="TableParagraph"/>
              <w:spacing w:line="276" w:lineRule="exact"/>
              <w:ind w:right="171"/>
              <w:rPr>
                <w:sz w:val="24"/>
              </w:rPr>
            </w:pPr>
            <w:r>
              <w:rPr>
                <w:sz w:val="24"/>
              </w:rPr>
              <w:t>земельный участок, в отношении которогозапрашиваетсяразрешение на условно разрешенный вид использования,имеетпересечениес границами земель лесного фонда</w:t>
            </w:r>
          </w:p>
        </w:tc>
        <w:tc>
          <w:tcPr>
            <w:tcW w:w="3220" w:type="dxa"/>
          </w:tcPr>
          <w:p w:rsidR="002A6430" w:rsidRDefault="00993915">
            <w:pPr>
              <w:pStyle w:val="TableParagraph"/>
              <w:ind w:left="881" w:right="346" w:hanging="515"/>
              <w:rPr>
                <w:sz w:val="24"/>
              </w:rPr>
            </w:pPr>
            <w:r>
              <w:rPr>
                <w:sz w:val="24"/>
              </w:rPr>
              <w:t>Указываютсяоснования такого вывода</w:t>
            </w:r>
          </w:p>
        </w:tc>
      </w:tr>
      <w:tr w:rsidR="002A6430">
        <w:trPr>
          <w:trHeight w:val="1380"/>
        </w:trPr>
        <w:tc>
          <w:tcPr>
            <w:tcW w:w="2800" w:type="dxa"/>
          </w:tcPr>
          <w:p w:rsidR="002A6430" w:rsidRDefault="00993915">
            <w:pPr>
              <w:pStyle w:val="TableParagraph"/>
              <w:ind w:left="1101" w:hanging="787"/>
              <w:rPr>
                <w:sz w:val="24"/>
              </w:rPr>
            </w:pPr>
            <w:r>
              <w:rPr>
                <w:sz w:val="24"/>
              </w:rPr>
              <w:t xml:space="preserve">Подпункт«з»пункта </w:t>
            </w:r>
            <w:r>
              <w:rPr>
                <w:spacing w:val="-2"/>
                <w:sz w:val="24"/>
              </w:rPr>
              <w:t>2.17.1</w:t>
            </w:r>
          </w:p>
        </w:tc>
        <w:tc>
          <w:tcPr>
            <w:tcW w:w="4200" w:type="dxa"/>
          </w:tcPr>
          <w:p w:rsidR="002A6430" w:rsidRDefault="00993915">
            <w:pPr>
              <w:pStyle w:val="TableParagraph"/>
              <w:spacing w:line="276" w:lineRule="exact"/>
              <w:ind w:right="107"/>
              <w:rPr>
                <w:sz w:val="24"/>
              </w:rPr>
            </w:pPr>
            <w:r>
              <w:rPr>
                <w:sz w:val="24"/>
              </w:rPr>
              <w:t xml:space="preserve">запрашиваемыйусловноразрешенный вид использования не соответствует целевому назначению, установленномудляданнойкатегории </w:t>
            </w:r>
            <w:r>
              <w:rPr>
                <w:spacing w:val="-2"/>
                <w:sz w:val="24"/>
              </w:rPr>
              <w:t>земель</w:t>
            </w:r>
          </w:p>
        </w:tc>
        <w:tc>
          <w:tcPr>
            <w:tcW w:w="3220" w:type="dxa"/>
          </w:tcPr>
          <w:p w:rsidR="002A6430" w:rsidRDefault="00993915">
            <w:pPr>
              <w:pStyle w:val="TableParagraph"/>
              <w:ind w:left="881" w:right="346" w:hanging="515"/>
              <w:rPr>
                <w:sz w:val="24"/>
              </w:rPr>
            </w:pPr>
            <w:r>
              <w:rPr>
                <w:sz w:val="24"/>
              </w:rPr>
              <w:t>Указываютсяоснования такого вывода</w:t>
            </w:r>
          </w:p>
        </w:tc>
      </w:tr>
      <w:tr w:rsidR="002A6430">
        <w:trPr>
          <w:trHeight w:val="1656"/>
        </w:trPr>
        <w:tc>
          <w:tcPr>
            <w:tcW w:w="2800" w:type="dxa"/>
          </w:tcPr>
          <w:p w:rsidR="002A6430" w:rsidRDefault="00993915">
            <w:pPr>
              <w:pStyle w:val="TableParagraph"/>
              <w:ind w:left="1101" w:hanging="804"/>
              <w:rPr>
                <w:sz w:val="24"/>
              </w:rPr>
            </w:pPr>
            <w:r>
              <w:rPr>
                <w:sz w:val="24"/>
              </w:rPr>
              <w:t xml:space="preserve">Подпункт«и»пункта </w:t>
            </w:r>
            <w:r>
              <w:rPr>
                <w:spacing w:val="-2"/>
                <w:sz w:val="24"/>
              </w:rPr>
              <w:t>2.17.1</w:t>
            </w:r>
          </w:p>
        </w:tc>
        <w:tc>
          <w:tcPr>
            <w:tcW w:w="4200" w:type="dxa"/>
          </w:tcPr>
          <w:p w:rsidR="002A6430" w:rsidRDefault="00993915">
            <w:pPr>
              <w:pStyle w:val="TableParagraph"/>
              <w:spacing w:line="276" w:lineRule="exact"/>
              <w:ind w:right="171"/>
              <w:rPr>
                <w:sz w:val="24"/>
              </w:rPr>
            </w:pPr>
            <w:r>
              <w:rPr>
                <w:sz w:val="24"/>
              </w:rPr>
              <w:t>земельный участок расположен в границах территории, на которую действие градостроительных регламентов не распространяется либоградостроительныерегламенты не устанавливаются</w:t>
            </w:r>
          </w:p>
        </w:tc>
        <w:tc>
          <w:tcPr>
            <w:tcW w:w="3220" w:type="dxa"/>
          </w:tcPr>
          <w:p w:rsidR="002A6430" w:rsidRDefault="00993915">
            <w:pPr>
              <w:pStyle w:val="TableParagraph"/>
              <w:ind w:left="881" w:right="346" w:hanging="515"/>
              <w:rPr>
                <w:sz w:val="24"/>
              </w:rPr>
            </w:pPr>
            <w:r>
              <w:rPr>
                <w:sz w:val="24"/>
              </w:rPr>
              <w:t>Указываютсяоснования такого вывода</w:t>
            </w:r>
          </w:p>
        </w:tc>
      </w:tr>
      <w:tr w:rsidR="002A6430">
        <w:trPr>
          <w:trHeight w:val="1932"/>
        </w:trPr>
        <w:tc>
          <w:tcPr>
            <w:tcW w:w="2800" w:type="dxa"/>
          </w:tcPr>
          <w:p w:rsidR="002A6430" w:rsidRDefault="00993915">
            <w:pPr>
              <w:pStyle w:val="TableParagraph"/>
              <w:ind w:left="1101" w:hanging="798"/>
              <w:rPr>
                <w:sz w:val="24"/>
              </w:rPr>
            </w:pPr>
            <w:r>
              <w:rPr>
                <w:sz w:val="24"/>
              </w:rPr>
              <w:t xml:space="preserve">Подпункт«к»пункта </w:t>
            </w:r>
            <w:r>
              <w:rPr>
                <w:spacing w:val="-2"/>
                <w:sz w:val="24"/>
              </w:rPr>
              <w:t>2.17.1</w:t>
            </w:r>
          </w:p>
        </w:tc>
        <w:tc>
          <w:tcPr>
            <w:tcW w:w="4200" w:type="dxa"/>
          </w:tcPr>
          <w:p w:rsidR="002A6430" w:rsidRDefault="00993915">
            <w:pPr>
              <w:pStyle w:val="TableParagraph"/>
              <w:spacing w:line="276" w:lineRule="exact"/>
              <w:ind w:right="171"/>
              <w:rPr>
                <w:sz w:val="24"/>
              </w:rPr>
            </w:pPr>
            <w:r>
              <w:rPr>
                <w:sz w:val="24"/>
              </w:rPr>
              <w:t>размер земельного участка, в отношении которого запрашивается разрешение, не соответствует предельным размерам земельных участков, установленным градостроительнымрегламентомдля запрашиваемого условно</w:t>
            </w:r>
          </w:p>
        </w:tc>
        <w:tc>
          <w:tcPr>
            <w:tcW w:w="3220" w:type="dxa"/>
          </w:tcPr>
          <w:p w:rsidR="002A6430" w:rsidRDefault="00993915">
            <w:pPr>
              <w:pStyle w:val="TableParagraph"/>
              <w:ind w:left="881" w:right="346" w:hanging="515"/>
              <w:rPr>
                <w:sz w:val="24"/>
              </w:rPr>
            </w:pPr>
            <w:r>
              <w:rPr>
                <w:sz w:val="24"/>
              </w:rPr>
              <w:t>Указываютсяоснования такого вывода</w:t>
            </w:r>
          </w:p>
        </w:tc>
      </w:tr>
    </w:tbl>
    <w:p w:rsidR="002A6430" w:rsidRDefault="002A6430">
      <w:pPr>
        <w:pStyle w:val="TableParagraph"/>
        <w:rPr>
          <w:sz w:val="24"/>
        </w:rPr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2A6430">
      <w:pPr>
        <w:pStyle w:val="a3"/>
        <w:spacing w:before="2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0"/>
        <w:gridCol w:w="4200"/>
        <w:gridCol w:w="3220"/>
      </w:tblGrid>
      <w:tr w:rsidR="002A6430">
        <w:trPr>
          <w:trHeight w:val="275"/>
        </w:trPr>
        <w:tc>
          <w:tcPr>
            <w:tcW w:w="2800" w:type="dxa"/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00" w:type="dxa"/>
          </w:tcPr>
          <w:p w:rsidR="002A6430" w:rsidRDefault="009939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разрешенноговида</w:t>
            </w:r>
            <w:r>
              <w:rPr>
                <w:spacing w:val="-2"/>
                <w:sz w:val="24"/>
              </w:rPr>
              <w:t xml:space="preserve"> использования</w:t>
            </w:r>
          </w:p>
        </w:tc>
        <w:tc>
          <w:tcPr>
            <w:tcW w:w="3220" w:type="dxa"/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2A6430" w:rsidRDefault="00993915">
      <w:pPr>
        <w:pStyle w:val="a3"/>
        <w:spacing w:before="299"/>
        <w:ind w:right="241" w:firstLine="709"/>
      </w:pPr>
      <w:r>
        <w:t>Вы вправе повторно обратиться с заявлением о предоставлении разрешения на условно разрешенный вид использования земельного участка / объекта капитального строительства после устранения указанных нарушений.</w:t>
      </w:r>
    </w:p>
    <w:p w:rsidR="002A6430" w:rsidRDefault="00993915">
      <w:pPr>
        <w:pStyle w:val="a3"/>
        <w:tabs>
          <w:tab w:val="left" w:pos="5780"/>
        </w:tabs>
        <w:ind w:right="252" w:firstLine="709"/>
      </w:pPr>
      <w:r>
        <w:t xml:space="preserve">Данныйотказможетбытьобжалованвдосудебномпорядкепутемнаправления жалобы в </w:t>
      </w:r>
      <w:r>
        <w:rPr>
          <w:u w:val="single"/>
        </w:rPr>
        <w:tab/>
      </w:r>
      <w:r>
        <w:t>, а также в судебном порядке.</w:t>
      </w:r>
    </w:p>
    <w:p w:rsidR="002A6430" w:rsidRDefault="00993915">
      <w:pPr>
        <w:pStyle w:val="a3"/>
        <w:tabs>
          <w:tab w:val="left" w:pos="11064"/>
        </w:tabs>
        <w:ind w:left="1511"/>
      </w:pPr>
      <w:r>
        <w:t xml:space="preserve">Дополнительно информируем: </w:t>
      </w:r>
      <w:r>
        <w:rPr>
          <w:u w:val="single"/>
        </w:rPr>
        <w:tab/>
      </w:r>
    </w:p>
    <w:p w:rsidR="002A6430" w:rsidRDefault="00993915">
      <w:pPr>
        <w:tabs>
          <w:tab w:val="left" w:pos="10890"/>
        </w:tabs>
        <w:spacing w:line="321" w:lineRule="exact"/>
        <w:ind w:left="1511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:rsidR="002A6430" w:rsidRDefault="00993915">
      <w:pPr>
        <w:ind w:left="783" w:right="215"/>
        <w:jc w:val="center"/>
      </w:pPr>
      <w:r>
        <w:t xml:space="preserve">(указываетсяинформация,необходимаядляустраненияпричин </w:t>
      </w:r>
      <w:r>
        <w:rPr>
          <w:sz w:val="20"/>
        </w:rPr>
        <w:t xml:space="preserve">отказавпредоставленииразрешениянаусловно разрешенный вид использования земельного участка / объекта капитального строительства, а также иная дополнительная информация </w:t>
      </w:r>
      <w:r>
        <w:t>при наличии)</w:t>
      </w:r>
    </w:p>
    <w:p w:rsidR="002A6430" w:rsidRDefault="002A6430">
      <w:pPr>
        <w:pStyle w:val="a3"/>
        <w:ind w:left="0"/>
        <w:jc w:val="left"/>
        <w:rPr>
          <w:sz w:val="20"/>
        </w:rPr>
      </w:pPr>
    </w:p>
    <w:p w:rsidR="002A6430" w:rsidRDefault="00E92506">
      <w:pPr>
        <w:pStyle w:val="a3"/>
        <w:spacing w:before="13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pict>
          <v:shape id="Graphic 28" o:spid="_x0000_s1036" style="position:absolute;margin-left:40.1pt;margin-top:13.65pt;width:368.5pt;height:.1pt;z-index:-15719936;visibility:visible;mso-wrap-distance-left:0;mso-wrap-distance-right:0;mso-position-horizontal-relative:page" coordsize="4679950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" adj="0,,0" path="m,l1676400,em1711325,l2898775,em2933700,l4679950,e" filled="f" strokeweight=".44pt">
            <v:stroke joinstyle="round"/>
            <v:formulas/>
            <v:path arrowok="t" o:connecttype="segments"/>
            <w10:wrap type="topAndBottom" anchorx="page"/>
          </v:shape>
        </w:pict>
      </w:r>
    </w:p>
    <w:p w:rsidR="002A6430" w:rsidRDefault="00993915">
      <w:pPr>
        <w:tabs>
          <w:tab w:val="left" w:pos="2943"/>
          <w:tab w:val="left" w:pos="4193"/>
        </w:tabs>
        <w:ind w:left="1132"/>
      </w:pPr>
      <w:r>
        <w:rPr>
          <w:spacing w:val="-2"/>
        </w:rPr>
        <w:t>(должность)</w:t>
      </w:r>
      <w:r>
        <w:tab/>
      </w:r>
      <w:r>
        <w:rPr>
          <w:spacing w:val="-2"/>
        </w:rPr>
        <w:t>(подпись)</w:t>
      </w:r>
      <w:r>
        <w:tab/>
        <w:t xml:space="preserve">(фамилия, имя, </w:t>
      </w:r>
      <w:r>
        <w:rPr>
          <w:spacing w:val="-2"/>
        </w:rPr>
        <w:t>отчество</w:t>
      </w:r>
    </w:p>
    <w:p w:rsidR="002A6430" w:rsidRDefault="00993915">
      <w:pPr>
        <w:ind w:left="3497"/>
      </w:pPr>
      <w:r>
        <w:t>(при</w:t>
      </w:r>
      <w:r>
        <w:rPr>
          <w:spacing w:val="-2"/>
        </w:rPr>
        <w:t>наличии)</w:t>
      </w:r>
    </w:p>
    <w:p w:rsidR="002A6430" w:rsidRDefault="002A6430">
      <w:pPr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>
      <w:pPr>
        <w:ind w:left="802"/>
      </w:pPr>
      <w:r>
        <w:rPr>
          <w:spacing w:val="-4"/>
        </w:rPr>
        <w:t>Дата</w:t>
      </w:r>
    </w:p>
    <w:p w:rsidR="002A6430" w:rsidRDefault="00993915">
      <w:pPr>
        <w:spacing w:before="230"/>
        <w:rPr>
          <w:sz w:val="24"/>
        </w:rPr>
      </w:pPr>
      <w:r>
        <w:br w:type="column"/>
      </w:r>
    </w:p>
    <w:p w:rsidR="002A6430" w:rsidRDefault="00993915">
      <w:pPr>
        <w:ind w:left="2049" w:right="229" w:firstLine="2485"/>
        <w:jc w:val="right"/>
        <w:rPr>
          <w:b/>
          <w:sz w:val="24"/>
        </w:rPr>
      </w:pPr>
      <w:r>
        <w:rPr>
          <w:b/>
          <w:sz w:val="24"/>
        </w:rPr>
        <w:t>Приложение№7 к Административному регламенту предоставлениямуниципальной</w:t>
      </w:r>
      <w:r>
        <w:rPr>
          <w:b/>
          <w:spacing w:val="-2"/>
          <w:sz w:val="24"/>
        </w:rPr>
        <w:t>услуги</w:t>
      </w:r>
    </w:p>
    <w:p w:rsidR="002A6430" w:rsidRDefault="00993915">
      <w:pPr>
        <w:ind w:left="801" w:right="229" w:firstLine="1091"/>
        <w:jc w:val="right"/>
        <w:rPr>
          <w:b/>
          <w:sz w:val="24"/>
        </w:rPr>
      </w:pPr>
      <w:r>
        <w:rPr>
          <w:b/>
          <w:sz w:val="24"/>
        </w:rPr>
        <w:t xml:space="preserve">«Предоставлениеразрешениянаусловно разрешенный вид использования земельного участкаилиобъектакапитального </w:t>
      </w:r>
      <w:r>
        <w:rPr>
          <w:b/>
          <w:spacing w:val="-2"/>
          <w:sz w:val="24"/>
        </w:rPr>
        <w:t>строительства»</w:t>
      </w:r>
    </w:p>
    <w:p w:rsidR="002A6430" w:rsidRDefault="002A6430">
      <w:pPr>
        <w:pStyle w:val="a3"/>
        <w:ind w:left="0"/>
        <w:jc w:val="left"/>
        <w:rPr>
          <w:b/>
          <w:sz w:val="24"/>
        </w:rPr>
      </w:pPr>
    </w:p>
    <w:p w:rsidR="002A6430" w:rsidRDefault="00993915">
      <w:pPr>
        <w:ind w:right="229"/>
        <w:jc w:val="right"/>
        <w:rPr>
          <w:b/>
          <w:sz w:val="24"/>
        </w:rPr>
      </w:pPr>
      <w:r>
        <w:rPr>
          <w:b/>
          <w:spacing w:val="-2"/>
          <w:sz w:val="24"/>
        </w:rPr>
        <w:t>форма</w:t>
      </w:r>
    </w:p>
    <w:p w:rsidR="002A6430" w:rsidRDefault="002A6430">
      <w:pPr>
        <w:pStyle w:val="a3"/>
        <w:ind w:left="0"/>
        <w:jc w:val="left"/>
        <w:rPr>
          <w:b/>
          <w:sz w:val="24"/>
        </w:rPr>
      </w:pPr>
    </w:p>
    <w:p w:rsidR="002A6430" w:rsidRDefault="002A6430">
      <w:pPr>
        <w:pStyle w:val="a3"/>
        <w:spacing w:before="48"/>
        <w:ind w:left="0"/>
        <w:jc w:val="left"/>
        <w:rPr>
          <w:b/>
          <w:sz w:val="24"/>
        </w:rPr>
      </w:pPr>
    </w:p>
    <w:p w:rsidR="002A6430" w:rsidRDefault="00993915">
      <w:pPr>
        <w:tabs>
          <w:tab w:val="left" w:pos="6441"/>
        </w:tabs>
        <w:ind w:left="2453" w:right="179" w:hanging="692"/>
        <w:jc w:val="right"/>
      </w:pPr>
      <w:r>
        <w:t xml:space="preserve">Кому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(фамилия, имя, отчество (при наличии) заявителя, ОГРНИП (для физического лица, зарегистрированного в качестве индивидуального предпринимателя) - для физического лица, полное наименование</w:t>
      </w:r>
    </w:p>
    <w:p w:rsidR="002A6430" w:rsidRDefault="00993915">
      <w:pPr>
        <w:ind w:left="4116" w:hanging="28"/>
      </w:pPr>
      <w:r>
        <w:t>заявителя,ИНН,ОГРН- дляюридического</w:t>
      </w:r>
      <w:r>
        <w:rPr>
          <w:spacing w:val="-2"/>
        </w:rPr>
        <w:t>лица,</w:t>
      </w:r>
    </w:p>
    <w:p w:rsidR="002A6430" w:rsidRDefault="002A6430">
      <w:pPr>
        <w:sectPr w:rsidR="002A6430">
          <w:type w:val="continuous"/>
          <w:pgSz w:w="11910" w:h="16800"/>
          <w:pgMar w:top="0" w:right="566" w:bottom="0" w:left="0" w:header="729" w:footer="0" w:gutter="0"/>
          <w:cols w:num="2" w:space="720" w:equalWidth="0">
            <w:col w:w="1283" w:space="3434"/>
            <w:col w:w="6627"/>
          </w:cols>
        </w:sectPr>
      </w:pPr>
    </w:p>
    <w:p w:rsidR="002A6430" w:rsidRDefault="002A6430">
      <w:pPr>
        <w:pStyle w:val="a3"/>
        <w:spacing w:before="19"/>
        <w:ind w:left="0"/>
        <w:jc w:val="left"/>
        <w:rPr>
          <w:sz w:val="20"/>
        </w:rPr>
      </w:pPr>
    </w:p>
    <w:p w:rsidR="002A6430" w:rsidRDefault="00E92506">
      <w:pPr>
        <w:pStyle w:val="a3"/>
        <w:spacing w:line="20" w:lineRule="exact"/>
        <w:ind w:left="6489"/>
        <w:jc w:val="left"/>
        <w:rPr>
          <w:sz w:val="2"/>
        </w:rPr>
      </w:pP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Group 29" o:spid="_x0000_s1034" style="width:231pt;height:.45pt;mso-position-horizontal-relative:char;mso-position-vertical-relative:line" coordsize="29337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">
            <v:shape id="Graphic 30" o:spid="_x0000_s1035" style="position:absolute;top:27;width:29337;height:13;visibility:visible;mso-wrap-style:square;v-text-anchor:top" coordsize="29337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HTGsAA&#10;AADbAAAADwAAAGRycy9kb3ducmV2LnhtbERPy4rCMBTdD8w/hCu4m6a+BqmNMigVcWedjbtLc22r&#10;zU1tota/nywGXB7OO131phEP6lxtWcEoikEQF1bXXCr4PWZfcxDOI2tsLJOCFzlYLT8/Uky0ffKB&#10;HrkvRQhhl6CCyvs2kdIVFRl0kW2JA3e2nUEfYFdK3eEzhJtGjuP4WxqsOTRU2NK6ouKa342CYj9t&#10;x7tZdimz7fx2mp1ws8n2Sg0H/c8ChKfev8X/7p1WMAnrw5fwA+Ty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PHTGsAAAADbAAAADwAAAAAAAAAAAAAAAACYAgAAZHJzL2Rvd25y&#10;ZXYueG1sUEsFBgAAAAAEAAQA9QAAAIUDAAAAAA==&#10;" path="m,l2933700,e" filled="f" strokeweight=".44pt">
              <v:path arrowok="t"/>
            </v:shape>
            <w10:wrap type="none"/>
            <w10:anchorlock/>
          </v:group>
        </w:pict>
      </w:r>
    </w:p>
    <w:p w:rsidR="002A6430" w:rsidRDefault="00993915">
      <w:pPr>
        <w:ind w:left="8640" w:right="230" w:hanging="829"/>
        <w:jc w:val="right"/>
      </w:pPr>
      <w:r>
        <w:t>почтовыйиндексиадрес,телефон, адресэлектронной</w:t>
      </w:r>
      <w:r>
        <w:rPr>
          <w:spacing w:val="-2"/>
        </w:rPr>
        <w:t>почты)</w:t>
      </w:r>
    </w:p>
    <w:p w:rsidR="002A6430" w:rsidRDefault="002A6430">
      <w:pPr>
        <w:pStyle w:val="a3"/>
        <w:ind w:left="0"/>
        <w:jc w:val="left"/>
        <w:rPr>
          <w:sz w:val="20"/>
        </w:rPr>
      </w:pPr>
    </w:p>
    <w:p w:rsidR="002A6430" w:rsidRDefault="00E92506">
      <w:pPr>
        <w:pStyle w:val="a3"/>
        <w:spacing w:before="70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pict>
          <v:shape id="Graphic 31" o:spid="_x0000_s1033" style="position:absolute;margin-left:241.75pt;margin-top:16.25pt;width:112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" path="m,l1422400,e" filled="f" strokeweight=".56pt">
            <v:path arrowok="t"/>
            <w10:wrap type="topAndBottom" anchorx="page"/>
          </v:shape>
        </w:pict>
      </w:r>
    </w:p>
    <w:p w:rsidR="002A6430" w:rsidRDefault="00993915">
      <w:pPr>
        <w:ind w:left="3266" w:right="2697"/>
        <w:jc w:val="center"/>
        <w:rPr>
          <w:sz w:val="28"/>
        </w:rPr>
      </w:pPr>
      <w:r>
        <w:rPr>
          <w:i/>
          <w:sz w:val="24"/>
        </w:rPr>
        <w:t xml:space="preserve">(указываетсяорганместногосамоуправления, предоставляющий муниципальную </w:t>
      </w:r>
      <w:bookmarkStart w:id="49" w:name="_bookmark8"/>
      <w:bookmarkEnd w:id="49"/>
      <w:r>
        <w:rPr>
          <w:i/>
          <w:sz w:val="24"/>
        </w:rPr>
        <w:t>услугу)</w:t>
      </w:r>
      <w:hyperlink w:anchor="_bookmark9" w:history="1">
        <w:r>
          <w:rPr>
            <w:i/>
            <w:sz w:val="24"/>
            <w:vertAlign w:val="superscript"/>
          </w:rPr>
          <w:t>5</w:t>
        </w:r>
      </w:hyperlink>
      <w:bookmarkStart w:id="50" w:name="Решение"/>
      <w:bookmarkStart w:id="51" w:name="об_отказе_во_внесении_исправлений_в_разр"/>
      <w:bookmarkEnd w:id="50"/>
      <w:bookmarkEnd w:id="51"/>
      <w:r>
        <w:rPr>
          <w:spacing w:val="-2"/>
          <w:sz w:val="28"/>
        </w:rPr>
        <w:t>Решение</w:t>
      </w:r>
    </w:p>
    <w:p w:rsidR="002A6430" w:rsidRDefault="00993915">
      <w:pPr>
        <w:pStyle w:val="a3"/>
        <w:ind w:left="1054" w:right="490"/>
        <w:jc w:val="center"/>
        <w:rPr>
          <w:i/>
        </w:rPr>
      </w:pPr>
      <w:r>
        <w:t xml:space="preserve">оботказевовнесенииисправленийвразрешениенаусловноразрешенныйвид использования земельного </w:t>
      </w:r>
      <w:bookmarkStart w:id="52" w:name="(указать_нужное)"/>
      <w:bookmarkEnd w:id="52"/>
      <w:r>
        <w:t xml:space="preserve">участка / объекта капитального строительства </w:t>
      </w:r>
      <w:r>
        <w:rPr>
          <w:i/>
        </w:rPr>
        <w:t>(указать нужное)</w:t>
      </w:r>
    </w:p>
    <w:p w:rsidR="002A6430" w:rsidRDefault="002A6430">
      <w:pPr>
        <w:pStyle w:val="a3"/>
        <w:ind w:left="0"/>
        <w:jc w:val="left"/>
        <w:rPr>
          <w:i/>
        </w:rPr>
      </w:pPr>
    </w:p>
    <w:p w:rsidR="002A6430" w:rsidRDefault="00993915">
      <w:pPr>
        <w:pStyle w:val="a3"/>
        <w:ind w:left="1511"/>
        <w:jc w:val="left"/>
      </w:pPr>
      <w:bookmarkStart w:id="53" w:name="По_результатам_рассмотрения_заявления_об"/>
      <w:bookmarkEnd w:id="53"/>
      <w:r>
        <w:t xml:space="preserve">Порезультатамрассмотрениязаявления обисправлениидопущенных </w:t>
      </w:r>
      <w:r>
        <w:rPr>
          <w:spacing w:val="-2"/>
        </w:rPr>
        <w:t>опечаток</w:t>
      </w:r>
    </w:p>
    <w:p w:rsidR="002A6430" w:rsidRDefault="00E92506">
      <w:pPr>
        <w:pStyle w:val="a3"/>
        <w:spacing w:before="11"/>
        <w:ind w:left="0"/>
        <w:jc w:val="left"/>
        <w:rPr>
          <w:sz w:val="7"/>
        </w:rPr>
      </w:pPr>
      <w:r>
        <w:rPr>
          <w:noProof/>
          <w:sz w:val="7"/>
          <w:lang w:eastAsia="ru-RU"/>
        </w:rPr>
        <w:pict>
          <v:group id="Group 32" o:spid="_x0000_s1030" style="position:absolute;margin-left:39.95pt;margin-top:5.8pt;width:128.9pt;height:.6pt;z-index:-15718400;mso-wrap-distance-left:0;mso-wrap-distance-right:0;mso-position-horizontal-relative:page" coordsize="1637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">
            <v:shape id="Graphic 33" o:spid="_x0000_s1032" style="position:absolute;left:6;top:6;width:16357;height:63;visibility:visible;mso-wrap-style:square;v-text-anchor:top" coordsize="163576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ab58QA&#10;AADbAAAADwAAAGRycy9kb3ducmV2LnhtbESP0WrCQBRE3wv9h+UWfJG6sYFGUldpBbEgCIl+wDV7&#10;mw3N3g3ZbZL+fbcg+DjMzBlmvZ1sKwbqfeNYwXKRgCCunG64VnA5759XIHxA1tg6JgW/5GG7eXxY&#10;Y67dyAUNZahFhLDPUYEJocul9JUhi37hOuLofbneYoiyr6XucYxw28qXJHmVFhuOCwY72hmqvssf&#10;q2DeXHEwSbhe5nTKDsU++yjOR6VmT9P7G4hAU7iHb+1PrSBN4f9L/AF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9mm+fEAAAA2wAAAA8AAAAAAAAAAAAAAAAAmAIAAGRycy9k&#10;b3ducmV2LnhtbFBLBQYAAAAABAAEAPUAAACJAwAAAAA=&#10;" path="m1635760,l,,,6349r1635760,l1635760,xe" fillcolor="black" stroked="f">
              <v:path arrowok="t"/>
            </v:shape>
            <v:shape id="Graphic 34" o:spid="_x0000_s1031" style="position:absolute;left:6;top:6;width:16357;height:63;visibility:visible;mso-wrap-style:square;v-text-anchor:top" coordsize="163576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lSQ8UA&#10;AADbAAAADwAAAGRycy9kb3ducmV2LnhtbESPQWvCQBSE70L/w/IEL9JsqlLa1FVaUbCCh2oh10f2&#10;NQlm34bdNcZ/7xYEj8PMfMPMl71pREfO15YVvCQpCOLC6ppLBb/HzfMbCB+QNTaWScGVPCwXT4M5&#10;Ztpe+Ie6QyhFhLDPUEEVQptJ6YuKDPrEtsTR+7POYIjSlVI7vES4aeQkTV+lwZrjQoUtrSoqToez&#10;UbDhyff0eB3n3fhLc75fv+ud2ys1GvafHyAC9eERvre3WsF0Bv9f4g+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yVJDxQAAANsAAAAPAAAAAAAAAAAAAAAAAJgCAABkcnMv&#10;ZG93bnJldi54bWxQSwUGAAAAAAQABAD1AAAAigMAAAAA&#10;" path="m,6349r1635760,l1635760,,,,,6349xe" filled="f" strokeweight=".1pt">
              <v:path arrowok="t"/>
            </v:shape>
            <w10:wrap type="topAndBottom" anchorx="page"/>
          </v:group>
        </w:pict>
      </w:r>
    </w:p>
    <w:bookmarkStart w:id="54" w:name="_bookmark9"/>
    <w:bookmarkEnd w:id="54"/>
    <w:p w:rsidR="002A6430" w:rsidRDefault="00E92506">
      <w:pPr>
        <w:spacing w:before="56"/>
        <w:ind w:left="802" w:right="163"/>
        <w:rPr>
          <w:sz w:val="20"/>
        </w:rPr>
      </w:pPr>
      <w:r w:rsidRPr="00E92506">
        <w:fldChar w:fldCharType="begin"/>
      </w:r>
      <w:r w:rsidR="00993915">
        <w:instrText xml:space="preserve"> HYPERLINK \l "_bookmark8" </w:instrText>
      </w:r>
      <w:r w:rsidRPr="00E92506">
        <w:fldChar w:fldCharType="separate"/>
      </w:r>
      <w:r w:rsidR="00993915">
        <w:rPr>
          <w:rFonts w:ascii="Arial MT" w:hAnsi="Arial MT"/>
          <w:sz w:val="20"/>
          <w:vertAlign w:val="superscript"/>
        </w:rPr>
        <w:t>5</w:t>
      </w:r>
      <w:r>
        <w:rPr>
          <w:rFonts w:ascii="Arial MT" w:hAnsi="Arial MT"/>
          <w:sz w:val="20"/>
          <w:vertAlign w:val="superscript"/>
        </w:rPr>
        <w:fldChar w:fldCharType="end"/>
      </w:r>
      <w:r w:rsidR="00993915">
        <w:rPr>
          <w:sz w:val="20"/>
        </w:rPr>
        <w:t>В соответствии с настоящей формой оформляется решение органа местного самоуправления в случае, если поданозаявление об исправлении опечаток и ошибок в разрешении, выданном органом местного самоуправления.</w:t>
      </w:r>
    </w:p>
    <w:p w:rsidR="002A6430" w:rsidRDefault="002A6430">
      <w:pPr>
        <w:rPr>
          <w:sz w:val="20"/>
        </w:rPr>
        <w:sectPr w:rsidR="002A6430">
          <w:type w:val="continuous"/>
          <w:pgSz w:w="11910" w:h="16800"/>
          <w:pgMar w:top="0" w:right="566" w:bottom="0" w:left="0" w:header="729" w:footer="0" w:gutter="0"/>
          <w:cols w:space="720"/>
        </w:sectPr>
      </w:pPr>
    </w:p>
    <w:p w:rsidR="002A6430" w:rsidRDefault="00993915">
      <w:pPr>
        <w:pStyle w:val="a3"/>
        <w:spacing w:before="232"/>
        <w:ind w:right="229"/>
      </w:pPr>
      <w:r>
        <w:t>и ошибок в разрешении на условно разрешенный вид использования земельного участка/объектакапитальногостроительства</w:t>
      </w:r>
      <w:r>
        <w:rPr>
          <w:i/>
        </w:rPr>
        <w:t>(указатьнужное)</w:t>
      </w:r>
      <w:r>
        <w:rPr>
          <w:spacing w:val="-5"/>
        </w:rPr>
        <w:t>от</w:t>
      </w:r>
    </w:p>
    <w:p w:rsidR="002A6430" w:rsidRDefault="00993915">
      <w:pPr>
        <w:pStyle w:val="a3"/>
        <w:tabs>
          <w:tab w:val="left" w:pos="3806"/>
          <w:tab w:val="left" w:pos="6313"/>
        </w:tabs>
        <w:spacing w:line="321" w:lineRule="exact"/>
      </w:pPr>
      <w:r>
        <w:rPr>
          <w:u w:val="single"/>
        </w:rPr>
        <w:tab/>
      </w:r>
      <w:r>
        <w:t xml:space="preserve">№ </w:t>
      </w:r>
      <w:r>
        <w:rPr>
          <w:u w:val="single"/>
        </w:rPr>
        <w:tab/>
      </w:r>
      <w:r>
        <w:rPr>
          <w:spacing w:val="-2"/>
        </w:rPr>
        <w:t>принято</w:t>
      </w:r>
    </w:p>
    <w:p w:rsidR="002A6430" w:rsidRDefault="00993915">
      <w:pPr>
        <w:spacing w:line="253" w:lineRule="exact"/>
        <w:ind w:left="2947"/>
      </w:pPr>
      <w:r>
        <w:t>(датаиномер</w:t>
      </w:r>
      <w:r>
        <w:rPr>
          <w:spacing w:val="-2"/>
        </w:rPr>
        <w:t>регистрации)</w:t>
      </w:r>
    </w:p>
    <w:p w:rsidR="002A6430" w:rsidRDefault="00993915">
      <w:pPr>
        <w:pStyle w:val="a3"/>
        <w:spacing w:before="1"/>
        <w:ind w:right="247"/>
      </w:pPr>
      <w:r>
        <w:t xml:space="preserve">решение об отказе во внесении исправлений в разрешение на условно разрешенный вид использования земельного участка / объекта капитального строительства </w:t>
      </w:r>
      <w:r>
        <w:rPr>
          <w:i/>
        </w:rPr>
        <w:t>(указать нужное)</w:t>
      </w:r>
      <w:r>
        <w:t>.</w:t>
      </w:r>
    </w:p>
    <w:p w:rsidR="002A6430" w:rsidRDefault="002A6430">
      <w:pPr>
        <w:pStyle w:val="a3"/>
        <w:spacing w:before="92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0"/>
        <w:gridCol w:w="4200"/>
        <w:gridCol w:w="3220"/>
      </w:tblGrid>
      <w:tr w:rsidR="002A6430">
        <w:trPr>
          <w:trHeight w:val="1932"/>
        </w:trPr>
        <w:tc>
          <w:tcPr>
            <w:tcW w:w="2800" w:type="dxa"/>
          </w:tcPr>
          <w:p w:rsidR="002A6430" w:rsidRDefault="00993915">
            <w:pPr>
              <w:pStyle w:val="TableParagraph"/>
              <w:ind w:left="360" w:right="343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пункта </w:t>
            </w:r>
            <w:r>
              <w:rPr>
                <w:spacing w:val="-2"/>
                <w:sz w:val="24"/>
              </w:rPr>
              <w:t>Административного регламента</w:t>
            </w:r>
          </w:p>
        </w:tc>
        <w:tc>
          <w:tcPr>
            <w:tcW w:w="4200" w:type="dxa"/>
          </w:tcPr>
          <w:p w:rsidR="002A6430" w:rsidRDefault="00993915">
            <w:pPr>
              <w:pStyle w:val="TableParagraph"/>
              <w:spacing w:line="270" w:lineRule="atLeast"/>
              <w:ind w:left="186" w:right="173" w:hanging="3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основания для отказа во внесении исправлений в разрешениенаусловноразрешенный вид использования земельного участка или объекта капитального строительства в соответствии с Административным регламентом</w:t>
            </w:r>
          </w:p>
        </w:tc>
        <w:tc>
          <w:tcPr>
            <w:tcW w:w="3220" w:type="dxa"/>
          </w:tcPr>
          <w:p w:rsidR="002A6430" w:rsidRDefault="00993915">
            <w:pPr>
              <w:pStyle w:val="TableParagraph"/>
              <w:spacing w:line="270" w:lineRule="atLeast"/>
              <w:ind w:left="162" w:right="149" w:hanging="1"/>
              <w:jc w:val="center"/>
              <w:rPr>
                <w:sz w:val="24"/>
              </w:rPr>
            </w:pPr>
            <w:r>
              <w:rPr>
                <w:sz w:val="24"/>
              </w:rPr>
              <w:t>Разъяснение причин отказа во внесении исправлений в разрешение на условно разрешенный вид использования земельного участка или объекта капитальногостроительства</w:t>
            </w:r>
          </w:p>
        </w:tc>
      </w:tr>
      <w:tr w:rsidR="002A6430">
        <w:trPr>
          <w:trHeight w:val="1380"/>
        </w:trPr>
        <w:tc>
          <w:tcPr>
            <w:tcW w:w="2800" w:type="dxa"/>
          </w:tcPr>
          <w:p w:rsidR="002A6430" w:rsidRDefault="00993915">
            <w:pPr>
              <w:pStyle w:val="TableParagraph"/>
              <w:ind w:left="751"/>
              <w:rPr>
                <w:sz w:val="24"/>
              </w:rPr>
            </w:pPr>
            <w:r>
              <w:rPr>
                <w:sz w:val="24"/>
              </w:rPr>
              <w:t xml:space="preserve">Пункт </w:t>
            </w:r>
            <w:r>
              <w:rPr>
                <w:spacing w:val="-2"/>
                <w:sz w:val="24"/>
              </w:rPr>
              <w:t>2.17.2</w:t>
            </w:r>
          </w:p>
        </w:tc>
        <w:tc>
          <w:tcPr>
            <w:tcW w:w="4200" w:type="dxa"/>
          </w:tcPr>
          <w:p w:rsidR="002A6430" w:rsidRDefault="00993915">
            <w:pPr>
              <w:pStyle w:val="TableParagraph"/>
              <w:spacing w:line="270" w:lineRule="atLeast"/>
              <w:ind w:right="171"/>
              <w:rPr>
                <w:sz w:val="24"/>
              </w:rPr>
            </w:pPr>
            <w:r>
              <w:rPr>
                <w:sz w:val="24"/>
              </w:rPr>
              <w:t xml:space="preserve">отсутствие опечаток и ошибок в разрешениинаусловноразрешенный вид использования земельного участка или объекта капитального </w:t>
            </w:r>
            <w:r>
              <w:rPr>
                <w:spacing w:val="-2"/>
                <w:sz w:val="24"/>
              </w:rPr>
              <w:t>строительства</w:t>
            </w:r>
          </w:p>
        </w:tc>
        <w:tc>
          <w:tcPr>
            <w:tcW w:w="3220" w:type="dxa"/>
          </w:tcPr>
          <w:p w:rsidR="002A6430" w:rsidRDefault="00993915">
            <w:pPr>
              <w:pStyle w:val="TableParagraph"/>
              <w:ind w:left="881" w:right="346" w:hanging="515"/>
              <w:rPr>
                <w:sz w:val="24"/>
              </w:rPr>
            </w:pPr>
            <w:r>
              <w:rPr>
                <w:sz w:val="24"/>
              </w:rPr>
              <w:t>Указываютсяоснования такого вывода</w:t>
            </w:r>
          </w:p>
        </w:tc>
      </w:tr>
    </w:tbl>
    <w:p w:rsidR="002A6430" w:rsidRDefault="00993915">
      <w:pPr>
        <w:pStyle w:val="a3"/>
        <w:spacing w:before="299"/>
        <w:ind w:right="232" w:firstLine="709"/>
      </w:pPr>
      <w:r>
        <w:t xml:space="preserve">Вы вправе повторно обратиться с заявлением об исправлении допущенных опечаток и ошибок в разрешении на условно разрешенный вид использования земельного участка / объекта капитального строительства </w:t>
      </w:r>
      <w:r>
        <w:rPr>
          <w:i/>
        </w:rPr>
        <w:t xml:space="preserve">(указать нужное) </w:t>
      </w:r>
      <w:r>
        <w:t>после устранения указанных нарушений.</w:t>
      </w:r>
    </w:p>
    <w:p w:rsidR="002A6430" w:rsidRDefault="00993915">
      <w:pPr>
        <w:pStyle w:val="a3"/>
        <w:tabs>
          <w:tab w:val="left" w:pos="10046"/>
        </w:tabs>
        <w:ind w:right="241" w:firstLine="709"/>
      </w:pPr>
      <w:r>
        <w:t xml:space="preserve">Данный отказможет бытьобжалованвдосудебном порядке путем направления жалобы в </w:t>
      </w:r>
      <w:r>
        <w:rPr>
          <w:u w:val="single"/>
        </w:rPr>
        <w:tab/>
      </w:r>
      <w:r>
        <w:t>,атакже в судебном порядке.</w:t>
      </w:r>
    </w:p>
    <w:p w:rsidR="002A6430" w:rsidRDefault="00993915">
      <w:pPr>
        <w:pStyle w:val="a3"/>
        <w:tabs>
          <w:tab w:val="left" w:pos="11064"/>
        </w:tabs>
        <w:ind w:left="1511"/>
      </w:pPr>
      <w:r>
        <w:t xml:space="preserve">Дополнительно информируем: </w:t>
      </w:r>
      <w:r>
        <w:rPr>
          <w:u w:val="single"/>
        </w:rPr>
        <w:tab/>
      </w:r>
    </w:p>
    <w:p w:rsidR="002A6430" w:rsidRDefault="00993915">
      <w:pPr>
        <w:tabs>
          <w:tab w:val="left" w:pos="10890"/>
        </w:tabs>
        <w:spacing w:before="1" w:line="321" w:lineRule="exact"/>
        <w:ind w:left="1511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:rsidR="002A6430" w:rsidRDefault="00993915">
      <w:pPr>
        <w:ind w:left="1082" w:right="517" w:hanging="1"/>
        <w:jc w:val="center"/>
      </w:pPr>
      <w:r>
        <w:t>(указывается информация, необходимая для устранения причин отказа во внесении исправлений в разрешениенаусловноразрешенныйвидиспользованияземельногоучасткаилиобъектакапитального строительства, а также иная дополнительная информация при наличии)</w:t>
      </w:r>
    </w:p>
    <w:p w:rsidR="002A6430" w:rsidRDefault="002A6430">
      <w:pPr>
        <w:pStyle w:val="a3"/>
        <w:ind w:left="0"/>
        <w:jc w:val="left"/>
        <w:rPr>
          <w:sz w:val="20"/>
        </w:rPr>
      </w:pPr>
    </w:p>
    <w:p w:rsidR="002A6430" w:rsidRDefault="00E92506">
      <w:pPr>
        <w:pStyle w:val="a3"/>
        <w:spacing w:before="11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pict>
          <v:shape id="Graphic 35" o:spid="_x0000_s1029" style="position:absolute;margin-left:40.1pt;margin-top:13.55pt;width:368.5pt;height:.1pt;z-index:-15717888;visibility:visible;mso-wrap-distance-left:0;mso-wrap-distance-right:0;mso-position-horizontal-relative:page" coordsize="4679950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" adj="0,,0" path="m,l1676400,em1711325,l2898775,em2933700,l4679950,e" filled="f" strokeweight=".44pt">
            <v:stroke joinstyle="round"/>
            <v:formulas/>
            <v:path arrowok="t" o:connecttype="segments"/>
            <w10:wrap type="topAndBottom" anchorx="page"/>
          </v:shape>
        </w:pict>
      </w:r>
    </w:p>
    <w:p w:rsidR="002A6430" w:rsidRDefault="00993915">
      <w:pPr>
        <w:tabs>
          <w:tab w:val="left" w:pos="2943"/>
          <w:tab w:val="left" w:pos="4193"/>
        </w:tabs>
        <w:ind w:left="1132"/>
      </w:pPr>
      <w:r>
        <w:rPr>
          <w:spacing w:val="-2"/>
        </w:rPr>
        <w:t>(должность)</w:t>
      </w:r>
      <w:r>
        <w:tab/>
      </w:r>
      <w:r>
        <w:rPr>
          <w:spacing w:val="-2"/>
        </w:rPr>
        <w:t>(подпись)</w:t>
      </w:r>
      <w:r>
        <w:tab/>
        <w:t xml:space="preserve">(фамилия, имя, </w:t>
      </w:r>
      <w:r>
        <w:rPr>
          <w:spacing w:val="-2"/>
        </w:rPr>
        <w:t>отчество</w:t>
      </w:r>
    </w:p>
    <w:p w:rsidR="002A6430" w:rsidRDefault="00993915">
      <w:pPr>
        <w:ind w:left="3497"/>
      </w:pPr>
      <w:r>
        <w:t>(при</w:t>
      </w:r>
      <w:r>
        <w:rPr>
          <w:spacing w:val="-2"/>
        </w:rPr>
        <w:t>наличии)</w:t>
      </w:r>
    </w:p>
    <w:p w:rsidR="002A6430" w:rsidRDefault="00993915">
      <w:pPr>
        <w:ind w:left="802"/>
      </w:pPr>
      <w:r>
        <w:rPr>
          <w:spacing w:val="-4"/>
        </w:rPr>
        <w:t>Дата</w:t>
      </w:r>
    </w:p>
    <w:sectPr w:rsidR="002A6430" w:rsidSect="00E92506">
      <w:pgSz w:w="11910" w:h="16800"/>
      <w:pgMar w:top="1000" w:right="566" w:bottom="280" w:left="0" w:header="729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3B20" w:rsidRDefault="00AD3B20">
      <w:r>
        <w:separator/>
      </w:r>
    </w:p>
  </w:endnote>
  <w:endnote w:type="continuationSeparator" w:id="1">
    <w:p w:rsidR="00AD3B20" w:rsidRDefault="00AD3B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3B20" w:rsidRDefault="00AD3B20">
      <w:r>
        <w:separator/>
      </w:r>
    </w:p>
  </w:footnote>
  <w:footnote w:type="continuationSeparator" w:id="1">
    <w:p w:rsidR="00AD3B20" w:rsidRDefault="00AD3B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3E2" w:rsidRDefault="001543E2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3" o:spid="_x0000_s2049" type="#_x0000_t202" style="position:absolute;margin-left:307.55pt;margin-top:35.45pt;width:16.5pt;height:16.5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" filled="f" stroked="f">
          <v:path arrowok="t"/>
          <v:textbox inset="0,0,0,0">
            <w:txbxContent>
              <w:p w:rsidR="001543E2" w:rsidRDefault="001543E2">
                <w:pPr>
                  <w:spacing w:before="11"/>
                  <w:ind w:left="20"/>
                  <w:rPr>
                    <w:rFonts w:ascii="Arial MT"/>
                    <w:sz w:val="26"/>
                  </w:rPr>
                </w:pPr>
                <w:r>
                  <w:rPr>
                    <w:rFonts w:ascii="Arial MT"/>
                    <w:spacing w:val="-5"/>
                    <w:sz w:val="26"/>
                  </w:rPr>
                  <w:fldChar w:fldCharType="begin"/>
                </w:r>
                <w:r>
                  <w:rPr>
                    <w:rFonts w:ascii="Arial MT"/>
                    <w:spacing w:val="-5"/>
                    <w:sz w:val="26"/>
                  </w:rPr>
                  <w:instrText xml:space="preserve"> PAGE </w:instrText>
                </w:r>
                <w:r>
                  <w:rPr>
                    <w:rFonts w:ascii="Arial MT"/>
                    <w:spacing w:val="-5"/>
                    <w:sz w:val="26"/>
                  </w:rPr>
                  <w:fldChar w:fldCharType="separate"/>
                </w:r>
                <w:r w:rsidR="00352317">
                  <w:rPr>
                    <w:rFonts w:ascii="Arial MT"/>
                    <w:noProof/>
                    <w:spacing w:val="-5"/>
                    <w:sz w:val="26"/>
                  </w:rPr>
                  <w:t>47</w:t>
                </w:r>
                <w:r>
                  <w:rPr>
                    <w:rFonts w:ascii="Arial MT"/>
                    <w:spacing w:val="-5"/>
                    <w:sz w:val="2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359B5"/>
    <w:multiLevelType w:val="hybridMultilevel"/>
    <w:tmpl w:val="753AD0CC"/>
    <w:lvl w:ilvl="0" w:tplc="D80CC3F0">
      <w:start w:val="1"/>
      <w:numFmt w:val="decimal"/>
      <w:lvlText w:val="%1."/>
      <w:lvlJc w:val="left"/>
      <w:pPr>
        <w:ind w:left="1791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4EE0F8">
      <w:numFmt w:val="bullet"/>
      <w:lvlText w:val="•"/>
      <w:lvlJc w:val="left"/>
      <w:pPr>
        <w:ind w:left="2754" w:hanging="280"/>
      </w:pPr>
      <w:rPr>
        <w:rFonts w:hint="default"/>
        <w:lang w:val="ru-RU" w:eastAsia="en-US" w:bidi="ar-SA"/>
      </w:rPr>
    </w:lvl>
    <w:lvl w:ilvl="2" w:tplc="0984739C">
      <w:numFmt w:val="bullet"/>
      <w:lvlText w:val="•"/>
      <w:lvlJc w:val="left"/>
      <w:pPr>
        <w:ind w:left="3708" w:hanging="280"/>
      </w:pPr>
      <w:rPr>
        <w:rFonts w:hint="default"/>
        <w:lang w:val="ru-RU" w:eastAsia="en-US" w:bidi="ar-SA"/>
      </w:rPr>
    </w:lvl>
    <w:lvl w:ilvl="3" w:tplc="9B826CBC">
      <w:numFmt w:val="bullet"/>
      <w:lvlText w:val="•"/>
      <w:lvlJc w:val="left"/>
      <w:pPr>
        <w:ind w:left="4662" w:hanging="280"/>
      </w:pPr>
      <w:rPr>
        <w:rFonts w:hint="default"/>
        <w:lang w:val="ru-RU" w:eastAsia="en-US" w:bidi="ar-SA"/>
      </w:rPr>
    </w:lvl>
    <w:lvl w:ilvl="4" w:tplc="FD124A3E">
      <w:numFmt w:val="bullet"/>
      <w:lvlText w:val="•"/>
      <w:lvlJc w:val="left"/>
      <w:pPr>
        <w:ind w:left="5616" w:hanging="280"/>
      </w:pPr>
      <w:rPr>
        <w:rFonts w:hint="default"/>
        <w:lang w:val="ru-RU" w:eastAsia="en-US" w:bidi="ar-SA"/>
      </w:rPr>
    </w:lvl>
    <w:lvl w:ilvl="5" w:tplc="A8B4B200">
      <w:numFmt w:val="bullet"/>
      <w:lvlText w:val="•"/>
      <w:lvlJc w:val="left"/>
      <w:pPr>
        <w:ind w:left="6570" w:hanging="280"/>
      </w:pPr>
      <w:rPr>
        <w:rFonts w:hint="default"/>
        <w:lang w:val="ru-RU" w:eastAsia="en-US" w:bidi="ar-SA"/>
      </w:rPr>
    </w:lvl>
    <w:lvl w:ilvl="6" w:tplc="275EA19A">
      <w:numFmt w:val="bullet"/>
      <w:lvlText w:val="•"/>
      <w:lvlJc w:val="left"/>
      <w:pPr>
        <w:ind w:left="7524" w:hanging="280"/>
      </w:pPr>
      <w:rPr>
        <w:rFonts w:hint="default"/>
        <w:lang w:val="ru-RU" w:eastAsia="en-US" w:bidi="ar-SA"/>
      </w:rPr>
    </w:lvl>
    <w:lvl w:ilvl="7" w:tplc="1DCC8448">
      <w:numFmt w:val="bullet"/>
      <w:lvlText w:val="•"/>
      <w:lvlJc w:val="left"/>
      <w:pPr>
        <w:ind w:left="8478" w:hanging="280"/>
      </w:pPr>
      <w:rPr>
        <w:rFonts w:hint="default"/>
        <w:lang w:val="ru-RU" w:eastAsia="en-US" w:bidi="ar-SA"/>
      </w:rPr>
    </w:lvl>
    <w:lvl w:ilvl="8" w:tplc="2EB672C6">
      <w:numFmt w:val="bullet"/>
      <w:lvlText w:val="•"/>
      <w:lvlJc w:val="left"/>
      <w:pPr>
        <w:ind w:left="9432" w:hanging="280"/>
      </w:pPr>
      <w:rPr>
        <w:rFonts w:hint="default"/>
        <w:lang w:val="ru-RU" w:eastAsia="en-US" w:bidi="ar-SA"/>
      </w:rPr>
    </w:lvl>
  </w:abstractNum>
  <w:abstractNum w:abstractNumId="1">
    <w:nsid w:val="0B21201C"/>
    <w:multiLevelType w:val="hybridMultilevel"/>
    <w:tmpl w:val="33F4957E"/>
    <w:lvl w:ilvl="0" w:tplc="A3EC10F0">
      <w:numFmt w:val="bullet"/>
      <w:lvlText w:val="-"/>
      <w:lvlJc w:val="left"/>
      <w:pPr>
        <w:ind w:left="802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6121C4C">
      <w:numFmt w:val="bullet"/>
      <w:lvlText w:val="•"/>
      <w:lvlJc w:val="left"/>
      <w:pPr>
        <w:ind w:left="1854" w:hanging="257"/>
      </w:pPr>
      <w:rPr>
        <w:rFonts w:hint="default"/>
        <w:lang w:val="ru-RU" w:eastAsia="en-US" w:bidi="ar-SA"/>
      </w:rPr>
    </w:lvl>
    <w:lvl w:ilvl="2" w:tplc="D3085726">
      <w:numFmt w:val="bullet"/>
      <w:lvlText w:val="•"/>
      <w:lvlJc w:val="left"/>
      <w:pPr>
        <w:ind w:left="2908" w:hanging="257"/>
      </w:pPr>
      <w:rPr>
        <w:rFonts w:hint="default"/>
        <w:lang w:val="ru-RU" w:eastAsia="en-US" w:bidi="ar-SA"/>
      </w:rPr>
    </w:lvl>
    <w:lvl w:ilvl="3" w:tplc="AE489422">
      <w:numFmt w:val="bullet"/>
      <w:lvlText w:val="•"/>
      <w:lvlJc w:val="left"/>
      <w:pPr>
        <w:ind w:left="3962" w:hanging="257"/>
      </w:pPr>
      <w:rPr>
        <w:rFonts w:hint="default"/>
        <w:lang w:val="ru-RU" w:eastAsia="en-US" w:bidi="ar-SA"/>
      </w:rPr>
    </w:lvl>
    <w:lvl w:ilvl="4" w:tplc="57803920">
      <w:numFmt w:val="bullet"/>
      <w:lvlText w:val="•"/>
      <w:lvlJc w:val="left"/>
      <w:pPr>
        <w:ind w:left="5016" w:hanging="257"/>
      </w:pPr>
      <w:rPr>
        <w:rFonts w:hint="default"/>
        <w:lang w:val="ru-RU" w:eastAsia="en-US" w:bidi="ar-SA"/>
      </w:rPr>
    </w:lvl>
    <w:lvl w:ilvl="5" w:tplc="F7B6B598">
      <w:numFmt w:val="bullet"/>
      <w:lvlText w:val="•"/>
      <w:lvlJc w:val="left"/>
      <w:pPr>
        <w:ind w:left="6070" w:hanging="257"/>
      </w:pPr>
      <w:rPr>
        <w:rFonts w:hint="default"/>
        <w:lang w:val="ru-RU" w:eastAsia="en-US" w:bidi="ar-SA"/>
      </w:rPr>
    </w:lvl>
    <w:lvl w:ilvl="6" w:tplc="36723336">
      <w:numFmt w:val="bullet"/>
      <w:lvlText w:val="•"/>
      <w:lvlJc w:val="left"/>
      <w:pPr>
        <w:ind w:left="7124" w:hanging="257"/>
      </w:pPr>
      <w:rPr>
        <w:rFonts w:hint="default"/>
        <w:lang w:val="ru-RU" w:eastAsia="en-US" w:bidi="ar-SA"/>
      </w:rPr>
    </w:lvl>
    <w:lvl w:ilvl="7" w:tplc="EBCEF2DE">
      <w:numFmt w:val="bullet"/>
      <w:lvlText w:val="•"/>
      <w:lvlJc w:val="left"/>
      <w:pPr>
        <w:ind w:left="8178" w:hanging="257"/>
      </w:pPr>
      <w:rPr>
        <w:rFonts w:hint="default"/>
        <w:lang w:val="ru-RU" w:eastAsia="en-US" w:bidi="ar-SA"/>
      </w:rPr>
    </w:lvl>
    <w:lvl w:ilvl="8" w:tplc="D3504DA4">
      <w:numFmt w:val="bullet"/>
      <w:lvlText w:val="•"/>
      <w:lvlJc w:val="left"/>
      <w:pPr>
        <w:ind w:left="9232" w:hanging="257"/>
      </w:pPr>
      <w:rPr>
        <w:rFonts w:hint="default"/>
        <w:lang w:val="ru-RU" w:eastAsia="en-US" w:bidi="ar-SA"/>
      </w:rPr>
    </w:lvl>
  </w:abstractNum>
  <w:abstractNum w:abstractNumId="2">
    <w:nsid w:val="10827B85"/>
    <w:multiLevelType w:val="multilevel"/>
    <w:tmpl w:val="40BA9B82"/>
    <w:lvl w:ilvl="0">
      <w:start w:val="2"/>
      <w:numFmt w:val="decimal"/>
      <w:lvlText w:val="%1"/>
      <w:lvlJc w:val="left"/>
      <w:pPr>
        <w:ind w:left="802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2" w:hanging="6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02" w:hanging="8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55" w:hanging="8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3" w:hanging="8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1" w:hanging="8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8" w:hanging="8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8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4" w:hanging="803"/>
      </w:pPr>
      <w:rPr>
        <w:rFonts w:hint="default"/>
        <w:lang w:val="ru-RU" w:eastAsia="en-US" w:bidi="ar-SA"/>
      </w:rPr>
    </w:lvl>
  </w:abstractNum>
  <w:abstractNum w:abstractNumId="3">
    <w:nsid w:val="20E248F3"/>
    <w:multiLevelType w:val="hybridMultilevel"/>
    <w:tmpl w:val="A112A8C6"/>
    <w:lvl w:ilvl="0" w:tplc="3370A14E">
      <w:start w:val="1"/>
      <w:numFmt w:val="decimal"/>
      <w:lvlText w:val="%1)"/>
      <w:lvlJc w:val="left"/>
      <w:pPr>
        <w:ind w:left="802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9B6CD9E">
      <w:numFmt w:val="bullet"/>
      <w:lvlText w:val="•"/>
      <w:lvlJc w:val="left"/>
      <w:pPr>
        <w:ind w:left="1854" w:hanging="387"/>
      </w:pPr>
      <w:rPr>
        <w:rFonts w:hint="default"/>
        <w:lang w:val="ru-RU" w:eastAsia="en-US" w:bidi="ar-SA"/>
      </w:rPr>
    </w:lvl>
    <w:lvl w:ilvl="2" w:tplc="E08CDD34">
      <w:numFmt w:val="bullet"/>
      <w:lvlText w:val="•"/>
      <w:lvlJc w:val="left"/>
      <w:pPr>
        <w:ind w:left="2908" w:hanging="387"/>
      </w:pPr>
      <w:rPr>
        <w:rFonts w:hint="default"/>
        <w:lang w:val="ru-RU" w:eastAsia="en-US" w:bidi="ar-SA"/>
      </w:rPr>
    </w:lvl>
    <w:lvl w:ilvl="3" w:tplc="C6A40042">
      <w:numFmt w:val="bullet"/>
      <w:lvlText w:val="•"/>
      <w:lvlJc w:val="left"/>
      <w:pPr>
        <w:ind w:left="3962" w:hanging="387"/>
      </w:pPr>
      <w:rPr>
        <w:rFonts w:hint="default"/>
        <w:lang w:val="ru-RU" w:eastAsia="en-US" w:bidi="ar-SA"/>
      </w:rPr>
    </w:lvl>
    <w:lvl w:ilvl="4" w:tplc="51B60536">
      <w:numFmt w:val="bullet"/>
      <w:lvlText w:val="•"/>
      <w:lvlJc w:val="left"/>
      <w:pPr>
        <w:ind w:left="5016" w:hanging="387"/>
      </w:pPr>
      <w:rPr>
        <w:rFonts w:hint="default"/>
        <w:lang w:val="ru-RU" w:eastAsia="en-US" w:bidi="ar-SA"/>
      </w:rPr>
    </w:lvl>
    <w:lvl w:ilvl="5" w:tplc="3562804C">
      <w:numFmt w:val="bullet"/>
      <w:lvlText w:val="•"/>
      <w:lvlJc w:val="left"/>
      <w:pPr>
        <w:ind w:left="6070" w:hanging="387"/>
      </w:pPr>
      <w:rPr>
        <w:rFonts w:hint="default"/>
        <w:lang w:val="ru-RU" w:eastAsia="en-US" w:bidi="ar-SA"/>
      </w:rPr>
    </w:lvl>
    <w:lvl w:ilvl="6" w:tplc="820A20F2">
      <w:numFmt w:val="bullet"/>
      <w:lvlText w:val="•"/>
      <w:lvlJc w:val="left"/>
      <w:pPr>
        <w:ind w:left="7124" w:hanging="387"/>
      </w:pPr>
      <w:rPr>
        <w:rFonts w:hint="default"/>
        <w:lang w:val="ru-RU" w:eastAsia="en-US" w:bidi="ar-SA"/>
      </w:rPr>
    </w:lvl>
    <w:lvl w:ilvl="7" w:tplc="587C12C8">
      <w:numFmt w:val="bullet"/>
      <w:lvlText w:val="•"/>
      <w:lvlJc w:val="left"/>
      <w:pPr>
        <w:ind w:left="8178" w:hanging="387"/>
      </w:pPr>
      <w:rPr>
        <w:rFonts w:hint="default"/>
        <w:lang w:val="ru-RU" w:eastAsia="en-US" w:bidi="ar-SA"/>
      </w:rPr>
    </w:lvl>
    <w:lvl w:ilvl="8" w:tplc="F346888A">
      <w:numFmt w:val="bullet"/>
      <w:lvlText w:val="•"/>
      <w:lvlJc w:val="left"/>
      <w:pPr>
        <w:ind w:left="9232" w:hanging="387"/>
      </w:pPr>
      <w:rPr>
        <w:rFonts w:hint="default"/>
        <w:lang w:val="ru-RU" w:eastAsia="en-US" w:bidi="ar-SA"/>
      </w:rPr>
    </w:lvl>
  </w:abstractNum>
  <w:abstractNum w:abstractNumId="4">
    <w:nsid w:val="240B603F"/>
    <w:multiLevelType w:val="hybridMultilevel"/>
    <w:tmpl w:val="57AE3592"/>
    <w:lvl w:ilvl="0" w:tplc="865CF9EA">
      <w:numFmt w:val="bullet"/>
      <w:lvlText w:val="-"/>
      <w:lvlJc w:val="left"/>
      <w:pPr>
        <w:ind w:left="802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B3663D2">
      <w:numFmt w:val="bullet"/>
      <w:lvlText w:val="•"/>
      <w:lvlJc w:val="left"/>
      <w:pPr>
        <w:ind w:left="1854" w:hanging="192"/>
      </w:pPr>
      <w:rPr>
        <w:rFonts w:hint="default"/>
        <w:lang w:val="ru-RU" w:eastAsia="en-US" w:bidi="ar-SA"/>
      </w:rPr>
    </w:lvl>
    <w:lvl w:ilvl="2" w:tplc="067ADF1A">
      <w:numFmt w:val="bullet"/>
      <w:lvlText w:val="•"/>
      <w:lvlJc w:val="left"/>
      <w:pPr>
        <w:ind w:left="2908" w:hanging="192"/>
      </w:pPr>
      <w:rPr>
        <w:rFonts w:hint="default"/>
        <w:lang w:val="ru-RU" w:eastAsia="en-US" w:bidi="ar-SA"/>
      </w:rPr>
    </w:lvl>
    <w:lvl w:ilvl="3" w:tplc="77126410">
      <w:numFmt w:val="bullet"/>
      <w:lvlText w:val="•"/>
      <w:lvlJc w:val="left"/>
      <w:pPr>
        <w:ind w:left="3962" w:hanging="192"/>
      </w:pPr>
      <w:rPr>
        <w:rFonts w:hint="default"/>
        <w:lang w:val="ru-RU" w:eastAsia="en-US" w:bidi="ar-SA"/>
      </w:rPr>
    </w:lvl>
    <w:lvl w:ilvl="4" w:tplc="59766E38">
      <w:numFmt w:val="bullet"/>
      <w:lvlText w:val="•"/>
      <w:lvlJc w:val="left"/>
      <w:pPr>
        <w:ind w:left="5016" w:hanging="192"/>
      </w:pPr>
      <w:rPr>
        <w:rFonts w:hint="default"/>
        <w:lang w:val="ru-RU" w:eastAsia="en-US" w:bidi="ar-SA"/>
      </w:rPr>
    </w:lvl>
    <w:lvl w:ilvl="5" w:tplc="D2DA97A2">
      <w:numFmt w:val="bullet"/>
      <w:lvlText w:val="•"/>
      <w:lvlJc w:val="left"/>
      <w:pPr>
        <w:ind w:left="6070" w:hanging="192"/>
      </w:pPr>
      <w:rPr>
        <w:rFonts w:hint="default"/>
        <w:lang w:val="ru-RU" w:eastAsia="en-US" w:bidi="ar-SA"/>
      </w:rPr>
    </w:lvl>
    <w:lvl w:ilvl="6" w:tplc="D1F89936">
      <w:numFmt w:val="bullet"/>
      <w:lvlText w:val="•"/>
      <w:lvlJc w:val="left"/>
      <w:pPr>
        <w:ind w:left="7124" w:hanging="192"/>
      </w:pPr>
      <w:rPr>
        <w:rFonts w:hint="default"/>
        <w:lang w:val="ru-RU" w:eastAsia="en-US" w:bidi="ar-SA"/>
      </w:rPr>
    </w:lvl>
    <w:lvl w:ilvl="7" w:tplc="50A64958">
      <w:numFmt w:val="bullet"/>
      <w:lvlText w:val="•"/>
      <w:lvlJc w:val="left"/>
      <w:pPr>
        <w:ind w:left="8178" w:hanging="192"/>
      </w:pPr>
      <w:rPr>
        <w:rFonts w:hint="default"/>
        <w:lang w:val="ru-RU" w:eastAsia="en-US" w:bidi="ar-SA"/>
      </w:rPr>
    </w:lvl>
    <w:lvl w:ilvl="8" w:tplc="48CC31AC">
      <w:numFmt w:val="bullet"/>
      <w:lvlText w:val="•"/>
      <w:lvlJc w:val="left"/>
      <w:pPr>
        <w:ind w:left="9232" w:hanging="192"/>
      </w:pPr>
      <w:rPr>
        <w:rFonts w:hint="default"/>
        <w:lang w:val="ru-RU" w:eastAsia="en-US" w:bidi="ar-SA"/>
      </w:rPr>
    </w:lvl>
  </w:abstractNum>
  <w:abstractNum w:abstractNumId="5">
    <w:nsid w:val="395C3B68"/>
    <w:multiLevelType w:val="hybridMultilevel"/>
    <w:tmpl w:val="A5706488"/>
    <w:lvl w:ilvl="0" w:tplc="50D2FAAA">
      <w:start w:val="1"/>
      <w:numFmt w:val="decimal"/>
      <w:lvlText w:val="%1)"/>
      <w:lvlJc w:val="left"/>
      <w:pPr>
        <w:ind w:left="8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BF85188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5C663A66">
      <w:numFmt w:val="bullet"/>
      <w:lvlText w:val="•"/>
      <w:lvlJc w:val="left"/>
      <w:pPr>
        <w:ind w:left="2908" w:hanging="360"/>
      </w:pPr>
      <w:rPr>
        <w:rFonts w:hint="default"/>
        <w:lang w:val="ru-RU" w:eastAsia="en-US" w:bidi="ar-SA"/>
      </w:rPr>
    </w:lvl>
    <w:lvl w:ilvl="3" w:tplc="AE880B62">
      <w:numFmt w:val="bullet"/>
      <w:lvlText w:val="•"/>
      <w:lvlJc w:val="left"/>
      <w:pPr>
        <w:ind w:left="3962" w:hanging="360"/>
      </w:pPr>
      <w:rPr>
        <w:rFonts w:hint="default"/>
        <w:lang w:val="ru-RU" w:eastAsia="en-US" w:bidi="ar-SA"/>
      </w:rPr>
    </w:lvl>
    <w:lvl w:ilvl="4" w:tplc="F63AC866">
      <w:numFmt w:val="bullet"/>
      <w:lvlText w:val="•"/>
      <w:lvlJc w:val="left"/>
      <w:pPr>
        <w:ind w:left="5016" w:hanging="360"/>
      </w:pPr>
      <w:rPr>
        <w:rFonts w:hint="default"/>
        <w:lang w:val="ru-RU" w:eastAsia="en-US" w:bidi="ar-SA"/>
      </w:rPr>
    </w:lvl>
    <w:lvl w:ilvl="5" w:tplc="ADA895D8">
      <w:numFmt w:val="bullet"/>
      <w:lvlText w:val="•"/>
      <w:lvlJc w:val="left"/>
      <w:pPr>
        <w:ind w:left="6070" w:hanging="360"/>
      </w:pPr>
      <w:rPr>
        <w:rFonts w:hint="default"/>
        <w:lang w:val="ru-RU" w:eastAsia="en-US" w:bidi="ar-SA"/>
      </w:rPr>
    </w:lvl>
    <w:lvl w:ilvl="6" w:tplc="F77E2B26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7" w:tplc="A7C837E6">
      <w:numFmt w:val="bullet"/>
      <w:lvlText w:val="•"/>
      <w:lvlJc w:val="left"/>
      <w:pPr>
        <w:ind w:left="8178" w:hanging="360"/>
      </w:pPr>
      <w:rPr>
        <w:rFonts w:hint="default"/>
        <w:lang w:val="ru-RU" w:eastAsia="en-US" w:bidi="ar-SA"/>
      </w:rPr>
    </w:lvl>
    <w:lvl w:ilvl="8" w:tplc="F5E29BFC">
      <w:numFmt w:val="bullet"/>
      <w:lvlText w:val="•"/>
      <w:lvlJc w:val="left"/>
      <w:pPr>
        <w:ind w:left="9232" w:hanging="360"/>
      </w:pPr>
      <w:rPr>
        <w:rFonts w:hint="default"/>
        <w:lang w:val="ru-RU" w:eastAsia="en-US" w:bidi="ar-SA"/>
      </w:rPr>
    </w:lvl>
  </w:abstractNum>
  <w:abstractNum w:abstractNumId="6">
    <w:nsid w:val="3B794B2E"/>
    <w:multiLevelType w:val="hybridMultilevel"/>
    <w:tmpl w:val="CD42DFE8"/>
    <w:lvl w:ilvl="0" w:tplc="53CAD0FA">
      <w:numFmt w:val="bullet"/>
      <w:lvlText w:val="-"/>
      <w:lvlJc w:val="left"/>
      <w:pPr>
        <w:ind w:left="802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484D6FE">
      <w:numFmt w:val="bullet"/>
      <w:lvlText w:val="•"/>
      <w:lvlJc w:val="left"/>
      <w:pPr>
        <w:ind w:left="1854" w:hanging="209"/>
      </w:pPr>
      <w:rPr>
        <w:rFonts w:hint="default"/>
        <w:lang w:val="ru-RU" w:eastAsia="en-US" w:bidi="ar-SA"/>
      </w:rPr>
    </w:lvl>
    <w:lvl w:ilvl="2" w:tplc="5688142A">
      <w:numFmt w:val="bullet"/>
      <w:lvlText w:val="•"/>
      <w:lvlJc w:val="left"/>
      <w:pPr>
        <w:ind w:left="2908" w:hanging="209"/>
      </w:pPr>
      <w:rPr>
        <w:rFonts w:hint="default"/>
        <w:lang w:val="ru-RU" w:eastAsia="en-US" w:bidi="ar-SA"/>
      </w:rPr>
    </w:lvl>
    <w:lvl w:ilvl="3" w:tplc="12F6E156">
      <w:numFmt w:val="bullet"/>
      <w:lvlText w:val="•"/>
      <w:lvlJc w:val="left"/>
      <w:pPr>
        <w:ind w:left="3962" w:hanging="209"/>
      </w:pPr>
      <w:rPr>
        <w:rFonts w:hint="default"/>
        <w:lang w:val="ru-RU" w:eastAsia="en-US" w:bidi="ar-SA"/>
      </w:rPr>
    </w:lvl>
    <w:lvl w:ilvl="4" w:tplc="1B5CFBB4">
      <w:numFmt w:val="bullet"/>
      <w:lvlText w:val="•"/>
      <w:lvlJc w:val="left"/>
      <w:pPr>
        <w:ind w:left="5016" w:hanging="209"/>
      </w:pPr>
      <w:rPr>
        <w:rFonts w:hint="default"/>
        <w:lang w:val="ru-RU" w:eastAsia="en-US" w:bidi="ar-SA"/>
      </w:rPr>
    </w:lvl>
    <w:lvl w:ilvl="5" w:tplc="AD6A5D82">
      <w:numFmt w:val="bullet"/>
      <w:lvlText w:val="•"/>
      <w:lvlJc w:val="left"/>
      <w:pPr>
        <w:ind w:left="6070" w:hanging="209"/>
      </w:pPr>
      <w:rPr>
        <w:rFonts w:hint="default"/>
        <w:lang w:val="ru-RU" w:eastAsia="en-US" w:bidi="ar-SA"/>
      </w:rPr>
    </w:lvl>
    <w:lvl w:ilvl="6" w:tplc="B832D8F6">
      <w:numFmt w:val="bullet"/>
      <w:lvlText w:val="•"/>
      <w:lvlJc w:val="left"/>
      <w:pPr>
        <w:ind w:left="7124" w:hanging="209"/>
      </w:pPr>
      <w:rPr>
        <w:rFonts w:hint="default"/>
        <w:lang w:val="ru-RU" w:eastAsia="en-US" w:bidi="ar-SA"/>
      </w:rPr>
    </w:lvl>
    <w:lvl w:ilvl="7" w:tplc="CD1AF788">
      <w:numFmt w:val="bullet"/>
      <w:lvlText w:val="•"/>
      <w:lvlJc w:val="left"/>
      <w:pPr>
        <w:ind w:left="8178" w:hanging="209"/>
      </w:pPr>
      <w:rPr>
        <w:rFonts w:hint="default"/>
        <w:lang w:val="ru-RU" w:eastAsia="en-US" w:bidi="ar-SA"/>
      </w:rPr>
    </w:lvl>
    <w:lvl w:ilvl="8" w:tplc="AC9A240E">
      <w:numFmt w:val="bullet"/>
      <w:lvlText w:val="•"/>
      <w:lvlJc w:val="left"/>
      <w:pPr>
        <w:ind w:left="9232" w:hanging="209"/>
      </w:pPr>
      <w:rPr>
        <w:rFonts w:hint="default"/>
        <w:lang w:val="ru-RU" w:eastAsia="en-US" w:bidi="ar-SA"/>
      </w:rPr>
    </w:lvl>
  </w:abstractNum>
  <w:abstractNum w:abstractNumId="7">
    <w:nsid w:val="434E5CB8"/>
    <w:multiLevelType w:val="hybridMultilevel"/>
    <w:tmpl w:val="6B727338"/>
    <w:lvl w:ilvl="0" w:tplc="AD229498">
      <w:start w:val="1"/>
      <w:numFmt w:val="decimal"/>
      <w:lvlText w:val="%1."/>
      <w:lvlJc w:val="left"/>
      <w:pPr>
        <w:ind w:left="4760" w:hanging="2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31B6609E">
      <w:start w:val="1"/>
      <w:numFmt w:val="decimal"/>
      <w:lvlText w:val="%2."/>
      <w:lvlJc w:val="left"/>
      <w:pPr>
        <w:ind w:left="4760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 w:tplc="E38C2760">
      <w:numFmt w:val="bullet"/>
      <w:lvlText w:val="•"/>
      <w:lvlJc w:val="left"/>
      <w:pPr>
        <w:ind w:left="6076" w:hanging="260"/>
      </w:pPr>
      <w:rPr>
        <w:rFonts w:hint="default"/>
        <w:lang w:val="ru-RU" w:eastAsia="en-US" w:bidi="ar-SA"/>
      </w:rPr>
    </w:lvl>
    <w:lvl w:ilvl="3" w:tplc="0DEA2B9A">
      <w:numFmt w:val="bullet"/>
      <w:lvlText w:val="•"/>
      <w:lvlJc w:val="left"/>
      <w:pPr>
        <w:ind w:left="6734" w:hanging="260"/>
      </w:pPr>
      <w:rPr>
        <w:rFonts w:hint="default"/>
        <w:lang w:val="ru-RU" w:eastAsia="en-US" w:bidi="ar-SA"/>
      </w:rPr>
    </w:lvl>
    <w:lvl w:ilvl="4" w:tplc="278EB93C">
      <w:numFmt w:val="bullet"/>
      <w:lvlText w:val="•"/>
      <w:lvlJc w:val="left"/>
      <w:pPr>
        <w:ind w:left="7392" w:hanging="260"/>
      </w:pPr>
      <w:rPr>
        <w:rFonts w:hint="default"/>
        <w:lang w:val="ru-RU" w:eastAsia="en-US" w:bidi="ar-SA"/>
      </w:rPr>
    </w:lvl>
    <w:lvl w:ilvl="5" w:tplc="CCC89DD2">
      <w:numFmt w:val="bullet"/>
      <w:lvlText w:val="•"/>
      <w:lvlJc w:val="left"/>
      <w:pPr>
        <w:ind w:left="8050" w:hanging="260"/>
      </w:pPr>
      <w:rPr>
        <w:rFonts w:hint="default"/>
        <w:lang w:val="ru-RU" w:eastAsia="en-US" w:bidi="ar-SA"/>
      </w:rPr>
    </w:lvl>
    <w:lvl w:ilvl="6" w:tplc="2258EA3C">
      <w:numFmt w:val="bullet"/>
      <w:lvlText w:val="•"/>
      <w:lvlJc w:val="left"/>
      <w:pPr>
        <w:ind w:left="8708" w:hanging="260"/>
      </w:pPr>
      <w:rPr>
        <w:rFonts w:hint="default"/>
        <w:lang w:val="ru-RU" w:eastAsia="en-US" w:bidi="ar-SA"/>
      </w:rPr>
    </w:lvl>
    <w:lvl w:ilvl="7" w:tplc="858E41B2">
      <w:numFmt w:val="bullet"/>
      <w:lvlText w:val="•"/>
      <w:lvlJc w:val="left"/>
      <w:pPr>
        <w:ind w:left="9366" w:hanging="260"/>
      </w:pPr>
      <w:rPr>
        <w:rFonts w:hint="default"/>
        <w:lang w:val="ru-RU" w:eastAsia="en-US" w:bidi="ar-SA"/>
      </w:rPr>
    </w:lvl>
    <w:lvl w:ilvl="8" w:tplc="BB6CBF40">
      <w:numFmt w:val="bullet"/>
      <w:lvlText w:val="•"/>
      <w:lvlJc w:val="left"/>
      <w:pPr>
        <w:ind w:left="10024" w:hanging="260"/>
      </w:pPr>
      <w:rPr>
        <w:rFonts w:hint="default"/>
        <w:lang w:val="ru-RU" w:eastAsia="en-US" w:bidi="ar-SA"/>
      </w:rPr>
    </w:lvl>
  </w:abstractNum>
  <w:abstractNum w:abstractNumId="8">
    <w:nsid w:val="50894D28"/>
    <w:multiLevelType w:val="multilevel"/>
    <w:tmpl w:val="3F68F3AA"/>
    <w:lvl w:ilvl="0">
      <w:start w:val="1"/>
      <w:numFmt w:val="decimal"/>
      <w:lvlText w:val="%1"/>
      <w:lvlJc w:val="left"/>
      <w:pPr>
        <w:ind w:left="2242" w:hanging="7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42" w:hanging="7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060" w:hanging="7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70" w:hanging="7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80" w:hanging="7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0" w:hanging="7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00" w:hanging="7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0" w:hanging="7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0" w:hanging="731"/>
      </w:pPr>
      <w:rPr>
        <w:rFonts w:hint="default"/>
        <w:lang w:val="ru-RU" w:eastAsia="en-US" w:bidi="ar-SA"/>
      </w:rPr>
    </w:lvl>
  </w:abstractNum>
  <w:abstractNum w:abstractNumId="9">
    <w:nsid w:val="55DD56EA"/>
    <w:multiLevelType w:val="hybridMultilevel"/>
    <w:tmpl w:val="2C0423CA"/>
    <w:lvl w:ilvl="0" w:tplc="4BC6531C">
      <w:numFmt w:val="bullet"/>
      <w:lvlText w:val="-"/>
      <w:lvlJc w:val="left"/>
      <w:pPr>
        <w:ind w:left="802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0EE854A">
      <w:numFmt w:val="bullet"/>
      <w:lvlText w:val="•"/>
      <w:lvlJc w:val="left"/>
      <w:pPr>
        <w:ind w:left="1854" w:hanging="312"/>
      </w:pPr>
      <w:rPr>
        <w:rFonts w:hint="default"/>
        <w:lang w:val="ru-RU" w:eastAsia="en-US" w:bidi="ar-SA"/>
      </w:rPr>
    </w:lvl>
    <w:lvl w:ilvl="2" w:tplc="04B01B12">
      <w:numFmt w:val="bullet"/>
      <w:lvlText w:val="•"/>
      <w:lvlJc w:val="left"/>
      <w:pPr>
        <w:ind w:left="2908" w:hanging="312"/>
      </w:pPr>
      <w:rPr>
        <w:rFonts w:hint="default"/>
        <w:lang w:val="ru-RU" w:eastAsia="en-US" w:bidi="ar-SA"/>
      </w:rPr>
    </w:lvl>
    <w:lvl w:ilvl="3" w:tplc="CE4A7430">
      <w:numFmt w:val="bullet"/>
      <w:lvlText w:val="•"/>
      <w:lvlJc w:val="left"/>
      <w:pPr>
        <w:ind w:left="3962" w:hanging="312"/>
      </w:pPr>
      <w:rPr>
        <w:rFonts w:hint="default"/>
        <w:lang w:val="ru-RU" w:eastAsia="en-US" w:bidi="ar-SA"/>
      </w:rPr>
    </w:lvl>
    <w:lvl w:ilvl="4" w:tplc="D59C40C0">
      <w:numFmt w:val="bullet"/>
      <w:lvlText w:val="•"/>
      <w:lvlJc w:val="left"/>
      <w:pPr>
        <w:ind w:left="5016" w:hanging="312"/>
      </w:pPr>
      <w:rPr>
        <w:rFonts w:hint="default"/>
        <w:lang w:val="ru-RU" w:eastAsia="en-US" w:bidi="ar-SA"/>
      </w:rPr>
    </w:lvl>
    <w:lvl w:ilvl="5" w:tplc="5D30843A">
      <w:numFmt w:val="bullet"/>
      <w:lvlText w:val="•"/>
      <w:lvlJc w:val="left"/>
      <w:pPr>
        <w:ind w:left="6070" w:hanging="312"/>
      </w:pPr>
      <w:rPr>
        <w:rFonts w:hint="default"/>
        <w:lang w:val="ru-RU" w:eastAsia="en-US" w:bidi="ar-SA"/>
      </w:rPr>
    </w:lvl>
    <w:lvl w:ilvl="6" w:tplc="34063066">
      <w:numFmt w:val="bullet"/>
      <w:lvlText w:val="•"/>
      <w:lvlJc w:val="left"/>
      <w:pPr>
        <w:ind w:left="7124" w:hanging="312"/>
      </w:pPr>
      <w:rPr>
        <w:rFonts w:hint="default"/>
        <w:lang w:val="ru-RU" w:eastAsia="en-US" w:bidi="ar-SA"/>
      </w:rPr>
    </w:lvl>
    <w:lvl w:ilvl="7" w:tplc="2B6E75A4">
      <w:numFmt w:val="bullet"/>
      <w:lvlText w:val="•"/>
      <w:lvlJc w:val="left"/>
      <w:pPr>
        <w:ind w:left="8178" w:hanging="312"/>
      </w:pPr>
      <w:rPr>
        <w:rFonts w:hint="default"/>
        <w:lang w:val="ru-RU" w:eastAsia="en-US" w:bidi="ar-SA"/>
      </w:rPr>
    </w:lvl>
    <w:lvl w:ilvl="8" w:tplc="6FF802E6">
      <w:numFmt w:val="bullet"/>
      <w:lvlText w:val="•"/>
      <w:lvlJc w:val="left"/>
      <w:pPr>
        <w:ind w:left="9232" w:hanging="312"/>
      </w:pPr>
      <w:rPr>
        <w:rFonts w:hint="default"/>
        <w:lang w:val="ru-RU" w:eastAsia="en-US" w:bidi="ar-SA"/>
      </w:rPr>
    </w:lvl>
  </w:abstractNum>
  <w:abstractNum w:abstractNumId="10">
    <w:nsid w:val="56345EF6"/>
    <w:multiLevelType w:val="hybridMultilevel"/>
    <w:tmpl w:val="8ACC4D9E"/>
    <w:lvl w:ilvl="0" w:tplc="19705AF2">
      <w:start w:val="1"/>
      <w:numFmt w:val="decimal"/>
      <w:lvlText w:val="%1)"/>
      <w:lvlJc w:val="left"/>
      <w:pPr>
        <w:ind w:left="1825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236EC18">
      <w:numFmt w:val="bullet"/>
      <w:lvlText w:val="•"/>
      <w:lvlJc w:val="left"/>
      <w:pPr>
        <w:ind w:left="2772" w:hanging="304"/>
      </w:pPr>
      <w:rPr>
        <w:rFonts w:hint="default"/>
        <w:lang w:val="ru-RU" w:eastAsia="en-US" w:bidi="ar-SA"/>
      </w:rPr>
    </w:lvl>
    <w:lvl w:ilvl="2" w:tplc="DD2C5DDA">
      <w:numFmt w:val="bullet"/>
      <w:lvlText w:val="•"/>
      <w:lvlJc w:val="left"/>
      <w:pPr>
        <w:ind w:left="3724" w:hanging="304"/>
      </w:pPr>
      <w:rPr>
        <w:rFonts w:hint="default"/>
        <w:lang w:val="ru-RU" w:eastAsia="en-US" w:bidi="ar-SA"/>
      </w:rPr>
    </w:lvl>
    <w:lvl w:ilvl="3" w:tplc="DE68B508">
      <w:numFmt w:val="bullet"/>
      <w:lvlText w:val="•"/>
      <w:lvlJc w:val="left"/>
      <w:pPr>
        <w:ind w:left="4676" w:hanging="304"/>
      </w:pPr>
      <w:rPr>
        <w:rFonts w:hint="default"/>
        <w:lang w:val="ru-RU" w:eastAsia="en-US" w:bidi="ar-SA"/>
      </w:rPr>
    </w:lvl>
    <w:lvl w:ilvl="4" w:tplc="60BEE1C6">
      <w:numFmt w:val="bullet"/>
      <w:lvlText w:val="•"/>
      <w:lvlJc w:val="left"/>
      <w:pPr>
        <w:ind w:left="5628" w:hanging="304"/>
      </w:pPr>
      <w:rPr>
        <w:rFonts w:hint="default"/>
        <w:lang w:val="ru-RU" w:eastAsia="en-US" w:bidi="ar-SA"/>
      </w:rPr>
    </w:lvl>
    <w:lvl w:ilvl="5" w:tplc="E6669962">
      <w:numFmt w:val="bullet"/>
      <w:lvlText w:val="•"/>
      <w:lvlJc w:val="left"/>
      <w:pPr>
        <w:ind w:left="6580" w:hanging="304"/>
      </w:pPr>
      <w:rPr>
        <w:rFonts w:hint="default"/>
        <w:lang w:val="ru-RU" w:eastAsia="en-US" w:bidi="ar-SA"/>
      </w:rPr>
    </w:lvl>
    <w:lvl w:ilvl="6" w:tplc="B394C670">
      <w:numFmt w:val="bullet"/>
      <w:lvlText w:val="•"/>
      <w:lvlJc w:val="left"/>
      <w:pPr>
        <w:ind w:left="7532" w:hanging="304"/>
      </w:pPr>
      <w:rPr>
        <w:rFonts w:hint="default"/>
        <w:lang w:val="ru-RU" w:eastAsia="en-US" w:bidi="ar-SA"/>
      </w:rPr>
    </w:lvl>
    <w:lvl w:ilvl="7" w:tplc="643CA754">
      <w:numFmt w:val="bullet"/>
      <w:lvlText w:val="•"/>
      <w:lvlJc w:val="left"/>
      <w:pPr>
        <w:ind w:left="8484" w:hanging="304"/>
      </w:pPr>
      <w:rPr>
        <w:rFonts w:hint="default"/>
        <w:lang w:val="ru-RU" w:eastAsia="en-US" w:bidi="ar-SA"/>
      </w:rPr>
    </w:lvl>
    <w:lvl w:ilvl="8" w:tplc="D0DC3504">
      <w:numFmt w:val="bullet"/>
      <w:lvlText w:val="•"/>
      <w:lvlJc w:val="left"/>
      <w:pPr>
        <w:ind w:left="9436" w:hanging="304"/>
      </w:pPr>
      <w:rPr>
        <w:rFonts w:hint="default"/>
        <w:lang w:val="ru-RU" w:eastAsia="en-US" w:bidi="ar-SA"/>
      </w:rPr>
    </w:lvl>
  </w:abstractNum>
  <w:abstractNum w:abstractNumId="11">
    <w:nsid w:val="56CB6378"/>
    <w:multiLevelType w:val="hybridMultilevel"/>
    <w:tmpl w:val="86EA2902"/>
    <w:lvl w:ilvl="0" w:tplc="A20AF0E2">
      <w:start w:val="1"/>
      <w:numFmt w:val="decimal"/>
      <w:lvlText w:val="%1)"/>
      <w:lvlJc w:val="left"/>
      <w:pPr>
        <w:ind w:left="1825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07868B2">
      <w:numFmt w:val="bullet"/>
      <w:lvlText w:val="•"/>
      <w:lvlJc w:val="left"/>
      <w:pPr>
        <w:ind w:left="2772" w:hanging="304"/>
      </w:pPr>
      <w:rPr>
        <w:rFonts w:hint="default"/>
        <w:lang w:val="ru-RU" w:eastAsia="en-US" w:bidi="ar-SA"/>
      </w:rPr>
    </w:lvl>
    <w:lvl w:ilvl="2" w:tplc="0E5AF13C">
      <w:numFmt w:val="bullet"/>
      <w:lvlText w:val="•"/>
      <w:lvlJc w:val="left"/>
      <w:pPr>
        <w:ind w:left="3724" w:hanging="304"/>
      </w:pPr>
      <w:rPr>
        <w:rFonts w:hint="default"/>
        <w:lang w:val="ru-RU" w:eastAsia="en-US" w:bidi="ar-SA"/>
      </w:rPr>
    </w:lvl>
    <w:lvl w:ilvl="3" w:tplc="12AA750E">
      <w:numFmt w:val="bullet"/>
      <w:lvlText w:val="•"/>
      <w:lvlJc w:val="left"/>
      <w:pPr>
        <w:ind w:left="4676" w:hanging="304"/>
      </w:pPr>
      <w:rPr>
        <w:rFonts w:hint="default"/>
        <w:lang w:val="ru-RU" w:eastAsia="en-US" w:bidi="ar-SA"/>
      </w:rPr>
    </w:lvl>
    <w:lvl w:ilvl="4" w:tplc="3AC29BB4">
      <w:numFmt w:val="bullet"/>
      <w:lvlText w:val="•"/>
      <w:lvlJc w:val="left"/>
      <w:pPr>
        <w:ind w:left="5628" w:hanging="304"/>
      </w:pPr>
      <w:rPr>
        <w:rFonts w:hint="default"/>
        <w:lang w:val="ru-RU" w:eastAsia="en-US" w:bidi="ar-SA"/>
      </w:rPr>
    </w:lvl>
    <w:lvl w:ilvl="5" w:tplc="C8F4D1C2">
      <w:numFmt w:val="bullet"/>
      <w:lvlText w:val="•"/>
      <w:lvlJc w:val="left"/>
      <w:pPr>
        <w:ind w:left="6580" w:hanging="304"/>
      </w:pPr>
      <w:rPr>
        <w:rFonts w:hint="default"/>
        <w:lang w:val="ru-RU" w:eastAsia="en-US" w:bidi="ar-SA"/>
      </w:rPr>
    </w:lvl>
    <w:lvl w:ilvl="6" w:tplc="BF9672FE">
      <w:numFmt w:val="bullet"/>
      <w:lvlText w:val="•"/>
      <w:lvlJc w:val="left"/>
      <w:pPr>
        <w:ind w:left="7532" w:hanging="304"/>
      </w:pPr>
      <w:rPr>
        <w:rFonts w:hint="default"/>
        <w:lang w:val="ru-RU" w:eastAsia="en-US" w:bidi="ar-SA"/>
      </w:rPr>
    </w:lvl>
    <w:lvl w:ilvl="7" w:tplc="1A966366">
      <w:numFmt w:val="bullet"/>
      <w:lvlText w:val="•"/>
      <w:lvlJc w:val="left"/>
      <w:pPr>
        <w:ind w:left="8484" w:hanging="304"/>
      </w:pPr>
      <w:rPr>
        <w:rFonts w:hint="default"/>
        <w:lang w:val="ru-RU" w:eastAsia="en-US" w:bidi="ar-SA"/>
      </w:rPr>
    </w:lvl>
    <w:lvl w:ilvl="8" w:tplc="A600C98E">
      <w:numFmt w:val="bullet"/>
      <w:lvlText w:val="•"/>
      <w:lvlJc w:val="left"/>
      <w:pPr>
        <w:ind w:left="9436" w:hanging="304"/>
      </w:pPr>
      <w:rPr>
        <w:rFonts w:hint="default"/>
        <w:lang w:val="ru-RU" w:eastAsia="en-US" w:bidi="ar-SA"/>
      </w:rPr>
    </w:lvl>
  </w:abstractNum>
  <w:abstractNum w:abstractNumId="12">
    <w:nsid w:val="58091815"/>
    <w:multiLevelType w:val="hybridMultilevel"/>
    <w:tmpl w:val="0BE0FB78"/>
    <w:lvl w:ilvl="0" w:tplc="AEC2D922">
      <w:numFmt w:val="bullet"/>
      <w:lvlText w:val="-"/>
      <w:lvlJc w:val="left"/>
      <w:pPr>
        <w:ind w:left="802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F6380E">
      <w:numFmt w:val="bullet"/>
      <w:lvlText w:val="•"/>
      <w:lvlJc w:val="left"/>
      <w:pPr>
        <w:ind w:left="1854" w:hanging="209"/>
      </w:pPr>
      <w:rPr>
        <w:rFonts w:hint="default"/>
        <w:lang w:val="ru-RU" w:eastAsia="en-US" w:bidi="ar-SA"/>
      </w:rPr>
    </w:lvl>
    <w:lvl w:ilvl="2" w:tplc="E9B429CA">
      <w:numFmt w:val="bullet"/>
      <w:lvlText w:val="•"/>
      <w:lvlJc w:val="left"/>
      <w:pPr>
        <w:ind w:left="2908" w:hanging="209"/>
      </w:pPr>
      <w:rPr>
        <w:rFonts w:hint="default"/>
        <w:lang w:val="ru-RU" w:eastAsia="en-US" w:bidi="ar-SA"/>
      </w:rPr>
    </w:lvl>
    <w:lvl w:ilvl="3" w:tplc="6F708092">
      <w:numFmt w:val="bullet"/>
      <w:lvlText w:val="•"/>
      <w:lvlJc w:val="left"/>
      <w:pPr>
        <w:ind w:left="3962" w:hanging="209"/>
      </w:pPr>
      <w:rPr>
        <w:rFonts w:hint="default"/>
        <w:lang w:val="ru-RU" w:eastAsia="en-US" w:bidi="ar-SA"/>
      </w:rPr>
    </w:lvl>
    <w:lvl w:ilvl="4" w:tplc="F77257F2">
      <w:numFmt w:val="bullet"/>
      <w:lvlText w:val="•"/>
      <w:lvlJc w:val="left"/>
      <w:pPr>
        <w:ind w:left="5016" w:hanging="209"/>
      </w:pPr>
      <w:rPr>
        <w:rFonts w:hint="default"/>
        <w:lang w:val="ru-RU" w:eastAsia="en-US" w:bidi="ar-SA"/>
      </w:rPr>
    </w:lvl>
    <w:lvl w:ilvl="5" w:tplc="36860A30">
      <w:numFmt w:val="bullet"/>
      <w:lvlText w:val="•"/>
      <w:lvlJc w:val="left"/>
      <w:pPr>
        <w:ind w:left="6070" w:hanging="209"/>
      </w:pPr>
      <w:rPr>
        <w:rFonts w:hint="default"/>
        <w:lang w:val="ru-RU" w:eastAsia="en-US" w:bidi="ar-SA"/>
      </w:rPr>
    </w:lvl>
    <w:lvl w:ilvl="6" w:tplc="35124886">
      <w:numFmt w:val="bullet"/>
      <w:lvlText w:val="•"/>
      <w:lvlJc w:val="left"/>
      <w:pPr>
        <w:ind w:left="7124" w:hanging="209"/>
      </w:pPr>
      <w:rPr>
        <w:rFonts w:hint="default"/>
        <w:lang w:val="ru-RU" w:eastAsia="en-US" w:bidi="ar-SA"/>
      </w:rPr>
    </w:lvl>
    <w:lvl w:ilvl="7" w:tplc="B986CF54">
      <w:numFmt w:val="bullet"/>
      <w:lvlText w:val="•"/>
      <w:lvlJc w:val="left"/>
      <w:pPr>
        <w:ind w:left="8178" w:hanging="209"/>
      </w:pPr>
      <w:rPr>
        <w:rFonts w:hint="default"/>
        <w:lang w:val="ru-RU" w:eastAsia="en-US" w:bidi="ar-SA"/>
      </w:rPr>
    </w:lvl>
    <w:lvl w:ilvl="8" w:tplc="4768C032">
      <w:numFmt w:val="bullet"/>
      <w:lvlText w:val="•"/>
      <w:lvlJc w:val="left"/>
      <w:pPr>
        <w:ind w:left="9232" w:hanging="209"/>
      </w:pPr>
      <w:rPr>
        <w:rFonts w:hint="default"/>
        <w:lang w:val="ru-RU" w:eastAsia="en-US" w:bidi="ar-SA"/>
      </w:rPr>
    </w:lvl>
  </w:abstractNum>
  <w:abstractNum w:abstractNumId="13">
    <w:nsid w:val="58C37C1E"/>
    <w:multiLevelType w:val="multilevel"/>
    <w:tmpl w:val="8708B3D2"/>
    <w:lvl w:ilvl="0">
      <w:start w:val="3"/>
      <w:numFmt w:val="decimal"/>
      <w:lvlText w:val="%1"/>
      <w:lvlJc w:val="left"/>
      <w:pPr>
        <w:ind w:left="802" w:hanging="6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2" w:hanging="6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02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62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6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0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8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2" w:hanging="730"/>
      </w:pPr>
      <w:rPr>
        <w:rFonts w:hint="default"/>
        <w:lang w:val="ru-RU" w:eastAsia="en-US" w:bidi="ar-SA"/>
      </w:rPr>
    </w:lvl>
  </w:abstractNum>
  <w:abstractNum w:abstractNumId="14">
    <w:nsid w:val="5E3F5A0B"/>
    <w:multiLevelType w:val="hybridMultilevel"/>
    <w:tmpl w:val="57C44DFA"/>
    <w:lvl w:ilvl="0" w:tplc="EFD440CE">
      <w:start w:val="1"/>
      <w:numFmt w:val="decimal"/>
      <w:lvlText w:val="%1)"/>
      <w:lvlJc w:val="left"/>
      <w:pPr>
        <w:ind w:left="802" w:hanging="3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AA4C150">
      <w:numFmt w:val="bullet"/>
      <w:lvlText w:val="•"/>
      <w:lvlJc w:val="left"/>
      <w:pPr>
        <w:ind w:left="1854" w:hanging="385"/>
      </w:pPr>
      <w:rPr>
        <w:rFonts w:hint="default"/>
        <w:lang w:val="ru-RU" w:eastAsia="en-US" w:bidi="ar-SA"/>
      </w:rPr>
    </w:lvl>
    <w:lvl w:ilvl="2" w:tplc="D576CEA0">
      <w:numFmt w:val="bullet"/>
      <w:lvlText w:val="•"/>
      <w:lvlJc w:val="left"/>
      <w:pPr>
        <w:ind w:left="2908" w:hanging="385"/>
      </w:pPr>
      <w:rPr>
        <w:rFonts w:hint="default"/>
        <w:lang w:val="ru-RU" w:eastAsia="en-US" w:bidi="ar-SA"/>
      </w:rPr>
    </w:lvl>
    <w:lvl w:ilvl="3" w:tplc="47F03D4C">
      <w:numFmt w:val="bullet"/>
      <w:lvlText w:val="•"/>
      <w:lvlJc w:val="left"/>
      <w:pPr>
        <w:ind w:left="3962" w:hanging="385"/>
      </w:pPr>
      <w:rPr>
        <w:rFonts w:hint="default"/>
        <w:lang w:val="ru-RU" w:eastAsia="en-US" w:bidi="ar-SA"/>
      </w:rPr>
    </w:lvl>
    <w:lvl w:ilvl="4" w:tplc="F978099C">
      <w:numFmt w:val="bullet"/>
      <w:lvlText w:val="•"/>
      <w:lvlJc w:val="left"/>
      <w:pPr>
        <w:ind w:left="5016" w:hanging="385"/>
      </w:pPr>
      <w:rPr>
        <w:rFonts w:hint="default"/>
        <w:lang w:val="ru-RU" w:eastAsia="en-US" w:bidi="ar-SA"/>
      </w:rPr>
    </w:lvl>
    <w:lvl w:ilvl="5" w:tplc="0C9CF790">
      <w:numFmt w:val="bullet"/>
      <w:lvlText w:val="•"/>
      <w:lvlJc w:val="left"/>
      <w:pPr>
        <w:ind w:left="6070" w:hanging="385"/>
      </w:pPr>
      <w:rPr>
        <w:rFonts w:hint="default"/>
        <w:lang w:val="ru-RU" w:eastAsia="en-US" w:bidi="ar-SA"/>
      </w:rPr>
    </w:lvl>
    <w:lvl w:ilvl="6" w:tplc="102497D2">
      <w:numFmt w:val="bullet"/>
      <w:lvlText w:val="•"/>
      <w:lvlJc w:val="left"/>
      <w:pPr>
        <w:ind w:left="7124" w:hanging="385"/>
      </w:pPr>
      <w:rPr>
        <w:rFonts w:hint="default"/>
        <w:lang w:val="ru-RU" w:eastAsia="en-US" w:bidi="ar-SA"/>
      </w:rPr>
    </w:lvl>
    <w:lvl w:ilvl="7" w:tplc="F1B8D6B8">
      <w:numFmt w:val="bullet"/>
      <w:lvlText w:val="•"/>
      <w:lvlJc w:val="left"/>
      <w:pPr>
        <w:ind w:left="8178" w:hanging="385"/>
      </w:pPr>
      <w:rPr>
        <w:rFonts w:hint="default"/>
        <w:lang w:val="ru-RU" w:eastAsia="en-US" w:bidi="ar-SA"/>
      </w:rPr>
    </w:lvl>
    <w:lvl w:ilvl="8" w:tplc="DF207B88">
      <w:numFmt w:val="bullet"/>
      <w:lvlText w:val="•"/>
      <w:lvlJc w:val="left"/>
      <w:pPr>
        <w:ind w:left="9232" w:hanging="385"/>
      </w:pPr>
      <w:rPr>
        <w:rFonts w:hint="default"/>
        <w:lang w:val="ru-RU" w:eastAsia="en-US" w:bidi="ar-SA"/>
      </w:rPr>
    </w:lvl>
  </w:abstractNum>
  <w:abstractNum w:abstractNumId="15">
    <w:nsid w:val="630219B4"/>
    <w:multiLevelType w:val="hybridMultilevel"/>
    <w:tmpl w:val="69D0D9B6"/>
    <w:lvl w:ilvl="0" w:tplc="D3809012">
      <w:start w:val="1"/>
      <w:numFmt w:val="decimal"/>
      <w:lvlText w:val="%1)"/>
      <w:lvlJc w:val="left"/>
      <w:pPr>
        <w:ind w:left="8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6BE5612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62DCF254">
      <w:numFmt w:val="bullet"/>
      <w:lvlText w:val="•"/>
      <w:lvlJc w:val="left"/>
      <w:pPr>
        <w:ind w:left="2908" w:hanging="360"/>
      </w:pPr>
      <w:rPr>
        <w:rFonts w:hint="default"/>
        <w:lang w:val="ru-RU" w:eastAsia="en-US" w:bidi="ar-SA"/>
      </w:rPr>
    </w:lvl>
    <w:lvl w:ilvl="3" w:tplc="08424FB0">
      <w:numFmt w:val="bullet"/>
      <w:lvlText w:val="•"/>
      <w:lvlJc w:val="left"/>
      <w:pPr>
        <w:ind w:left="3962" w:hanging="360"/>
      </w:pPr>
      <w:rPr>
        <w:rFonts w:hint="default"/>
        <w:lang w:val="ru-RU" w:eastAsia="en-US" w:bidi="ar-SA"/>
      </w:rPr>
    </w:lvl>
    <w:lvl w:ilvl="4" w:tplc="633C768A">
      <w:numFmt w:val="bullet"/>
      <w:lvlText w:val="•"/>
      <w:lvlJc w:val="left"/>
      <w:pPr>
        <w:ind w:left="5016" w:hanging="360"/>
      </w:pPr>
      <w:rPr>
        <w:rFonts w:hint="default"/>
        <w:lang w:val="ru-RU" w:eastAsia="en-US" w:bidi="ar-SA"/>
      </w:rPr>
    </w:lvl>
    <w:lvl w:ilvl="5" w:tplc="23F61D26">
      <w:numFmt w:val="bullet"/>
      <w:lvlText w:val="•"/>
      <w:lvlJc w:val="left"/>
      <w:pPr>
        <w:ind w:left="6070" w:hanging="360"/>
      </w:pPr>
      <w:rPr>
        <w:rFonts w:hint="default"/>
        <w:lang w:val="ru-RU" w:eastAsia="en-US" w:bidi="ar-SA"/>
      </w:rPr>
    </w:lvl>
    <w:lvl w:ilvl="6" w:tplc="A2F6292E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7" w:tplc="48204C8C">
      <w:numFmt w:val="bullet"/>
      <w:lvlText w:val="•"/>
      <w:lvlJc w:val="left"/>
      <w:pPr>
        <w:ind w:left="8178" w:hanging="360"/>
      </w:pPr>
      <w:rPr>
        <w:rFonts w:hint="default"/>
        <w:lang w:val="ru-RU" w:eastAsia="en-US" w:bidi="ar-SA"/>
      </w:rPr>
    </w:lvl>
    <w:lvl w:ilvl="8" w:tplc="11622AAE">
      <w:numFmt w:val="bullet"/>
      <w:lvlText w:val="•"/>
      <w:lvlJc w:val="left"/>
      <w:pPr>
        <w:ind w:left="9232" w:hanging="360"/>
      </w:pPr>
      <w:rPr>
        <w:rFonts w:hint="default"/>
        <w:lang w:val="ru-RU" w:eastAsia="en-US" w:bidi="ar-SA"/>
      </w:rPr>
    </w:lvl>
  </w:abstractNum>
  <w:abstractNum w:abstractNumId="16">
    <w:nsid w:val="6A8E279C"/>
    <w:multiLevelType w:val="hybridMultilevel"/>
    <w:tmpl w:val="8034ECDE"/>
    <w:lvl w:ilvl="0" w:tplc="B4E8B344">
      <w:numFmt w:val="bullet"/>
      <w:lvlText w:val="-"/>
      <w:lvlJc w:val="left"/>
      <w:pPr>
        <w:ind w:left="802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3EECACA">
      <w:numFmt w:val="bullet"/>
      <w:lvlText w:val="•"/>
      <w:lvlJc w:val="left"/>
      <w:pPr>
        <w:ind w:left="1854" w:hanging="312"/>
      </w:pPr>
      <w:rPr>
        <w:rFonts w:hint="default"/>
        <w:lang w:val="ru-RU" w:eastAsia="en-US" w:bidi="ar-SA"/>
      </w:rPr>
    </w:lvl>
    <w:lvl w:ilvl="2" w:tplc="2B54B258">
      <w:numFmt w:val="bullet"/>
      <w:lvlText w:val="•"/>
      <w:lvlJc w:val="left"/>
      <w:pPr>
        <w:ind w:left="2908" w:hanging="312"/>
      </w:pPr>
      <w:rPr>
        <w:rFonts w:hint="default"/>
        <w:lang w:val="ru-RU" w:eastAsia="en-US" w:bidi="ar-SA"/>
      </w:rPr>
    </w:lvl>
    <w:lvl w:ilvl="3" w:tplc="62E0C650">
      <w:numFmt w:val="bullet"/>
      <w:lvlText w:val="•"/>
      <w:lvlJc w:val="left"/>
      <w:pPr>
        <w:ind w:left="3962" w:hanging="312"/>
      </w:pPr>
      <w:rPr>
        <w:rFonts w:hint="default"/>
        <w:lang w:val="ru-RU" w:eastAsia="en-US" w:bidi="ar-SA"/>
      </w:rPr>
    </w:lvl>
    <w:lvl w:ilvl="4" w:tplc="7902C1DE">
      <w:numFmt w:val="bullet"/>
      <w:lvlText w:val="•"/>
      <w:lvlJc w:val="left"/>
      <w:pPr>
        <w:ind w:left="5016" w:hanging="312"/>
      </w:pPr>
      <w:rPr>
        <w:rFonts w:hint="default"/>
        <w:lang w:val="ru-RU" w:eastAsia="en-US" w:bidi="ar-SA"/>
      </w:rPr>
    </w:lvl>
    <w:lvl w:ilvl="5" w:tplc="F62CB0E2">
      <w:numFmt w:val="bullet"/>
      <w:lvlText w:val="•"/>
      <w:lvlJc w:val="left"/>
      <w:pPr>
        <w:ind w:left="6070" w:hanging="312"/>
      </w:pPr>
      <w:rPr>
        <w:rFonts w:hint="default"/>
        <w:lang w:val="ru-RU" w:eastAsia="en-US" w:bidi="ar-SA"/>
      </w:rPr>
    </w:lvl>
    <w:lvl w:ilvl="6" w:tplc="6D62CD9C">
      <w:numFmt w:val="bullet"/>
      <w:lvlText w:val="•"/>
      <w:lvlJc w:val="left"/>
      <w:pPr>
        <w:ind w:left="7124" w:hanging="312"/>
      </w:pPr>
      <w:rPr>
        <w:rFonts w:hint="default"/>
        <w:lang w:val="ru-RU" w:eastAsia="en-US" w:bidi="ar-SA"/>
      </w:rPr>
    </w:lvl>
    <w:lvl w:ilvl="7" w:tplc="83D4D15C">
      <w:numFmt w:val="bullet"/>
      <w:lvlText w:val="•"/>
      <w:lvlJc w:val="left"/>
      <w:pPr>
        <w:ind w:left="8178" w:hanging="312"/>
      </w:pPr>
      <w:rPr>
        <w:rFonts w:hint="default"/>
        <w:lang w:val="ru-RU" w:eastAsia="en-US" w:bidi="ar-SA"/>
      </w:rPr>
    </w:lvl>
    <w:lvl w:ilvl="8" w:tplc="3B84BBF8">
      <w:numFmt w:val="bullet"/>
      <w:lvlText w:val="•"/>
      <w:lvlJc w:val="left"/>
      <w:pPr>
        <w:ind w:left="9232" w:hanging="312"/>
      </w:pPr>
      <w:rPr>
        <w:rFonts w:hint="default"/>
        <w:lang w:val="ru-RU" w:eastAsia="en-US" w:bidi="ar-SA"/>
      </w:rPr>
    </w:lvl>
  </w:abstractNum>
  <w:abstractNum w:abstractNumId="17">
    <w:nsid w:val="6E9B0DA5"/>
    <w:multiLevelType w:val="hybridMultilevel"/>
    <w:tmpl w:val="3A82EA98"/>
    <w:lvl w:ilvl="0" w:tplc="86C81D0E">
      <w:start w:val="1"/>
      <w:numFmt w:val="decimal"/>
      <w:lvlText w:val="%1)"/>
      <w:lvlJc w:val="left"/>
      <w:pPr>
        <w:ind w:left="1825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A204E4">
      <w:numFmt w:val="bullet"/>
      <w:lvlText w:val="•"/>
      <w:lvlJc w:val="left"/>
      <w:pPr>
        <w:ind w:left="2772" w:hanging="304"/>
      </w:pPr>
      <w:rPr>
        <w:rFonts w:hint="default"/>
        <w:lang w:val="ru-RU" w:eastAsia="en-US" w:bidi="ar-SA"/>
      </w:rPr>
    </w:lvl>
    <w:lvl w:ilvl="2" w:tplc="08CA8E16">
      <w:numFmt w:val="bullet"/>
      <w:lvlText w:val="•"/>
      <w:lvlJc w:val="left"/>
      <w:pPr>
        <w:ind w:left="3724" w:hanging="304"/>
      </w:pPr>
      <w:rPr>
        <w:rFonts w:hint="default"/>
        <w:lang w:val="ru-RU" w:eastAsia="en-US" w:bidi="ar-SA"/>
      </w:rPr>
    </w:lvl>
    <w:lvl w:ilvl="3" w:tplc="8AFA1344">
      <w:numFmt w:val="bullet"/>
      <w:lvlText w:val="•"/>
      <w:lvlJc w:val="left"/>
      <w:pPr>
        <w:ind w:left="4676" w:hanging="304"/>
      </w:pPr>
      <w:rPr>
        <w:rFonts w:hint="default"/>
        <w:lang w:val="ru-RU" w:eastAsia="en-US" w:bidi="ar-SA"/>
      </w:rPr>
    </w:lvl>
    <w:lvl w:ilvl="4" w:tplc="671AD612">
      <w:numFmt w:val="bullet"/>
      <w:lvlText w:val="•"/>
      <w:lvlJc w:val="left"/>
      <w:pPr>
        <w:ind w:left="5628" w:hanging="304"/>
      </w:pPr>
      <w:rPr>
        <w:rFonts w:hint="default"/>
        <w:lang w:val="ru-RU" w:eastAsia="en-US" w:bidi="ar-SA"/>
      </w:rPr>
    </w:lvl>
    <w:lvl w:ilvl="5" w:tplc="2738F0B6">
      <w:numFmt w:val="bullet"/>
      <w:lvlText w:val="•"/>
      <w:lvlJc w:val="left"/>
      <w:pPr>
        <w:ind w:left="6580" w:hanging="304"/>
      </w:pPr>
      <w:rPr>
        <w:rFonts w:hint="default"/>
        <w:lang w:val="ru-RU" w:eastAsia="en-US" w:bidi="ar-SA"/>
      </w:rPr>
    </w:lvl>
    <w:lvl w:ilvl="6" w:tplc="25B4DF3C">
      <w:numFmt w:val="bullet"/>
      <w:lvlText w:val="•"/>
      <w:lvlJc w:val="left"/>
      <w:pPr>
        <w:ind w:left="7532" w:hanging="304"/>
      </w:pPr>
      <w:rPr>
        <w:rFonts w:hint="default"/>
        <w:lang w:val="ru-RU" w:eastAsia="en-US" w:bidi="ar-SA"/>
      </w:rPr>
    </w:lvl>
    <w:lvl w:ilvl="7" w:tplc="8B44456E">
      <w:numFmt w:val="bullet"/>
      <w:lvlText w:val="•"/>
      <w:lvlJc w:val="left"/>
      <w:pPr>
        <w:ind w:left="8484" w:hanging="304"/>
      </w:pPr>
      <w:rPr>
        <w:rFonts w:hint="default"/>
        <w:lang w:val="ru-RU" w:eastAsia="en-US" w:bidi="ar-SA"/>
      </w:rPr>
    </w:lvl>
    <w:lvl w:ilvl="8" w:tplc="14AE9488">
      <w:numFmt w:val="bullet"/>
      <w:lvlText w:val="•"/>
      <w:lvlJc w:val="left"/>
      <w:pPr>
        <w:ind w:left="9436" w:hanging="30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17"/>
  </w:num>
  <w:num w:numId="5">
    <w:abstractNumId w:val="12"/>
  </w:num>
  <w:num w:numId="6">
    <w:abstractNumId w:val="16"/>
  </w:num>
  <w:num w:numId="7">
    <w:abstractNumId w:val="15"/>
  </w:num>
  <w:num w:numId="8">
    <w:abstractNumId w:val="10"/>
  </w:num>
  <w:num w:numId="9">
    <w:abstractNumId w:val="3"/>
  </w:num>
  <w:num w:numId="10">
    <w:abstractNumId w:val="14"/>
  </w:num>
  <w:num w:numId="11">
    <w:abstractNumId w:val="6"/>
  </w:num>
  <w:num w:numId="12">
    <w:abstractNumId w:val="9"/>
  </w:num>
  <w:num w:numId="13">
    <w:abstractNumId w:val="5"/>
  </w:num>
  <w:num w:numId="14">
    <w:abstractNumId w:val="13"/>
  </w:num>
  <w:num w:numId="15">
    <w:abstractNumId w:val="4"/>
  </w:num>
  <w:num w:numId="16">
    <w:abstractNumId w:val="1"/>
  </w:num>
  <w:num w:numId="17">
    <w:abstractNumId w:val="2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2A6430"/>
    <w:rsid w:val="001543E2"/>
    <w:rsid w:val="001E554D"/>
    <w:rsid w:val="002A6430"/>
    <w:rsid w:val="00352317"/>
    <w:rsid w:val="005D52D4"/>
    <w:rsid w:val="009419E3"/>
    <w:rsid w:val="00993915"/>
    <w:rsid w:val="00AD3B20"/>
    <w:rsid w:val="00D35155"/>
    <w:rsid w:val="00E92506"/>
    <w:rsid w:val="00E95D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250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25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92506"/>
    <w:pPr>
      <w:ind w:left="8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E92506"/>
    <w:pPr>
      <w:ind w:left="80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E92506"/>
    <w:pPr>
      <w:ind w:left="110"/>
    </w:pPr>
  </w:style>
  <w:style w:type="paragraph" w:customStyle="1" w:styleId="ConsPlusNormal">
    <w:name w:val="ConsPlusNormal"/>
    <w:link w:val="ConsPlusNormal0"/>
    <w:uiPriority w:val="99"/>
    <w:qFormat/>
    <w:rsid w:val="00E95D4E"/>
    <w:rPr>
      <w:rFonts w:ascii="Calibri" w:eastAsia="Times New Roman" w:hAnsi="Calibri" w:cs="Calibri"/>
      <w:lang w:val="ru-RU" w:eastAsia="ru-RU"/>
    </w:rPr>
  </w:style>
  <w:style w:type="character" w:customStyle="1" w:styleId="ConsPlusNormal0">
    <w:name w:val="ConsPlusNormal Знак"/>
    <w:link w:val="ConsPlusNormal"/>
    <w:locked/>
    <w:rsid w:val="00E95D4E"/>
    <w:rPr>
      <w:rFonts w:ascii="Calibri" w:eastAsia="Times New Roman" w:hAnsi="Calibri" w:cs="Calibri"/>
      <w:lang w:val="ru-RU" w:eastAsia="ru-RU"/>
    </w:rPr>
  </w:style>
  <w:style w:type="character" w:styleId="a5">
    <w:name w:val="Hyperlink"/>
    <w:basedOn w:val="a0"/>
    <w:unhideWhenUsed/>
    <w:rsid w:val="00E95D4E"/>
    <w:rPr>
      <w:color w:val="0000FF" w:themeColor="hyperlink"/>
      <w:u w:val="single"/>
    </w:rPr>
  </w:style>
  <w:style w:type="table" w:styleId="a6">
    <w:name w:val="Table Grid"/>
    <w:basedOn w:val="a1"/>
    <w:uiPriority w:val="39"/>
    <w:rsid w:val="00352317"/>
    <w:pPr>
      <w:widowControl/>
      <w:autoSpaceDE/>
      <w:autoSpaceDN/>
    </w:pPr>
    <w:rPr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kinel-cherkassy.ru/index.php/adm/30174-selskoe-poselenie-aleksandrovk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osuslugi.samregion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aleksandrovka.kinel-cherkassy.ru/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48</Pages>
  <Words>17025</Words>
  <Characters>97043</Characters>
  <Application>Microsoft Office Word</Application>
  <DocSecurity>0</DocSecurity>
  <Lines>808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&amp;quot;Гарант-Сервис&amp;quot</dc:creator>
  <cp:lastModifiedBy>Пользователь</cp:lastModifiedBy>
  <cp:revision>2</cp:revision>
  <dcterms:created xsi:type="dcterms:W3CDTF">2025-06-03T11:35:00Z</dcterms:created>
  <dcterms:modified xsi:type="dcterms:W3CDTF">2025-06-03T11:35:00Z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2025-04-29T00:00:00Z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7.6</vt:lpwstr>
  </property>
  <property fmtid="{D5CDD505-2E9C-101B-9397-08002B2CF9AE}" pid="5" name="LastSaved">
    <vt:filetime>2025-04-29T00:00:00Z</vt:filetime>
  </property>
</Properties>
</file>