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06F88" w:rsidRPr="009D1C46" w:rsidTr="00006F88">
        <w:tc>
          <w:tcPr>
            <w:tcW w:w="4785" w:type="dxa"/>
          </w:tcPr>
          <w:p w:rsidR="00006F88" w:rsidRPr="00BF437F" w:rsidRDefault="00F24C57" w:rsidP="00F24C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</w:t>
            </w:r>
            <w:r w:rsidR="00BF43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06F88" w:rsidRPr="00BF437F">
              <w:rPr>
                <w:rFonts w:ascii="Times New Roman" w:hAnsi="Times New Roman" w:cs="Times New Roman"/>
                <w:b/>
                <w:sz w:val="16"/>
                <w:szCs w:val="16"/>
              </w:rPr>
              <w:t>РОССИЙСКАЯ ФЕДЕРАЦИЯ</w:t>
            </w:r>
          </w:p>
          <w:p w:rsidR="00BF437F" w:rsidRDefault="00006F88" w:rsidP="00037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37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  <w:r w:rsidR="00037305" w:rsidRPr="00BF4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BF4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037305" w:rsidRPr="00BF4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BF637A" w:rsidRDefault="00F24C57" w:rsidP="00037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</w:p>
          <w:p w:rsidR="00BF437F" w:rsidRPr="00BF437F" w:rsidRDefault="00BF437F" w:rsidP="00037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006F88" w:rsidRPr="00BF437F" w:rsidRDefault="00BF437F" w:rsidP="000C5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</w:p>
          <w:p w:rsidR="00006F88" w:rsidRPr="00BF437F" w:rsidRDefault="00006F88" w:rsidP="00BF4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37F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006F88" w:rsidRPr="00BF437F" w:rsidRDefault="00006F88" w:rsidP="000C5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3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BF437F" w:rsidRDefault="00BF437F" w:rsidP="00BF437F">
            <w:pPr>
              <w:pStyle w:val="aa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</w:t>
            </w:r>
            <w:r w:rsidR="00F24C57">
              <w:rPr>
                <w:b/>
                <w:sz w:val="16"/>
                <w:szCs w:val="16"/>
              </w:rPr>
              <w:t>446327, с. Александровка , ул. А.Толстого</w:t>
            </w:r>
            <w:r w:rsidRPr="00693BE9">
              <w:rPr>
                <w:b/>
                <w:sz w:val="16"/>
                <w:szCs w:val="16"/>
              </w:rPr>
              <w:t xml:space="preserve">, </w:t>
            </w:r>
            <w:r w:rsidR="00F24C57">
              <w:rPr>
                <w:b/>
                <w:sz w:val="16"/>
                <w:szCs w:val="16"/>
              </w:rPr>
              <w:t>8</w:t>
            </w:r>
          </w:p>
          <w:p w:rsidR="00BF437F" w:rsidRPr="00BF437F" w:rsidRDefault="00BF437F" w:rsidP="00BF437F">
            <w:pPr>
              <w:pStyle w:val="aa"/>
              <w:rPr>
                <w:b/>
                <w:sz w:val="16"/>
                <w:szCs w:val="16"/>
              </w:rPr>
            </w:pPr>
            <w:r w:rsidRPr="00693BE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             </w:t>
            </w:r>
            <w:r w:rsidRPr="00693BE9">
              <w:rPr>
                <w:b/>
                <w:sz w:val="16"/>
                <w:szCs w:val="16"/>
              </w:rPr>
              <w:t>Кинель-</w:t>
            </w:r>
            <w:r w:rsidRPr="00BF437F">
              <w:rPr>
                <w:b/>
                <w:sz w:val="16"/>
                <w:szCs w:val="16"/>
              </w:rPr>
              <w:t>Черкасский район, Самарская область</w:t>
            </w:r>
          </w:p>
          <w:p w:rsidR="00BF437F" w:rsidRPr="004C146E" w:rsidRDefault="00BF437F" w:rsidP="00BF437F">
            <w:pPr>
              <w:pStyle w:val="aa"/>
              <w:rPr>
                <w:b/>
                <w:sz w:val="16"/>
                <w:szCs w:val="16"/>
              </w:rPr>
            </w:pPr>
            <w:r w:rsidRPr="004C146E">
              <w:rPr>
                <w:b/>
                <w:sz w:val="16"/>
                <w:szCs w:val="16"/>
              </w:rPr>
              <w:t xml:space="preserve">                          </w:t>
            </w:r>
            <w:r w:rsidR="00F24C57" w:rsidRPr="004C146E">
              <w:rPr>
                <w:b/>
                <w:sz w:val="16"/>
                <w:szCs w:val="16"/>
              </w:rPr>
              <w:t xml:space="preserve">        </w:t>
            </w:r>
            <w:r w:rsidR="00F24C57">
              <w:rPr>
                <w:b/>
                <w:sz w:val="16"/>
                <w:szCs w:val="16"/>
              </w:rPr>
              <w:t>тел</w:t>
            </w:r>
            <w:r w:rsidR="00F24C57" w:rsidRPr="004C146E">
              <w:rPr>
                <w:b/>
                <w:sz w:val="16"/>
                <w:szCs w:val="16"/>
              </w:rPr>
              <w:t>/</w:t>
            </w:r>
            <w:r w:rsidR="00F24C57">
              <w:rPr>
                <w:b/>
                <w:sz w:val="16"/>
                <w:szCs w:val="16"/>
              </w:rPr>
              <w:t>факс</w:t>
            </w:r>
            <w:r w:rsidR="00F24C57" w:rsidRPr="004C146E">
              <w:rPr>
                <w:b/>
                <w:sz w:val="16"/>
                <w:szCs w:val="16"/>
              </w:rPr>
              <w:t>: 8 (84660) 3-35-25</w:t>
            </w:r>
          </w:p>
          <w:p w:rsidR="00BF437F" w:rsidRPr="00F24C57" w:rsidRDefault="00BF437F" w:rsidP="00BF437F">
            <w:pPr>
              <w:rPr>
                <w:rFonts w:ascii="Times New Roman" w:hAnsi="Times New Roman" w:cs="Times New Roman"/>
                <w:lang w:val="en-US"/>
              </w:rPr>
            </w:pPr>
            <w:r w:rsidRPr="004C14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</w:t>
            </w:r>
            <w:r w:rsidRPr="00BF437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e-mail:  </w:t>
            </w:r>
            <w:r w:rsidR="00F24C5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s_paleks2017@mail.ru</w:t>
            </w:r>
          </w:p>
          <w:p w:rsidR="00BF437F" w:rsidRPr="00F24C57" w:rsidRDefault="00BF437F" w:rsidP="000C57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006F88" w:rsidRPr="00F24C57" w:rsidRDefault="00006F88">
            <w:pPr>
              <w:rPr>
                <w:lang w:val="en-US"/>
              </w:rPr>
            </w:pPr>
          </w:p>
        </w:tc>
      </w:tr>
      <w:tr w:rsidR="00006F88" w:rsidRPr="00A1581B" w:rsidTr="00006F88">
        <w:tc>
          <w:tcPr>
            <w:tcW w:w="4785" w:type="dxa"/>
            <w:vAlign w:val="center"/>
          </w:tcPr>
          <w:p w:rsidR="00006F88" w:rsidRPr="004C146E" w:rsidRDefault="00BF437F" w:rsidP="000C5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</w:t>
            </w:r>
            <w:r w:rsidR="00CB1469" w:rsidRPr="00F24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2F1E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476D3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4C14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24C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4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D735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37305" w:rsidRPr="00BF43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581B" w:rsidRPr="00BF4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47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C14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06F88" w:rsidRPr="00A1581B" w:rsidRDefault="002F1E94" w:rsidP="002F1E9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006F88" w:rsidRPr="00A15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12C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4786" w:type="dxa"/>
          </w:tcPr>
          <w:p w:rsidR="00006F88" w:rsidRPr="00A1581B" w:rsidRDefault="00006F88"/>
        </w:tc>
      </w:tr>
    </w:tbl>
    <w:tbl>
      <w:tblPr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864"/>
        <w:gridCol w:w="4500"/>
      </w:tblGrid>
      <w:tr w:rsidR="00006F88" w:rsidRPr="00EB2849" w:rsidTr="000C574B">
        <w:trPr>
          <w:trHeight w:val="885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06F88" w:rsidRPr="00EB2849" w:rsidRDefault="00006F88" w:rsidP="005B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="00482675" w:rsidRPr="00EB2849">
              <w:rPr>
                <w:rFonts w:ascii="Times New Roman" w:hAnsi="Times New Roman" w:cs="Times New Roman"/>
                <w:sz w:val="24"/>
                <w:szCs w:val="24"/>
              </w:rPr>
              <w:t>О принятии решения о подготовке документации по планировке территории (проект планировки территории с проектом межевания в его сос</w:t>
            </w:r>
            <w:r w:rsidR="005B1C3D" w:rsidRPr="00EB2849">
              <w:rPr>
                <w:rFonts w:ascii="Times New Roman" w:hAnsi="Times New Roman" w:cs="Times New Roman"/>
                <w:sz w:val="24"/>
                <w:szCs w:val="24"/>
              </w:rPr>
              <w:t>таве) для размещения объекта</w:t>
            </w:r>
            <w:r w:rsidR="00482675" w:rsidRPr="00EB28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B1C3D" w:rsidRPr="00EB2849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Александровского нефтяного месторождения ООО «Татнефть-Самара».Скважина №42» </w:t>
            </w:r>
            <w:r w:rsidR="00482675" w:rsidRPr="00EB2849">
              <w:rPr>
                <w:rFonts w:ascii="Times New Roman" w:hAnsi="Times New Roman" w:cs="Times New Roman"/>
                <w:sz w:val="24"/>
                <w:szCs w:val="24"/>
              </w:rPr>
              <w:t>в границ</w:t>
            </w:r>
            <w:r w:rsidR="005B1C3D" w:rsidRPr="00EB2849">
              <w:rPr>
                <w:rFonts w:ascii="Times New Roman" w:hAnsi="Times New Roman" w:cs="Times New Roman"/>
                <w:sz w:val="24"/>
                <w:szCs w:val="24"/>
              </w:rPr>
              <w:t xml:space="preserve">ах сельского поселения Александровка </w:t>
            </w:r>
            <w:r w:rsidR="00482675" w:rsidRPr="00EB28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 w:rsidRPr="00EB2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6F88" w:rsidRPr="00EB2849" w:rsidRDefault="00006F88" w:rsidP="00006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6F88" w:rsidRPr="00EB2849" w:rsidRDefault="00006F88" w:rsidP="00006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F88" w:rsidRPr="00EB2849" w:rsidRDefault="00006F88" w:rsidP="002D7354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11"/>
      </w:tblGrid>
      <w:tr w:rsidR="006476D3" w:rsidRPr="00EB2849" w:rsidTr="00177528">
        <w:trPr>
          <w:trHeight w:val="4368"/>
        </w:trPr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:rsidR="00482675" w:rsidRPr="00EB2849" w:rsidRDefault="00482675" w:rsidP="00EB284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Chars="142" w:firstLine="341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Рассмотрев обращение </w:t>
            </w:r>
            <w:r w:rsidR="005B1C3D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ИП Прохорова А.П. от 15.08.2025 №1508/ИП01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о принятии решения о подготовке </w:t>
            </w:r>
            <w:r w:rsidRPr="00EB2849">
              <w:rPr>
                <w:rFonts w:ascii="Times New Roman" w:hAnsi="Times New Roman" w:cs="Times New Roman"/>
                <w:sz w:val="24"/>
                <w:szCs w:val="24"/>
              </w:rPr>
              <w:t>документации по планировке территории</w:t>
            </w:r>
            <w:r w:rsidR="005B1C3D" w:rsidRPr="00EB2849">
              <w:rPr>
                <w:rFonts w:ascii="Times New Roman" w:hAnsi="Times New Roman" w:cs="Times New Roman"/>
                <w:sz w:val="24"/>
                <w:szCs w:val="24"/>
              </w:rPr>
              <w:t>-проекта планировки территории и проекта межевания территории в составе проекта планировки территории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в соответствии со статьями 45 и 46 Градостроительного кодекса Российской Федерации, </w:t>
            </w:r>
            <w:r w:rsidRPr="00EB284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регионального, утвержденными постановлением Правительства Российской Федерации от 2 февраля 2024 г. N 112</w:t>
            </w:r>
            <w:r w:rsidRPr="00EB2849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,</w:t>
            </w:r>
            <w:r w:rsidRPr="00EB2849">
              <w:rPr>
                <w:rFonts w:ascii="Times New Roman" w:eastAsia="MS Mincho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EB2849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</w:t>
            </w:r>
            <w:r w:rsidR="005B1C3D" w:rsidRPr="00EB284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Александровка </w:t>
            </w:r>
            <w:r w:rsidRPr="00EB28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Кинель-Черкасский Самарской области  ПОСТАНОВЛЯЕТ: </w:t>
            </w:r>
          </w:p>
          <w:p w:rsidR="00482675" w:rsidRPr="00EB2849" w:rsidRDefault="00482675" w:rsidP="00EB2849">
            <w:pPr>
              <w:tabs>
                <w:tab w:val="left" w:pos="1134"/>
              </w:tabs>
              <w:spacing w:line="360" w:lineRule="auto"/>
              <w:ind w:firstLineChars="142" w:firstLine="341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1. Подготовить документацию по планировке территории (проект планировки территории 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с проектом межевания в его составе) для размещения объекта </w:t>
            </w:r>
            <w:r w:rsidR="00890290" w:rsidRPr="00EB2849">
              <w:rPr>
                <w:rFonts w:ascii="Times New Roman" w:hAnsi="Times New Roman" w:cs="Times New Roman"/>
                <w:sz w:val="24"/>
                <w:szCs w:val="24"/>
              </w:rPr>
              <w:t>«Обустройство Александровского нефтяного месторождения ООО «Татнефть-Самара».Скважина №42» в границах сельского поселения Александровка  муниципального района Кинель-Черкасский Самарской области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, согласно прилагаемой схеме (приложение № 1).</w:t>
            </w:r>
          </w:p>
          <w:p w:rsidR="00482675" w:rsidRPr="00EB2849" w:rsidRDefault="00482675" w:rsidP="00EB2849">
            <w:pPr>
              <w:tabs>
                <w:tab w:val="left" w:pos="1134"/>
              </w:tabs>
              <w:spacing w:line="360" w:lineRule="auto"/>
              <w:ind w:firstLineChars="142" w:firstLine="341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2. Утвердить прилагаемое задание на </w:t>
            </w:r>
            <w:r w:rsidR="00890290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разработку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документации по планировке территории и задание на выполнение инженерных изысканий, указанной в пункте 1 настоящего постановления (приложение № 2, №3).</w:t>
            </w:r>
          </w:p>
          <w:p w:rsidR="00482675" w:rsidRPr="00EB2849" w:rsidRDefault="004C146E" w:rsidP="00EB2849">
            <w:pPr>
              <w:tabs>
                <w:tab w:val="left" w:pos="1134"/>
              </w:tabs>
              <w:spacing w:line="360" w:lineRule="auto"/>
              <w:ind w:firstLineChars="142" w:firstLine="341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3. П</w:t>
            </w:r>
            <w:r w:rsidR="00482675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одготовленная документация по планировке территории должна быть представлена в Администрацию</w:t>
            </w:r>
            <w:r w:rsidR="00890290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сельского поселения  Александровка </w:t>
            </w:r>
            <w:r w:rsidR="00482675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Кинель-Черкасского района</w:t>
            </w:r>
            <w:r w:rsidR="00890290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Самарской области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 истечении 11 месяцев  со дня  принятия  настоящего постановления .</w:t>
            </w:r>
          </w:p>
          <w:p w:rsidR="00482675" w:rsidRPr="00EB2849" w:rsidRDefault="00482675" w:rsidP="00EB2849">
            <w:pPr>
              <w:tabs>
                <w:tab w:val="left" w:pos="1134"/>
              </w:tabs>
              <w:spacing w:line="360" w:lineRule="auto"/>
              <w:ind w:firstLineChars="142" w:firstLine="341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4.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</w:t>
            </w:r>
            <w:r w:rsidR="00890290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ии сельского поселения Александровка 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Кинель-Черкасского района Сам</w:t>
            </w:r>
            <w:r w:rsidR="00890290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арской области по адресу: 446327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Самарская область, Кинель </w:t>
            </w:r>
            <w:r w:rsidR="00890290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Черкасский район, с. Александровка, ул. А.Толстого 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,</w:t>
            </w:r>
            <w:r w:rsidR="00890290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д.8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в рабочие дни с 10 часов до 16 часов, либо по адресу электронной почты </w:t>
            </w:r>
            <w:r w:rsidRPr="00EB2849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> 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paleks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2017@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, в течение 7 (семи) календарных дней со дня принятия настоящего постановления.</w:t>
            </w:r>
          </w:p>
          <w:p w:rsidR="00482675" w:rsidRPr="00EB2849" w:rsidRDefault="00482675" w:rsidP="00EB2849">
            <w:pPr>
              <w:tabs>
                <w:tab w:val="left" w:pos="1134"/>
              </w:tabs>
              <w:spacing w:line="360" w:lineRule="auto"/>
              <w:ind w:firstLineChars="142" w:firstLine="341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5. Заинтересованные лица вправе представить свои письменные предложения по проекту планировки территории в течение 7 (семи) календарных дней со дня опубликования настоящего постановления по адресу: Самарская область, Кинель </w:t>
            </w:r>
            <w:r w:rsidR="00924512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- Черкасский район, с. Александровка , ул. А.Толстого, д.8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в рабочие дни с 10 часов до 16 часов, либо по адресу электронной почты </w:t>
            </w:r>
            <w:bookmarkStart w:id="0" w:name="_GoBack"/>
            <w:r w:rsidR="00440867" w:rsidRPr="00EB2849">
              <w:rPr>
                <w:rFonts w:ascii="Times New Roman" w:eastAsia="MS Mincho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paleks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2017@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24512" w:rsidRPr="009D1C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EB284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bookmarkEnd w:id="0"/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482675" w:rsidRPr="004C146E" w:rsidRDefault="00482675" w:rsidP="00EB2849">
            <w:pPr>
              <w:spacing w:line="360" w:lineRule="auto"/>
              <w:ind w:firstLineChars="142" w:firstLine="341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6. Опубликовать настоящее постановление </w:t>
            </w:r>
            <w:r w:rsidR="00924512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в газете «Александровские вести</w:t>
            </w: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» и разместить на официальном сайте Администрации Кинель-Черкасского ра</w:t>
            </w:r>
            <w:r w:rsidR="001C7F1F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йона-</w:t>
            </w:r>
            <w:r w:rsidR="009D1C46" w:rsidRPr="009D1C46">
              <w:rPr>
                <w:rFonts w:ascii="Times New Roman" w:hAnsi="Times New Roman" w:cs="Times New Roman"/>
                <w:sz w:val="24"/>
                <w:szCs w:val="24"/>
              </w:rPr>
              <w:t>https://www.kinel-cherkassy.ru/index.php/gradostroitelstvo/dokumentatsiya-po-planirovke-territorij/9-uncategorised/31496-territoriya-selskogo-poseleniya-aleksandrovka</w:t>
            </w:r>
            <w:r w:rsidR="004E2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2675" w:rsidRPr="00EB2849" w:rsidRDefault="001C7F1F" w:rsidP="004826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</w:t>
            </w:r>
            <w:r w:rsidR="00482675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7.  </w:t>
            </w:r>
            <w:r w:rsidR="00482675" w:rsidRPr="00EB2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выполнением настоящего постановления оставляю за собой.</w:t>
            </w:r>
            <w:r w:rsidR="00482675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  <w:p w:rsidR="006476D3" w:rsidRPr="00EB2849" w:rsidRDefault="001C7F1F" w:rsidP="00482675">
            <w:pPr>
              <w:spacing w:line="36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</w:t>
            </w:r>
            <w:r w:rsidR="00482675" w:rsidRPr="00EB2849">
              <w:rPr>
                <w:rFonts w:ascii="Times New Roman" w:eastAsia="MS Mincho" w:hAnsi="Times New Roman" w:cs="Times New Roman"/>
                <w:sz w:val="24"/>
                <w:szCs w:val="24"/>
              </w:rPr>
              <w:t>8. Настоящее постановление вступает в силу со дня его официального опубликования.</w:t>
            </w:r>
          </w:p>
        </w:tc>
      </w:tr>
      <w:tr w:rsidR="006476D3" w:rsidRPr="00EB2849" w:rsidTr="00177528">
        <w:trPr>
          <w:trHeight w:val="630"/>
        </w:trPr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:rsidR="006476D3" w:rsidRPr="00EB2849" w:rsidRDefault="006476D3" w:rsidP="00586F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C9D" w:rsidRPr="00EB2849" w:rsidRDefault="00293C9D" w:rsidP="002D7354">
      <w:pPr>
        <w:pStyle w:val="aa"/>
        <w:rPr>
          <w:sz w:val="24"/>
          <w:szCs w:val="24"/>
        </w:rPr>
      </w:pPr>
      <w:r w:rsidRPr="00EB2849">
        <w:rPr>
          <w:sz w:val="24"/>
          <w:szCs w:val="24"/>
        </w:rPr>
        <w:t xml:space="preserve">Глава сельского </w:t>
      </w:r>
      <w:r w:rsidR="000B4F65" w:rsidRPr="00EB2849">
        <w:rPr>
          <w:sz w:val="24"/>
          <w:szCs w:val="24"/>
        </w:rPr>
        <w:t>п</w:t>
      </w:r>
      <w:r w:rsidR="00EB2849" w:rsidRPr="00EB2849">
        <w:rPr>
          <w:sz w:val="24"/>
          <w:szCs w:val="24"/>
        </w:rPr>
        <w:t xml:space="preserve">оселения Александровка </w:t>
      </w:r>
    </w:p>
    <w:p w:rsidR="002D7354" w:rsidRPr="00EB2849" w:rsidRDefault="00293C9D" w:rsidP="002D7354">
      <w:pPr>
        <w:pStyle w:val="aa"/>
        <w:rPr>
          <w:sz w:val="24"/>
          <w:szCs w:val="24"/>
        </w:rPr>
      </w:pPr>
      <w:r w:rsidRPr="00EB2849">
        <w:rPr>
          <w:sz w:val="24"/>
          <w:szCs w:val="24"/>
        </w:rPr>
        <w:t>муниципального района Кинель-Черкасский</w:t>
      </w:r>
    </w:p>
    <w:p w:rsidR="00150BC2" w:rsidRPr="00EB2849" w:rsidRDefault="00293C9D" w:rsidP="00177528">
      <w:pPr>
        <w:pStyle w:val="aa"/>
        <w:rPr>
          <w:sz w:val="24"/>
          <w:szCs w:val="24"/>
        </w:rPr>
      </w:pPr>
      <w:r w:rsidRPr="00EB2849">
        <w:rPr>
          <w:sz w:val="24"/>
          <w:szCs w:val="24"/>
        </w:rPr>
        <w:t xml:space="preserve">Самарской области </w:t>
      </w:r>
      <w:r w:rsidRPr="00EB2849">
        <w:rPr>
          <w:sz w:val="24"/>
          <w:szCs w:val="24"/>
        </w:rPr>
        <w:tab/>
      </w:r>
      <w:r w:rsidRPr="00EB2849">
        <w:rPr>
          <w:sz w:val="24"/>
          <w:szCs w:val="24"/>
        </w:rPr>
        <w:tab/>
      </w:r>
      <w:r w:rsidRPr="00EB2849">
        <w:rPr>
          <w:sz w:val="24"/>
          <w:szCs w:val="24"/>
        </w:rPr>
        <w:tab/>
      </w:r>
      <w:r w:rsidRPr="00EB2849">
        <w:rPr>
          <w:sz w:val="24"/>
          <w:szCs w:val="24"/>
        </w:rPr>
        <w:tab/>
      </w:r>
      <w:r w:rsidRPr="00EB2849">
        <w:rPr>
          <w:sz w:val="24"/>
          <w:szCs w:val="24"/>
        </w:rPr>
        <w:tab/>
        <w:t xml:space="preserve">               </w:t>
      </w:r>
      <w:r w:rsidR="00EB2849" w:rsidRPr="00EB2849">
        <w:rPr>
          <w:sz w:val="24"/>
          <w:szCs w:val="24"/>
        </w:rPr>
        <w:t xml:space="preserve">                В.Н. Аверьянова</w:t>
      </w:r>
    </w:p>
    <w:p w:rsidR="00150BC2" w:rsidRPr="00482675" w:rsidRDefault="00150BC2" w:rsidP="002D7354">
      <w:pPr>
        <w:ind w:right="-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150BC2" w:rsidRPr="00482675" w:rsidRDefault="00150BC2" w:rsidP="002D7354">
      <w:pPr>
        <w:ind w:right="-2"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150BC2" w:rsidRPr="00482675" w:rsidSect="002D7354">
      <w:headerReference w:type="default" r:id="rId7"/>
      <w:footerReference w:type="default" r:id="rId8"/>
      <w:footerReference w:type="first" r:id="rId9"/>
      <w:pgSz w:w="11906" w:h="16838"/>
      <w:pgMar w:top="238" w:right="720" w:bottom="24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BA2" w:rsidRDefault="00743BA2">
      <w:pPr>
        <w:spacing w:after="0" w:line="240" w:lineRule="auto"/>
      </w:pPr>
      <w:r>
        <w:separator/>
      </w:r>
    </w:p>
  </w:endnote>
  <w:endnote w:type="continuationSeparator" w:id="1">
    <w:p w:rsidR="00743BA2" w:rsidRDefault="00743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491437"/>
      <w:docPartObj>
        <w:docPartGallery w:val="Page Numbers (Bottom of Page)"/>
        <w:docPartUnique/>
      </w:docPartObj>
    </w:sdtPr>
    <w:sdtContent>
      <w:p w:rsidR="000C574B" w:rsidRDefault="00CB3255">
        <w:pPr>
          <w:pStyle w:val="a6"/>
          <w:jc w:val="right"/>
        </w:pPr>
        <w:r>
          <w:fldChar w:fldCharType="begin"/>
        </w:r>
        <w:r w:rsidR="000C574B">
          <w:instrText>PAGE   \* MERGEFORMAT</w:instrText>
        </w:r>
        <w:r>
          <w:fldChar w:fldCharType="separate"/>
        </w:r>
        <w:r w:rsidR="00743BA2">
          <w:rPr>
            <w:noProof/>
          </w:rPr>
          <w:t>1</w:t>
        </w:r>
        <w:r>
          <w:fldChar w:fldCharType="end"/>
        </w:r>
      </w:p>
    </w:sdtContent>
  </w:sdt>
  <w:p w:rsidR="000C574B" w:rsidRDefault="000C574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2468200"/>
      <w:docPartObj>
        <w:docPartGallery w:val="Page Numbers (Bottom of Page)"/>
        <w:docPartUnique/>
      </w:docPartObj>
    </w:sdtPr>
    <w:sdtContent>
      <w:p w:rsidR="000C574B" w:rsidRDefault="00CB3255">
        <w:pPr>
          <w:pStyle w:val="a6"/>
          <w:jc w:val="right"/>
        </w:pPr>
        <w:r>
          <w:fldChar w:fldCharType="begin"/>
        </w:r>
        <w:r w:rsidR="000C574B">
          <w:instrText>PAGE   \* MERGEFORMAT</w:instrText>
        </w:r>
        <w:r>
          <w:fldChar w:fldCharType="separate"/>
        </w:r>
        <w:r w:rsidR="000C574B">
          <w:rPr>
            <w:noProof/>
          </w:rPr>
          <w:t>14</w:t>
        </w:r>
        <w:r>
          <w:fldChar w:fldCharType="end"/>
        </w:r>
      </w:p>
    </w:sdtContent>
  </w:sdt>
  <w:p w:rsidR="000C574B" w:rsidRDefault="000C57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BA2" w:rsidRDefault="00743BA2">
      <w:pPr>
        <w:spacing w:after="0" w:line="240" w:lineRule="auto"/>
      </w:pPr>
      <w:r>
        <w:separator/>
      </w:r>
    </w:p>
  </w:footnote>
  <w:footnote w:type="continuationSeparator" w:id="1">
    <w:p w:rsidR="00743BA2" w:rsidRDefault="00743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74B" w:rsidRDefault="000C574B">
    <w:pPr>
      <w:pStyle w:val="a4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08E0"/>
    <w:multiLevelType w:val="hybridMultilevel"/>
    <w:tmpl w:val="4D5C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CC4E13"/>
    <w:multiLevelType w:val="multilevel"/>
    <w:tmpl w:val="F8440E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6182840"/>
    <w:multiLevelType w:val="multilevel"/>
    <w:tmpl w:val="3D820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43A61DF"/>
    <w:multiLevelType w:val="multilevel"/>
    <w:tmpl w:val="5CBAC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D4136D"/>
    <w:multiLevelType w:val="multilevel"/>
    <w:tmpl w:val="06C057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E24DB"/>
    <w:rsid w:val="00006F88"/>
    <w:rsid w:val="00007560"/>
    <w:rsid w:val="00037305"/>
    <w:rsid w:val="0004620D"/>
    <w:rsid w:val="000B4F65"/>
    <w:rsid w:val="000B65AE"/>
    <w:rsid w:val="000C574B"/>
    <w:rsid w:val="00120DD7"/>
    <w:rsid w:val="0013170A"/>
    <w:rsid w:val="00150BC2"/>
    <w:rsid w:val="00150CA5"/>
    <w:rsid w:val="00177528"/>
    <w:rsid w:val="00191CDD"/>
    <w:rsid w:val="001B3630"/>
    <w:rsid w:val="001C7F1F"/>
    <w:rsid w:val="001E71CB"/>
    <w:rsid w:val="001F6AD2"/>
    <w:rsid w:val="0022076D"/>
    <w:rsid w:val="00293C9D"/>
    <w:rsid w:val="002B5100"/>
    <w:rsid w:val="002D7354"/>
    <w:rsid w:val="002F1E94"/>
    <w:rsid w:val="002F2416"/>
    <w:rsid w:val="002F7C16"/>
    <w:rsid w:val="00311E45"/>
    <w:rsid w:val="003507A9"/>
    <w:rsid w:val="003B4C4E"/>
    <w:rsid w:val="003B7B99"/>
    <w:rsid w:val="004357CD"/>
    <w:rsid w:val="00440867"/>
    <w:rsid w:val="00441C1A"/>
    <w:rsid w:val="00447D14"/>
    <w:rsid w:val="004531DD"/>
    <w:rsid w:val="00482675"/>
    <w:rsid w:val="004C146E"/>
    <w:rsid w:val="004C6D04"/>
    <w:rsid w:val="004E2B3E"/>
    <w:rsid w:val="00516B70"/>
    <w:rsid w:val="005825A4"/>
    <w:rsid w:val="005B1C3D"/>
    <w:rsid w:val="005C0D20"/>
    <w:rsid w:val="006476D3"/>
    <w:rsid w:val="006868AD"/>
    <w:rsid w:val="006D3518"/>
    <w:rsid w:val="00703E89"/>
    <w:rsid w:val="0073546B"/>
    <w:rsid w:val="007356CE"/>
    <w:rsid w:val="0074142A"/>
    <w:rsid w:val="00743BA2"/>
    <w:rsid w:val="00747225"/>
    <w:rsid w:val="00756762"/>
    <w:rsid w:val="00830947"/>
    <w:rsid w:val="00837D86"/>
    <w:rsid w:val="00890290"/>
    <w:rsid w:val="008F073E"/>
    <w:rsid w:val="008F6FED"/>
    <w:rsid w:val="00924512"/>
    <w:rsid w:val="00925FB9"/>
    <w:rsid w:val="00956EBF"/>
    <w:rsid w:val="009D1C46"/>
    <w:rsid w:val="00A1445F"/>
    <w:rsid w:val="00A1581B"/>
    <w:rsid w:val="00A273DB"/>
    <w:rsid w:val="00A30484"/>
    <w:rsid w:val="00AC6D8E"/>
    <w:rsid w:val="00B708F5"/>
    <w:rsid w:val="00B80BA9"/>
    <w:rsid w:val="00B912C9"/>
    <w:rsid w:val="00BB1FCA"/>
    <w:rsid w:val="00BB6CC8"/>
    <w:rsid w:val="00BF088B"/>
    <w:rsid w:val="00BF437F"/>
    <w:rsid w:val="00BF637A"/>
    <w:rsid w:val="00C006FF"/>
    <w:rsid w:val="00CB1469"/>
    <w:rsid w:val="00CB3255"/>
    <w:rsid w:val="00D04B11"/>
    <w:rsid w:val="00D27FF3"/>
    <w:rsid w:val="00D41E6B"/>
    <w:rsid w:val="00D478C5"/>
    <w:rsid w:val="00D91FF3"/>
    <w:rsid w:val="00DC04B9"/>
    <w:rsid w:val="00DC11AF"/>
    <w:rsid w:val="00E16626"/>
    <w:rsid w:val="00EB2849"/>
    <w:rsid w:val="00EE24DB"/>
    <w:rsid w:val="00F24C57"/>
    <w:rsid w:val="00FD4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F637A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F63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rsid w:val="00BF637A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F637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uiPriority w:val="99"/>
    <w:rsid w:val="00BF6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99"/>
    <w:rsid w:val="00BF6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C574B"/>
    <w:pPr>
      <w:ind w:left="720"/>
      <w:contextualSpacing/>
    </w:pPr>
  </w:style>
  <w:style w:type="character" w:styleId="a9">
    <w:name w:val="Hyperlink"/>
    <w:uiPriority w:val="99"/>
    <w:rsid w:val="00BF437F"/>
    <w:rPr>
      <w:color w:val="0000FF"/>
      <w:u w:val="single"/>
    </w:rPr>
  </w:style>
  <w:style w:type="paragraph" w:styleId="aa">
    <w:name w:val="No Spacing"/>
    <w:link w:val="ab"/>
    <w:uiPriority w:val="1"/>
    <w:qFormat/>
    <w:rsid w:val="00BF4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1"/>
    <w:rsid w:val="00BF43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D73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Кирина Елена Анатольевна</dc:creator>
  <cp:lastModifiedBy>Пользователь</cp:lastModifiedBy>
  <cp:revision>4</cp:revision>
  <cp:lastPrinted>2025-08-26T08:28:00Z</cp:lastPrinted>
  <dcterms:created xsi:type="dcterms:W3CDTF">2025-08-21T08:51:00Z</dcterms:created>
  <dcterms:modified xsi:type="dcterms:W3CDTF">2025-08-26T08:30:00Z</dcterms:modified>
</cp:coreProperties>
</file>