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F8" w:rsidRDefault="001067F8" w:rsidP="00596E07">
      <w:pPr>
        <w:framePr w:w="4906" w:h="4546" w:hRule="exact" w:wrap="notBeside" w:vAnchor="page" w:hAnchor="page" w:x="916" w:y="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F8" w:rsidRPr="00596E07" w:rsidRDefault="00596E07" w:rsidP="00596E07">
      <w:pPr>
        <w:framePr w:w="4906" w:h="4546" w:hRule="exact" w:wrap="notBeside" w:vAnchor="page" w:hAnchor="page" w:x="916" w:y="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1067F8"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1067F8" w:rsidRPr="00596E07" w:rsidRDefault="00D30486" w:rsidP="00596E07">
      <w:pPr>
        <w:framePr w:w="4906" w:h="4546" w:hRule="exact" w:wrap="notBeside" w:vAnchor="page" w:hAnchor="page" w:x="916" w:y="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1067F8"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1067F8" w:rsidRPr="00596E07" w:rsidRDefault="00D30486" w:rsidP="00596E07">
      <w:pPr>
        <w:framePr w:w="4906" w:h="4546" w:hRule="exact" w:wrap="notBeside" w:vAnchor="page" w:hAnchor="page" w:x="916" w:y="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1067F8"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</w:p>
    <w:p w:rsidR="001067F8" w:rsidRPr="00596E07" w:rsidRDefault="00D30486" w:rsidP="00596E07">
      <w:pPr>
        <w:framePr w:w="4906" w:h="4546" w:hRule="exact" w:wrap="notBeside" w:vAnchor="page" w:hAnchor="page" w:x="916" w:y="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Александровка </w:t>
      </w:r>
    </w:p>
    <w:p w:rsidR="001067F8" w:rsidRPr="00596E07" w:rsidRDefault="001067F8" w:rsidP="00596E07">
      <w:pPr>
        <w:framePr w:w="4906" w:h="4546" w:hRule="exact" w:wrap="notBeside" w:vAnchor="page" w:hAnchor="page" w:x="916" w:y="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</w:p>
    <w:p w:rsidR="001067F8" w:rsidRPr="00596E07" w:rsidRDefault="00596E07" w:rsidP="00596E07">
      <w:pPr>
        <w:framePr w:w="4906" w:h="4546" w:hRule="exact" w:wrap="notBeside" w:vAnchor="page" w:hAnchor="page" w:x="916" w:y="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67F8"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Кинель-Черкасский</w:t>
      </w:r>
    </w:p>
    <w:p w:rsidR="001067F8" w:rsidRPr="00596E07" w:rsidRDefault="00596E07" w:rsidP="00596E07">
      <w:pPr>
        <w:framePr w:w="4906" w:h="4546" w:hRule="exact" w:wrap="notBeside" w:vAnchor="page" w:hAnchor="page" w:x="916" w:y="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1067F8"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1067F8" w:rsidRPr="00596E07" w:rsidRDefault="00596E07" w:rsidP="00596E07">
      <w:pPr>
        <w:framePr w:w="4906" w:h="4546" w:hRule="exact" w:wrap="notBeside" w:vAnchor="page" w:hAnchor="page" w:x="916" w:y="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067F8" w:rsidRPr="00596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РАСПОРЯЖЕНИЕ</w:t>
      </w:r>
    </w:p>
    <w:p w:rsidR="001067F8" w:rsidRPr="00596E07" w:rsidRDefault="001067F8" w:rsidP="00596E07">
      <w:pPr>
        <w:framePr w:w="4906" w:h="4546" w:hRule="exact" w:wrap="notBeside" w:vAnchor="page" w:hAnchor="page" w:x="916" w:y="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7F8" w:rsidRPr="00596E07" w:rsidRDefault="00596E07" w:rsidP="00596E07">
      <w:pPr>
        <w:framePr w:w="4906" w:h="4546" w:hRule="exact" w:wrap="notBeside" w:vAnchor="page" w:hAnchor="page" w:x="916" w:y="1"/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067F8"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754E7"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9D6EF1"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1067F8"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№ </w:t>
      </w:r>
      <w:r w:rsidR="009754E7"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1067F8" w:rsidRDefault="00596E07" w:rsidP="00596E07">
      <w:pPr>
        <w:framePr w:w="4906" w:h="4546" w:hRule="exact" w:wrap="notBeside" w:vAnchor="page" w:hAnchor="page" w:x="916" w:y="1"/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9754E7" w:rsidRPr="0059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Александровка</w:t>
      </w:r>
      <w:r w:rsidR="00975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1159" w:rsidRPr="00596E07" w:rsidRDefault="00596E07" w:rsidP="009D1159">
      <w:pPr>
        <w:pStyle w:val="a9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4D4D" w:rsidRPr="00596E07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155D6E" w:rsidRPr="00596E07">
        <w:rPr>
          <w:rFonts w:ascii="Times New Roman" w:hAnsi="Times New Roman"/>
          <w:sz w:val="24"/>
          <w:szCs w:val="24"/>
        </w:rPr>
        <w:t xml:space="preserve">Об утверждении </w:t>
      </w:r>
      <w:r w:rsidR="009D1159" w:rsidRPr="00596E07">
        <w:rPr>
          <w:rFonts w:ascii="Times New Roman" w:hAnsi="Times New Roman"/>
          <w:sz w:val="24"/>
          <w:szCs w:val="24"/>
        </w:rPr>
        <w:t xml:space="preserve">руководства по соблюдению </w:t>
      </w:r>
    </w:p>
    <w:p w:rsidR="009D1159" w:rsidRPr="00596E07" w:rsidRDefault="009D1159" w:rsidP="00155D6E">
      <w:pPr>
        <w:pStyle w:val="a9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</w:rPr>
        <w:t xml:space="preserve">обязательных требований </w:t>
      </w:r>
      <w:r w:rsidR="00155D6E" w:rsidRPr="00596E07">
        <w:rPr>
          <w:rFonts w:ascii="Times New Roman" w:hAnsi="Times New Roman"/>
          <w:sz w:val="24"/>
          <w:szCs w:val="24"/>
        </w:rPr>
        <w:t xml:space="preserve">при осуществлении </w:t>
      </w:r>
    </w:p>
    <w:p w:rsidR="009D1159" w:rsidRPr="00596E07" w:rsidRDefault="00155D6E" w:rsidP="00155D6E">
      <w:pPr>
        <w:pStyle w:val="a9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96E07">
        <w:rPr>
          <w:rFonts w:ascii="Times New Roman" w:hAnsi="Times New Roman"/>
          <w:sz w:val="24"/>
          <w:szCs w:val="24"/>
        </w:rPr>
        <w:t>муниципального контроля</w:t>
      </w:r>
      <w:r w:rsidR="009754E7" w:rsidRPr="00596E07">
        <w:rPr>
          <w:rFonts w:ascii="Times New Roman" w:hAnsi="Times New Roman"/>
          <w:sz w:val="24"/>
          <w:szCs w:val="24"/>
        </w:rPr>
        <w:t xml:space="preserve"> </w:t>
      </w:r>
      <w:r w:rsidR="006973B9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сфере благоустройства </w:t>
      </w:r>
    </w:p>
    <w:p w:rsidR="00997A39" w:rsidRPr="00596E07" w:rsidRDefault="006973B9" w:rsidP="006973B9">
      <w:pPr>
        <w:pStyle w:val="a9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r w:rsidRPr="00596E07">
        <w:rPr>
          <w:rFonts w:ascii="Times New Roman" w:hAnsi="Times New Roman"/>
          <w:sz w:val="24"/>
          <w:szCs w:val="24"/>
        </w:rPr>
        <w:t xml:space="preserve"> территории сельского поселения </w:t>
      </w:r>
      <w:r w:rsidR="009754E7" w:rsidRPr="00596E07">
        <w:rPr>
          <w:rFonts w:ascii="Times New Roman" w:hAnsi="Times New Roman"/>
          <w:sz w:val="24"/>
          <w:szCs w:val="24"/>
        </w:rPr>
        <w:t xml:space="preserve">Александровка </w:t>
      </w:r>
    </w:p>
    <w:p w:rsidR="00997A39" w:rsidRPr="00596E07" w:rsidRDefault="00997A39" w:rsidP="006973B9">
      <w:pPr>
        <w:pStyle w:val="a9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</w:rPr>
        <w:t>м</w:t>
      </w:r>
      <w:r w:rsidR="006973B9" w:rsidRPr="00596E07">
        <w:rPr>
          <w:rFonts w:ascii="Times New Roman" w:hAnsi="Times New Roman"/>
          <w:sz w:val="24"/>
          <w:szCs w:val="24"/>
        </w:rPr>
        <w:t xml:space="preserve">униципального районаКинель – Черкасский </w:t>
      </w:r>
    </w:p>
    <w:p w:rsidR="00814D4D" w:rsidRPr="00596E07" w:rsidRDefault="006973B9" w:rsidP="00997A39">
      <w:pPr>
        <w:pStyle w:val="a9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</w:rPr>
        <w:t>Самарской области</w:t>
      </w:r>
      <w:r w:rsidR="00814D4D" w:rsidRPr="00596E0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]</w:t>
      </w:r>
    </w:p>
    <w:p w:rsidR="00997A39" w:rsidRDefault="00997A39" w:rsidP="000116CE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F2" w:rsidRDefault="003126F2" w:rsidP="000116CE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122" w:rsidRPr="00596E07" w:rsidRDefault="00077122" w:rsidP="0007712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  <w:shd w:val="clear" w:color="auto" w:fill="FFFFFF"/>
        </w:rPr>
        <w:t>В соответствии с </w:t>
      </w:r>
      <w:hyperlink r:id="rId8" w:anchor="7EA0KE" w:history="1">
        <w:r w:rsidRPr="00596E07">
          <w:rPr>
            <w:rStyle w:val="ab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частями 5</w:t>
        </w:r>
      </w:hyperlink>
      <w:r w:rsidRPr="00596E07">
        <w:rPr>
          <w:rFonts w:ascii="Times New Roman" w:hAnsi="Times New Roman"/>
          <w:sz w:val="24"/>
          <w:szCs w:val="24"/>
          <w:shd w:val="clear" w:color="auto" w:fill="FFFFFF"/>
        </w:rPr>
        <w:t> и </w:t>
      </w:r>
      <w:hyperlink r:id="rId9" w:anchor="7EC0KF" w:history="1">
        <w:r w:rsidRPr="00596E07">
          <w:rPr>
            <w:rStyle w:val="ab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6 статьи 14 Федерального закона от 31.07.2020 № 247-ФЗ «Об обязательных требованиях в Российской Федерации</w:t>
        </w:r>
      </w:hyperlink>
      <w:r w:rsidRPr="00596E07">
        <w:rPr>
          <w:rFonts w:ascii="Times New Roman" w:hAnsi="Times New Roman"/>
          <w:sz w:val="24"/>
          <w:szCs w:val="24"/>
        </w:rPr>
        <w:t>»</w:t>
      </w:r>
      <w:r w:rsidRPr="00596E07">
        <w:rPr>
          <w:rFonts w:ascii="Times New Roman" w:hAnsi="Times New Roman"/>
          <w:sz w:val="24"/>
          <w:szCs w:val="24"/>
          <w:shd w:val="clear" w:color="auto" w:fill="FFFFFF"/>
        </w:rPr>
        <w:t> и </w:t>
      </w:r>
      <w:hyperlink r:id="rId10" w:anchor="A7S0NF" w:history="1">
        <w:r w:rsidRPr="00596E07">
          <w:rPr>
            <w:rStyle w:val="ab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пунктом 5 части 3 статьи 46 Федерального закона от 31.07. 2020 № 248-ФЗ «О государственном контроле (надзоре) и муниципальном контроле в Российской Федерации»</w:t>
        </w:r>
      </w:hyperlink>
      <w:r w:rsidR="00155D6E" w:rsidRPr="00596E07">
        <w:rPr>
          <w:rFonts w:ascii="Times New Roman" w:hAnsi="Times New Roman"/>
          <w:sz w:val="24"/>
          <w:szCs w:val="24"/>
        </w:rPr>
        <w:t>:</w:t>
      </w:r>
    </w:p>
    <w:p w:rsidR="006973B9" w:rsidRPr="00596E07" w:rsidRDefault="00077122" w:rsidP="0007712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</w:rPr>
        <w:tab/>
      </w:r>
      <w:r w:rsidR="002D644F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</w:t>
      </w:r>
      <w:r w:rsidRPr="00596E07">
        <w:rPr>
          <w:rFonts w:ascii="Times New Roman" w:hAnsi="Times New Roman"/>
          <w:sz w:val="24"/>
          <w:szCs w:val="24"/>
        </w:rPr>
        <w:t>Утвердить прилагаемое</w:t>
      </w:r>
      <w:r w:rsidR="009754E7" w:rsidRPr="00596E07">
        <w:rPr>
          <w:rFonts w:ascii="Times New Roman" w:hAnsi="Times New Roman"/>
          <w:sz w:val="24"/>
          <w:szCs w:val="24"/>
        </w:rPr>
        <w:t xml:space="preserve"> </w:t>
      </w:r>
      <w:r w:rsidRPr="00596E07">
        <w:rPr>
          <w:rFonts w:ascii="Times New Roman" w:hAnsi="Times New Roman"/>
          <w:sz w:val="24"/>
          <w:szCs w:val="24"/>
        </w:rPr>
        <w:t>руководство по соблюдению обязательных требований при осуществлении муниципального контроля</w:t>
      </w:r>
      <w:r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сфере благоустройства на</w:t>
      </w:r>
      <w:r w:rsidRPr="00596E07">
        <w:rPr>
          <w:rFonts w:ascii="Times New Roman" w:hAnsi="Times New Roman"/>
          <w:sz w:val="24"/>
          <w:szCs w:val="24"/>
        </w:rPr>
        <w:t xml:space="preserve"> территории сельского поселения </w:t>
      </w:r>
      <w:r w:rsidR="009754E7" w:rsidRPr="00596E07">
        <w:rPr>
          <w:rFonts w:ascii="Times New Roman" w:hAnsi="Times New Roman"/>
          <w:sz w:val="24"/>
          <w:szCs w:val="24"/>
        </w:rPr>
        <w:t xml:space="preserve">Александровка </w:t>
      </w:r>
      <w:r w:rsidRPr="00596E07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0C7495" w:rsidRPr="00596E07">
        <w:rPr>
          <w:rFonts w:ascii="Times New Roman" w:hAnsi="Times New Roman"/>
          <w:sz w:val="24"/>
          <w:szCs w:val="24"/>
        </w:rPr>
        <w:t>Кинель-</w:t>
      </w:r>
      <w:r w:rsidRPr="00596E07">
        <w:rPr>
          <w:rFonts w:ascii="Times New Roman" w:hAnsi="Times New Roman"/>
          <w:sz w:val="24"/>
          <w:szCs w:val="24"/>
        </w:rPr>
        <w:t>Черкасский Самарской области</w:t>
      </w:r>
      <w:r w:rsidR="006973B9" w:rsidRPr="00596E07">
        <w:rPr>
          <w:rFonts w:ascii="Times New Roman" w:hAnsi="Times New Roman"/>
          <w:sz w:val="24"/>
          <w:szCs w:val="24"/>
        </w:rPr>
        <w:t>.</w:t>
      </w:r>
    </w:p>
    <w:p w:rsidR="00155D6E" w:rsidRPr="00596E07" w:rsidRDefault="002D644F" w:rsidP="00155D6E">
      <w:pPr>
        <w:pStyle w:val="a9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</w:t>
      </w:r>
      <w:r w:rsidR="00155D6E" w:rsidRPr="00596E07">
        <w:rPr>
          <w:rFonts w:ascii="Times New Roman" w:hAnsi="Times New Roman"/>
          <w:sz w:val="24"/>
          <w:szCs w:val="24"/>
          <w:lang w:eastAsia="ar-SA"/>
        </w:rPr>
        <w:t xml:space="preserve">Контроль за выполнением настоящего постановления </w:t>
      </w:r>
      <w:r w:rsidR="001067F8" w:rsidRPr="00596E07">
        <w:rPr>
          <w:rFonts w:ascii="Times New Roman" w:hAnsi="Times New Roman"/>
          <w:sz w:val="24"/>
          <w:szCs w:val="24"/>
          <w:lang w:eastAsia="ar-SA"/>
        </w:rPr>
        <w:t>оставляю за собой</w:t>
      </w:r>
      <w:r w:rsidR="00155D6E" w:rsidRPr="00596E07">
        <w:rPr>
          <w:rFonts w:ascii="Times New Roman" w:hAnsi="Times New Roman"/>
          <w:sz w:val="24"/>
          <w:szCs w:val="24"/>
        </w:rPr>
        <w:t>.</w:t>
      </w:r>
    </w:p>
    <w:p w:rsidR="00155D6E" w:rsidRPr="00596E07" w:rsidRDefault="00195152" w:rsidP="00155D6E">
      <w:pPr>
        <w:pStyle w:val="a9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</w:t>
      </w:r>
      <w:r w:rsidR="00155D6E" w:rsidRPr="00596E07">
        <w:rPr>
          <w:rFonts w:ascii="Times New Roman" w:hAnsi="Times New Roman"/>
          <w:sz w:val="24"/>
          <w:szCs w:val="24"/>
        </w:rPr>
        <w:t>Размес</w:t>
      </w:r>
      <w:r w:rsidR="00136CC4" w:rsidRPr="00596E07">
        <w:rPr>
          <w:rFonts w:ascii="Times New Roman" w:hAnsi="Times New Roman"/>
          <w:sz w:val="24"/>
          <w:szCs w:val="24"/>
        </w:rPr>
        <w:t>т</w:t>
      </w:r>
      <w:bookmarkStart w:id="0" w:name="_GoBack"/>
      <w:bookmarkEnd w:id="0"/>
      <w:r w:rsidR="00155D6E" w:rsidRPr="00596E07">
        <w:rPr>
          <w:rFonts w:ascii="Times New Roman" w:hAnsi="Times New Roman"/>
          <w:sz w:val="24"/>
          <w:szCs w:val="24"/>
        </w:rPr>
        <w:t xml:space="preserve">ить настоящее распоряжение на официальном сайте Администрации </w:t>
      </w:r>
      <w:r w:rsidR="009754E7" w:rsidRPr="00596E07">
        <w:rPr>
          <w:rFonts w:ascii="Times New Roman" w:hAnsi="Times New Roman"/>
          <w:sz w:val="24"/>
          <w:szCs w:val="24"/>
        </w:rPr>
        <w:t xml:space="preserve">сельского поселения Александровка </w:t>
      </w:r>
      <w:r w:rsidR="00155D6E" w:rsidRPr="00596E07">
        <w:rPr>
          <w:rFonts w:ascii="Times New Roman" w:hAnsi="Times New Roman"/>
          <w:sz w:val="24"/>
          <w:szCs w:val="24"/>
        </w:rPr>
        <w:t>.</w:t>
      </w:r>
    </w:p>
    <w:p w:rsidR="00A96517" w:rsidRPr="00596E07" w:rsidRDefault="00195152" w:rsidP="00155D6E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96E07">
        <w:rPr>
          <w:rFonts w:ascii="Times New Roman" w:hAnsi="Times New Roman"/>
          <w:sz w:val="24"/>
          <w:szCs w:val="24"/>
        </w:rPr>
        <w:t>4</w:t>
      </w:r>
      <w:r w:rsidR="002D644F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A96517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Настоящее </w:t>
      </w:r>
      <w:r w:rsidR="005938D2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распоряжение </w:t>
      </w:r>
      <w:r w:rsidR="00A96517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>вступает в силу с</w:t>
      </w:r>
      <w:r w:rsidR="00303A6A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дня </w:t>
      </w:r>
      <w:r w:rsidR="000D0271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>его подписания</w:t>
      </w:r>
      <w:r w:rsidR="00A96517"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4535C" w:rsidRPr="00596E07" w:rsidRDefault="0094535C" w:rsidP="00155D6E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4535C" w:rsidRPr="00596E07" w:rsidRDefault="0094535C" w:rsidP="00155D6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35C" w:rsidRPr="00596E07" w:rsidRDefault="00B71FC2" w:rsidP="00106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6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026298" w:rsidRPr="00596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 w:rsidR="009754E7" w:rsidRPr="00596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Александровка </w:t>
      </w:r>
      <w:r w:rsidR="001067F8" w:rsidRPr="00596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9754E7" w:rsidRPr="00596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В.Н. Аверьянова</w:t>
      </w:r>
    </w:p>
    <w:p w:rsidR="009D6EF1" w:rsidRDefault="009D6EF1" w:rsidP="001067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6E07" w:rsidRDefault="00596E0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3B9" w:rsidRPr="00596E07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973B9" w:rsidRPr="00596E07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к распоряжению</w:t>
      </w:r>
      <w:r w:rsidR="009754E7" w:rsidRPr="00596E07">
        <w:rPr>
          <w:rFonts w:ascii="Times New Roman" w:hAnsi="Times New Roman" w:cs="Times New Roman"/>
          <w:sz w:val="24"/>
          <w:szCs w:val="24"/>
        </w:rPr>
        <w:t xml:space="preserve"> </w:t>
      </w:r>
      <w:r w:rsidRPr="00596E0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973B9" w:rsidRPr="00596E07" w:rsidRDefault="009754E7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</w:p>
    <w:p w:rsidR="006973B9" w:rsidRPr="00596E07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</w:t>
      </w:r>
      <w:r w:rsidR="009754E7" w:rsidRPr="00596E07">
        <w:rPr>
          <w:rFonts w:ascii="Times New Roman" w:hAnsi="Times New Roman" w:cs="Times New Roman"/>
          <w:sz w:val="24"/>
          <w:szCs w:val="24"/>
        </w:rPr>
        <w:t xml:space="preserve"> 05</w:t>
      </w:r>
      <w:r w:rsidR="009D6EF1" w:rsidRPr="00596E07">
        <w:rPr>
          <w:rFonts w:ascii="Times New Roman" w:hAnsi="Times New Roman" w:cs="Times New Roman"/>
          <w:sz w:val="24"/>
          <w:szCs w:val="24"/>
        </w:rPr>
        <w:t>.11.</w:t>
      </w:r>
      <w:r w:rsidR="009165A6" w:rsidRPr="00596E07">
        <w:rPr>
          <w:rFonts w:ascii="Times New Roman" w:hAnsi="Times New Roman" w:cs="Times New Roman"/>
          <w:sz w:val="24"/>
          <w:szCs w:val="24"/>
        </w:rPr>
        <w:t xml:space="preserve">2024 </w:t>
      </w:r>
      <w:r w:rsidRPr="00596E07">
        <w:rPr>
          <w:rFonts w:ascii="Times New Roman" w:hAnsi="Times New Roman" w:cs="Times New Roman"/>
          <w:sz w:val="24"/>
          <w:szCs w:val="24"/>
        </w:rPr>
        <w:t>№</w:t>
      </w:r>
      <w:r w:rsidR="009754E7" w:rsidRPr="00596E07">
        <w:rPr>
          <w:rFonts w:ascii="Times New Roman" w:hAnsi="Times New Roman" w:cs="Times New Roman"/>
          <w:sz w:val="24"/>
          <w:szCs w:val="24"/>
        </w:rPr>
        <w:t>34</w:t>
      </w:r>
    </w:p>
    <w:p w:rsidR="006973B9" w:rsidRPr="00596E07" w:rsidRDefault="006973B9" w:rsidP="0069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3B9" w:rsidRPr="00596E07" w:rsidRDefault="006973B9" w:rsidP="006973B9">
      <w:pPr>
        <w:pStyle w:val="3"/>
        <w:shd w:val="clear" w:color="auto" w:fill="FFFFFF"/>
        <w:spacing w:line="240" w:lineRule="auto"/>
        <w:textAlignment w:val="baseline"/>
        <w:rPr>
          <w:sz w:val="24"/>
          <w:szCs w:val="24"/>
        </w:rPr>
      </w:pPr>
    </w:p>
    <w:p w:rsidR="00A4004E" w:rsidRPr="00596E07" w:rsidRDefault="00A4004E" w:rsidP="00A400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</w:rPr>
        <w:t>Руководство по соблюдению обязательных требований при осуществлении муниципального контроля</w:t>
      </w:r>
      <w:r w:rsidRPr="00596E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сфере благоустройства на</w:t>
      </w:r>
      <w:r w:rsidRPr="00596E07">
        <w:rPr>
          <w:rFonts w:ascii="Times New Roman" w:hAnsi="Times New Roman"/>
          <w:sz w:val="24"/>
          <w:szCs w:val="24"/>
        </w:rPr>
        <w:t xml:space="preserve"> территории </w:t>
      </w:r>
    </w:p>
    <w:p w:rsidR="00A4004E" w:rsidRPr="00596E07" w:rsidRDefault="00A4004E" w:rsidP="00A400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6E0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754E7" w:rsidRPr="00596E07">
        <w:rPr>
          <w:rFonts w:ascii="Times New Roman" w:hAnsi="Times New Roman"/>
          <w:sz w:val="24"/>
          <w:szCs w:val="24"/>
        </w:rPr>
        <w:t xml:space="preserve">Александровка </w:t>
      </w:r>
      <w:r w:rsidRPr="00596E07"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D25561" w:rsidRPr="00596E07" w:rsidRDefault="004A65A5" w:rsidP="00A40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7">
        <w:rPr>
          <w:rFonts w:ascii="Times New Roman" w:hAnsi="Times New Roman"/>
          <w:sz w:val="24"/>
          <w:szCs w:val="24"/>
        </w:rPr>
        <w:t>Кинель-</w:t>
      </w:r>
      <w:r w:rsidR="00A4004E" w:rsidRPr="00596E07">
        <w:rPr>
          <w:rFonts w:ascii="Times New Roman" w:hAnsi="Times New Roman"/>
          <w:sz w:val="24"/>
          <w:szCs w:val="24"/>
        </w:rPr>
        <w:t>Черкасский Самарской области</w:t>
      </w:r>
    </w:p>
    <w:p w:rsidR="00D25561" w:rsidRPr="00596E07" w:rsidRDefault="00D25561" w:rsidP="00D255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61" w:rsidRPr="00596E07" w:rsidRDefault="00D25561" w:rsidP="00D2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122" w:rsidRPr="00596E07" w:rsidRDefault="00D25561" w:rsidP="00A4004E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ab/>
      </w:r>
      <w:r w:rsidR="00077122" w:rsidRPr="00596E07">
        <w:rPr>
          <w:shd w:val="clear" w:color="auto" w:fill="FFFFFF"/>
        </w:rPr>
        <w:t xml:space="preserve">Настоящее руководство разработано в соответствии с подпунктом 5 пункта 3 статьи 46 Федерального закона от 31.07.2020 №248-ФЗ «О государственном контроле (надзоре) и муниципальном контроле в Российской Федерации»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 Правил благоустройства территории </w:t>
      </w:r>
      <w:r w:rsidR="00077122" w:rsidRPr="00596E07">
        <w:t xml:space="preserve">сельского поселения </w:t>
      </w:r>
      <w:r w:rsidR="009754E7" w:rsidRPr="00596E07">
        <w:t xml:space="preserve">Александровка </w:t>
      </w:r>
      <w:r w:rsidR="00077122" w:rsidRPr="00596E07">
        <w:t xml:space="preserve"> муниципального района Кинель-Черкасский Самарской области, утвержденных решением Собрания представителей сельского поселения </w:t>
      </w:r>
      <w:r w:rsidR="009754E7" w:rsidRPr="00596E07">
        <w:t xml:space="preserve">Александровка </w:t>
      </w:r>
      <w:r w:rsidR="00077122" w:rsidRPr="00596E07">
        <w:t xml:space="preserve"> муниципального района Кинель-Черкасский Самарской области от </w:t>
      </w:r>
      <w:r w:rsidR="009754E7" w:rsidRPr="00596E07">
        <w:rPr>
          <w:rStyle w:val="af1"/>
          <w:rFonts w:eastAsia="Calibri"/>
          <w:b w:val="0"/>
        </w:rPr>
        <w:t>03</w:t>
      </w:r>
      <w:r w:rsidR="00077122" w:rsidRPr="00596E07">
        <w:rPr>
          <w:rStyle w:val="af1"/>
          <w:b w:val="0"/>
        </w:rPr>
        <w:t>.</w:t>
      </w:r>
      <w:r w:rsidR="009754E7" w:rsidRPr="00596E07">
        <w:rPr>
          <w:rStyle w:val="af1"/>
          <w:rFonts w:eastAsia="Calibri"/>
          <w:b w:val="0"/>
        </w:rPr>
        <w:t>08.2020</w:t>
      </w:r>
      <w:r w:rsidR="00077122" w:rsidRPr="00596E07">
        <w:rPr>
          <w:rStyle w:val="af1"/>
          <w:rFonts w:eastAsia="Calibri"/>
          <w:b w:val="0"/>
        </w:rPr>
        <w:t xml:space="preserve"> № </w:t>
      </w:r>
      <w:r w:rsidR="009754E7" w:rsidRPr="00596E07">
        <w:rPr>
          <w:rStyle w:val="af1"/>
          <w:rFonts w:eastAsia="Calibri"/>
          <w:b w:val="0"/>
        </w:rPr>
        <w:t>16</w:t>
      </w:r>
      <w:r w:rsidR="00077122" w:rsidRPr="00596E07">
        <w:rPr>
          <w:rStyle w:val="af1"/>
          <w:rFonts w:eastAsia="Calibri"/>
          <w:b w:val="0"/>
        </w:rPr>
        <w:t>-1</w:t>
      </w:r>
      <w:r w:rsidR="00077122" w:rsidRPr="00596E07">
        <w:t xml:space="preserve"> (далее – Правила благоустройства), контроль за соблюдением которых осуществляет орган местного самоуправления при осуществлении муниципального контроля в сфере благоустройства на территории </w:t>
      </w:r>
      <w:r w:rsidR="00A4004E" w:rsidRPr="00596E07">
        <w:t xml:space="preserve">сельского поселения </w:t>
      </w:r>
      <w:r w:rsidR="009754E7" w:rsidRPr="00596E07">
        <w:t xml:space="preserve">Александровка </w:t>
      </w:r>
      <w:r w:rsidR="00A4004E" w:rsidRPr="00596E07">
        <w:t xml:space="preserve"> муниципального района Кинель-Черкасский Самарской области</w:t>
      </w:r>
      <w:r w:rsidR="00077122" w:rsidRPr="00596E07">
        <w:t>.</w:t>
      </w:r>
    </w:p>
    <w:p w:rsidR="002D2D9C" w:rsidRPr="00596E07" w:rsidRDefault="00A4004E" w:rsidP="002D2D9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96E07">
        <w:rPr>
          <w:sz w:val="24"/>
          <w:szCs w:val="24"/>
        </w:rPr>
        <w:tab/>
      </w:r>
      <w:r w:rsidR="002D2D9C" w:rsidRPr="00596E07">
        <w:rPr>
          <w:rFonts w:ascii="Times New Roman" w:hAnsi="Times New Roman" w:cs="Times New Roman"/>
          <w:bCs/>
          <w:sz w:val="24"/>
          <w:szCs w:val="24"/>
          <w:lang w:eastAsia="ar-SA"/>
        </w:rPr>
        <w:t>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77122" w:rsidRPr="00596E07" w:rsidRDefault="00A4004E" w:rsidP="007551A2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ab/>
      </w:r>
      <w:r w:rsidR="00077122" w:rsidRPr="00596E07">
        <w:t>Объектами муниципального контроля в сфере благоустройства являются:</w:t>
      </w:r>
    </w:p>
    <w:p w:rsidR="002D2D9C" w:rsidRPr="00596E07" w:rsidRDefault="00A4004E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sz w:val="24"/>
          <w:szCs w:val="24"/>
        </w:rPr>
        <w:tab/>
      </w:r>
      <w:r w:rsidR="002D2D9C" w:rsidRPr="00596E07">
        <w:rPr>
          <w:rFonts w:ascii="Times New Roman" w:hAnsi="Times New Roman" w:cs="Times New Roman"/>
          <w:sz w:val="24"/>
          <w:szCs w:val="24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и некоммерческих объединений граждан);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3) дворовые территории;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4) детские и спортивные площадки;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5) площадки для выгула животных;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6) парковки (парковочные места);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7) парки, скверы, иные зеленые зоны;</w:t>
      </w:r>
    </w:p>
    <w:p w:rsidR="002D2D9C" w:rsidRPr="00596E07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8) технические и санитарно-защитные зоны;</w:t>
      </w:r>
    </w:p>
    <w:p w:rsidR="00A4004E" w:rsidRPr="00596E07" w:rsidRDefault="007551A2" w:rsidP="002D2D9C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96E07">
        <w:tab/>
      </w:r>
      <w:r w:rsidR="00077122" w:rsidRPr="00596E07">
        <w:t xml:space="preserve">Муниципальный контроль в сфере благоустройства осуществляется </w:t>
      </w:r>
      <w:r w:rsidR="00A4004E" w:rsidRPr="00596E07">
        <w:rPr>
          <w:color w:val="000000"/>
        </w:rPr>
        <w:t xml:space="preserve">Администрацией </w:t>
      </w:r>
      <w:r w:rsidR="008551BA" w:rsidRPr="00596E07">
        <w:t xml:space="preserve">сельского поселения </w:t>
      </w:r>
      <w:r w:rsidR="009754E7" w:rsidRPr="00596E07">
        <w:rPr>
          <w:bCs/>
          <w:color w:val="000000"/>
        </w:rPr>
        <w:t xml:space="preserve">Александровка </w:t>
      </w:r>
      <w:r w:rsidR="008551BA" w:rsidRPr="00596E07">
        <w:t xml:space="preserve"> муниципального района Кинель-Черкасский Самарской области</w:t>
      </w:r>
      <w:r w:rsidR="00A4004E" w:rsidRPr="00596E07">
        <w:rPr>
          <w:color w:val="000000"/>
        </w:rPr>
        <w:t>(далее – уполномоченный орган).</w:t>
      </w:r>
    </w:p>
    <w:p w:rsidR="00A4004E" w:rsidRPr="00596E07" w:rsidRDefault="00A4004E" w:rsidP="00A4004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Должностными лицами уполномоченного органа, осуществляющие контроль в сфере благоустройства, явля</w:t>
      </w:r>
      <w:r w:rsidR="00831808" w:rsidRPr="00596E0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тся: </w:t>
      </w:r>
      <w:r w:rsidR="00831808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Гл</w:t>
      </w:r>
      <w:r w:rsidR="009754E7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ава сельского поселения Александровка </w:t>
      </w:r>
      <w:r w:rsidR="00831808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должностные лица, уполномоченные осуществлять контроль)</w:t>
      </w:r>
      <w:r w:rsidRPr="00596E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В должностные обязанности указанных должностных лиц уполномоченного органа в соответствии с их должностной инструкцией входит осуществление полномочий по контролю в сфере благоустройства.</w:t>
      </w:r>
    </w:p>
    <w:p w:rsidR="00077122" w:rsidRPr="00596E07" w:rsidRDefault="00A4004E" w:rsidP="00A4004E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ab/>
      </w:r>
      <w:r w:rsidR="00077122" w:rsidRPr="00596E07">
        <w:t>Муниципальный контроль в сфере благоустройства осуществляется в виде проведения профилактических мероприятий и контрольных (надзорных) мероприятий.</w:t>
      </w:r>
      <w:r w:rsidR="009754E7" w:rsidRPr="00596E07">
        <w:t xml:space="preserve"> </w:t>
      </w:r>
      <w:r w:rsidR="00077122" w:rsidRPr="00596E07">
        <w:t>Профилактические мероприятия проводятся должностными лицами</w:t>
      </w:r>
      <w:r w:rsidRPr="00596E07">
        <w:t>,</w:t>
      </w:r>
      <w:r w:rsidR="009754E7" w:rsidRPr="00596E07">
        <w:t xml:space="preserve"> </w:t>
      </w:r>
      <w:r w:rsidRPr="00596E07">
        <w:rPr>
          <w:color w:val="000000"/>
        </w:rPr>
        <w:t>уполномоченными осуществлять контроль</w:t>
      </w:r>
      <w:r w:rsidR="009754E7" w:rsidRPr="00596E07">
        <w:rPr>
          <w:color w:val="000000"/>
        </w:rPr>
        <w:t xml:space="preserve"> </w:t>
      </w:r>
      <w:r w:rsidR="00077122" w:rsidRPr="00596E07">
        <w:t xml:space="preserve">в целях стимулирования добросовестного соблюдения обязательных требований всеми контролируемыми </w:t>
      </w:r>
      <w:r w:rsidR="000C7495" w:rsidRPr="00596E07">
        <w:t>лицами,</w:t>
      </w:r>
      <w:r w:rsidR="00077122" w:rsidRPr="00596E07">
        <w:t xml:space="preserve"> и направлены на устранение условий, причин и факторов, способных привести к нарушениям обязательных требований и (или) причинения вреда (ущерба) охраняемым законом ценностям, а также являются приоритетным по отношению к проведению контрольных (надзорных) мероприятий.</w:t>
      </w:r>
    </w:p>
    <w:p w:rsidR="004A65A5" w:rsidRPr="00596E07" w:rsidRDefault="004A65A5" w:rsidP="004A65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Уполномоченный орган осуществляет контроль за соблюдением Правил благоустройства, включающих:</w:t>
      </w:r>
    </w:p>
    <w:p w:rsidR="00F14D19" w:rsidRPr="00596E07" w:rsidRDefault="004A65A5" w:rsidP="00F14D19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1) обязательные требования по содержанию прилегающих территорий.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в соответствии с порядком, установленным Законом </w:t>
      </w:r>
      <w:bookmarkStart w:id="1" w:name="_Hlk6817744"/>
      <w:r w:rsidRPr="00596E07">
        <w:rPr>
          <w:rFonts w:ascii="Times New Roman" w:hAnsi="Times New Roman" w:cs="Times New Roman"/>
          <w:color w:val="000000"/>
          <w:sz w:val="24"/>
          <w:szCs w:val="24"/>
        </w:rPr>
        <w:t>Самарской области от 13.06.2018 № 48-ГД «О порядке определения границ прилегающих территорий для целей благоустройства в Самарской области»</w:t>
      </w:r>
      <w:bookmarkEnd w:id="1"/>
      <w:r w:rsidRPr="00596E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A65A5" w:rsidRPr="00596E07" w:rsidRDefault="004A65A5" w:rsidP="00F14D19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A65A5" w:rsidRPr="00596E07" w:rsidRDefault="004A65A5" w:rsidP="004A65A5">
      <w:pPr>
        <w:pStyle w:val="2"/>
        <w:tabs>
          <w:tab w:val="left" w:pos="120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A65A5" w:rsidRPr="00596E07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A65A5" w:rsidRPr="00596E07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4A65A5" w:rsidRPr="00596E07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Самарской области и Правилами благоустройства;</w:t>
      </w:r>
    </w:p>
    <w:p w:rsidR="004A65A5" w:rsidRPr="00596E07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A65A5" w:rsidRPr="00596E07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- по направлению в уполномоченный орган уведомления о проведении работ в результате аварий в срок, установленный нормативными правовыми актами Самарской области;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 недопустимости 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3) обязательные требования по уборке территории сельского поселения </w:t>
      </w:r>
      <w:r w:rsidR="00596E07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4) обязательные требования по уборке территории сел</w:t>
      </w:r>
      <w:r w:rsidR="00596E07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ьского поселения Александровка 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в летний период, включая обязательные требования по </w:t>
      </w:r>
      <w:r w:rsidRPr="00596E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5) дополнительные обязательные требования </w:t>
      </w:r>
      <w:r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пожарной безопасности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6) 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обязательные требования по </w:t>
      </w:r>
      <w:r w:rsidRPr="00596E07">
        <w:rPr>
          <w:rFonts w:ascii="Times New Roman" w:hAnsi="Times New Roman" w:cs="Times New Roman"/>
          <w:bCs/>
          <w:color w:val="000000"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F14D19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8) 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>обязательные требования по</w:t>
      </w:r>
      <w:r w:rsidR="00596E07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>складированию твердых коммунальных отходов;</w:t>
      </w:r>
    </w:p>
    <w:p w:rsidR="004A65A5" w:rsidRPr="00596E07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9) обязательные требования по</w:t>
      </w:r>
      <w:r w:rsidR="00596E07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6E07">
        <w:rPr>
          <w:rFonts w:ascii="Times New Roman" w:hAnsi="Times New Roman" w:cs="Times New Roman"/>
          <w:bCs/>
          <w:color w:val="000000"/>
          <w:sz w:val="24"/>
          <w:szCs w:val="24"/>
        </w:rPr>
        <w:t>выгулу животных</w:t>
      </w:r>
      <w:r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 и требования о недопустимости </w:t>
      </w:r>
      <w:r w:rsidRPr="00596E07">
        <w:rPr>
          <w:rFonts w:ascii="Times New Roman" w:hAnsi="Times New Roman" w:cs="Times New Roman"/>
          <w:sz w:val="24"/>
          <w:szCs w:val="24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0C7495" w:rsidRPr="00596E07" w:rsidRDefault="00A4004E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ab/>
      </w:r>
      <w:r w:rsidR="00077122" w:rsidRPr="00596E07">
        <w:t>При осуществлении муниципального контроля в сфере благоустройства могут проводиться следующие виды профилактических мероприятий:</w:t>
      </w:r>
    </w:p>
    <w:p w:rsidR="000C7495" w:rsidRPr="00596E07" w:rsidRDefault="00077122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96E07">
        <w:t xml:space="preserve">1) </w:t>
      </w:r>
      <w:r w:rsidR="000C7495" w:rsidRPr="00596E07">
        <w:rPr>
          <w:color w:val="000000"/>
        </w:rPr>
        <w:t>информирование</w:t>
      </w:r>
    </w:p>
    <w:p w:rsidR="000C7495" w:rsidRPr="00596E07" w:rsidRDefault="000C7495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96E07">
        <w:rPr>
          <w:color w:val="000000"/>
        </w:rPr>
        <w:t>2) обобщение правоприменительной практики;</w:t>
      </w:r>
    </w:p>
    <w:p w:rsidR="000C7495" w:rsidRPr="00596E07" w:rsidRDefault="000C7495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96E07">
        <w:rPr>
          <w:color w:val="000000"/>
        </w:rPr>
        <w:t>3) объявление предостережений;</w:t>
      </w:r>
    </w:p>
    <w:p w:rsidR="00077122" w:rsidRPr="00596E07" w:rsidRDefault="000C7495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rPr>
          <w:color w:val="000000"/>
        </w:rPr>
        <w:t>4) консультирование</w:t>
      </w:r>
      <w:r w:rsidR="00077122" w:rsidRPr="00596E07">
        <w:t>.</w:t>
      </w:r>
    </w:p>
    <w:p w:rsidR="001130FF" w:rsidRPr="00596E07" w:rsidRDefault="001147D9" w:rsidP="001147D9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="001130FF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596E07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130FF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>проверок при осуществлении уполномоченным органом</w:t>
      </w:r>
      <w:r w:rsidR="00596E07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130FF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</w:t>
      </w:r>
      <w:r w:rsidR="00596E07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Александровка </w:t>
      </w:r>
      <w:r w:rsidR="001130FF"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>контроля в сфере благоустройства</w:t>
      </w:r>
      <w:r w:rsidRPr="00596E07">
        <w:rPr>
          <w:rFonts w:ascii="Times New Roman" w:hAnsi="Times New Roman" w:cs="Times New Roman"/>
          <w:b w:val="0"/>
          <w:color w:val="000000"/>
          <w:sz w:val="24"/>
          <w:szCs w:val="24"/>
        </w:rPr>
        <w:t>:</w:t>
      </w:r>
    </w:p>
    <w:p w:rsidR="001130FF" w:rsidRPr="00596E07" w:rsidRDefault="001130FF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96E07">
        <w:rPr>
          <w:color w:val="000000"/>
        </w:rPr>
        <w:t>1</w:t>
      </w:r>
      <w:r w:rsidR="001147D9" w:rsidRPr="00596E07">
        <w:rPr>
          <w:color w:val="000000"/>
        </w:rPr>
        <w:t>) н</w:t>
      </w:r>
      <w:r w:rsidRPr="00596E07">
        <w:rPr>
          <w:color w:val="000000"/>
        </w:rPr>
        <w:t xml:space="preserve">аличие мусора и иных отходов производства и потребления на прилегающей территории или </w:t>
      </w:r>
      <w:r w:rsidRPr="00596E07">
        <w:t>на иных территориях общего пользования.</w:t>
      </w:r>
    </w:p>
    <w:p w:rsidR="001130FF" w:rsidRPr="00596E07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96E07">
        <w:rPr>
          <w:color w:val="000000"/>
        </w:rPr>
        <w:t>2)н</w:t>
      </w:r>
      <w:r w:rsidR="001130FF" w:rsidRPr="00596E07">
        <w:rPr>
          <w:color w:val="000000"/>
        </w:rPr>
        <w:t>аличие на прилегающей территории</w:t>
      </w:r>
      <w:r w:rsidR="001130FF" w:rsidRPr="00596E07">
        <w:rPr>
          <w:rFonts w:eastAsia="Calibri"/>
          <w:bCs/>
          <w:color w:val="000000"/>
          <w:lang w:eastAsia="en-US"/>
        </w:rPr>
        <w:t xml:space="preserve"> карантинных, ядовитых и сорных растений</w:t>
      </w:r>
      <w:r w:rsidR="001130FF" w:rsidRPr="00596E07">
        <w:rPr>
          <w:color w:val="000000"/>
        </w:rPr>
        <w:t xml:space="preserve">, порубочных остатков деревьев и кустарников. </w:t>
      </w:r>
    </w:p>
    <w:p w:rsidR="001130FF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1130FF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4) н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аличие препятствующей 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свободному и безопасному проходу граждан 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</w:rPr>
        <w:t>наледи на прилегающих территориях.</w:t>
      </w:r>
    </w:p>
    <w:p w:rsidR="001130FF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5) н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</w:rPr>
        <w:t>аличие сосулек на кровлях зданий, сооружений.</w:t>
      </w:r>
    </w:p>
    <w:p w:rsidR="001147D9" w:rsidRPr="00596E07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96E07">
        <w:rPr>
          <w:color w:val="000000"/>
        </w:rPr>
        <w:t>6) н</w:t>
      </w:r>
      <w:r w:rsidR="001130FF" w:rsidRPr="00596E07">
        <w:rPr>
          <w:color w:val="000000"/>
        </w:rPr>
        <w:t>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1130FF" w:rsidRPr="00596E07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96E07">
        <w:rPr>
          <w:color w:val="000000"/>
          <w:shd w:val="clear" w:color="auto" w:fill="FFFFFF"/>
        </w:rPr>
        <w:t>7) у</w:t>
      </w:r>
      <w:r w:rsidR="001130FF" w:rsidRPr="00596E07">
        <w:rPr>
          <w:color w:val="000000"/>
          <w:shd w:val="clear" w:color="auto" w:fill="FFFFFF"/>
        </w:rPr>
        <w:t>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1130FF" w:rsidRPr="00596E07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96E07">
        <w:rPr>
          <w:color w:val="000000"/>
        </w:rPr>
        <w:t>8)  о</w:t>
      </w:r>
      <w:r w:rsidR="001130FF" w:rsidRPr="00596E07">
        <w:rPr>
          <w:color w:val="000000"/>
        </w:rPr>
        <w:t xml:space="preserve">существление земляных работ без разрешения на их осуществление либо с превышением срока действия такого разрешения. </w:t>
      </w:r>
    </w:p>
    <w:p w:rsidR="001130FF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9) с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</w:rPr>
        <w:t>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1147D9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10) р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1147D9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color w:val="000000"/>
          <w:sz w:val="24"/>
          <w:szCs w:val="24"/>
        </w:rPr>
        <w:t>11) у</w:t>
      </w:r>
      <w:r w:rsidR="001130FF" w:rsidRPr="00596E07">
        <w:rPr>
          <w:rFonts w:ascii="Times New Roman" w:hAnsi="Times New Roman" w:cs="Times New Roman"/>
          <w:color w:val="000000"/>
          <w:sz w:val="24"/>
          <w:szCs w:val="24"/>
        </w:rPr>
        <w:t xml:space="preserve">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 </w:t>
      </w:r>
    </w:p>
    <w:p w:rsidR="001130FF" w:rsidRPr="00596E07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E07">
        <w:rPr>
          <w:rFonts w:ascii="Times New Roman" w:hAnsi="Times New Roman" w:cs="Times New Roman"/>
          <w:sz w:val="24"/>
          <w:szCs w:val="24"/>
        </w:rPr>
        <w:t>12.) в</w:t>
      </w:r>
      <w:r w:rsidR="001130FF" w:rsidRPr="00596E07">
        <w:rPr>
          <w:rFonts w:ascii="Times New Roman" w:hAnsi="Times New Roman" w:cs="Times New Roman"/>
          <w:sz w:val="24"/>
          <w:szCs w:val="24"/>
        </w:rPr>
        <w:t>ыпас сельскохозяйственных животных и птиц на территориях общего пользования.</w:t>
      </w:r>
    </w:p>
    <w:p w:rsidR="00077122" w:rsidRPr="00596E07" w:rsidRDefault="001147D9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ab/>
      </w:r>
      <w:r w:rsidR="00077122" w:rsidRPr="00596E07">
        <w:t>Лица, виновные в нарушении настоящих Правил благоустройства, привлекаются к административной ответственности</w:t>
      </w:r>
      <w:r w:rsidRPr="00596E07">
        <w:t xml:space="preserve">. Так же Кодексом Российской Федерации об административных правонарушениях предусмотрена административная </w:t>
      </w:r>
      <w:r w:rsidR="00077122" w:rsidRPr="00596E07">
        <w:t>ответственность по следующим статьям:</w:t>
      </w:r>
    </w:p>
    <w:p w:rsidR="00077122" w:rsidRPr="00596E07" w:rsidRDefault="00077122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>- Статья 19.4.1. "Воспрепятствование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контроля";</w:t>
      </w:r>
    </w:p>
    <w:p w:rsidR="00077122" w:rsidRPr="00596E07" w:rsidRDefault="00077122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>- Статья 19.5. ч. 1 "Невыполнение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законодательства";</w:t>
      </w:r>
    </w:p>
    <w:p w:rsidR="00077122" w:rsidRPr="00596E07" w:rsidRDefault="00077122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596E07">
        <w:t>- Статья 19.7. "Непредставление сведений (информации)".</w:t>
      </w:r>
    </w:p>
    <w:p w:rsidR="00B71FC2" w:rsidRPr="00596E07" w:rsidRDefault="00B71FC2" w:rsidP="00A400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Pr="00596E07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Pr="00596E07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Pr="00596E07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Pr="00596E07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70" w:rsidRPr="00596E07" w:rsidRDefault="003D2970" w:rsidP="003D2970">
      <w:pPr>
        <w:pStyle w:val="a7"/>
        <w:rPr>
          <w:sz w:val="24"/>
          <w:szCs w:val="24"/>
        </w:rPr>
      </w:pPr>
    </w:p>
    <w:p w:rsidR="006133BC" w:rsidRPr="00596E07" w:rsidRDefault="006133BC" w:rsidP="000116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DF6" w:rsidRDefault="002F4DF6" w:rsidP="000116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DF6" w:rsidRDefault="002F4DF6" w:rsidP="000116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F4DF6" w:rsidSect="00596E07">
      <w:pgSz w:w="11906" w:h="16838"/>
      <w:pgMar w:top="1134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9C7" w:rsidRDefault="002D09C7" w:rsidP="003126F2">
      <w:pPr>
        <w:spacing w:after="0" w:line="240" w:lineRule="auto"/>
      </w:pPr>
      <w:r>
        <w:separator/>
      </w:r>
    </w:p>
  </w:endnote>
  <w:endnote w:type="continuationSeparator" w:id="1">
    <w:p w:rsidR="002D09C7" w:rsidRDefault="002D09C7" w:rsidP="0031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9C7" w:rsidRDefault="002D09C7" w:rsidP="003126F2">
      <w:pPr>
        <w:spacing w:after="0" w:line="240" w:lineRule="auto"/>
      </w:pPr>
      <w:r>
        <w:separator/>
      </w:r>
    </w:p>
  </w:footnote>
  <w:footnote w:type="continuationSeparator" w:id="1">
    <w:p w:rsidR="002D09C7" w:rsidRDefault="002D09C7" w:rsidP="0031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9C10A7"/>
    <w:multiLevelType w:val="hybridMultilevel"/>
    <w:tmpl w:val="F1A03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771209"/>
    <w:multiLevelType w:val="multilevel"/>
    <w:tmpl w:val="3838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10567"/>
    <w:multiLevelType w:val="multilevel"/>
    <w:tmpl w:val="EA5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80933"/>
    <w:multiLevelType w:val="multilevel"/>
    <w:tmpl w:val="205A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338A"/>
    <w:rsid w:val="000104F6"/>
    <w:rsid w:val="000116CE"/>
    <w:rsid w:val="000139BF"/>
    <w:rsid w:val="00015100"/>
    <w:rsid w:val="00017B78"/>
    <w:rsid w:val="000207CD"/>
    <w:rsid w:val="00020A23"/>
    <w:rsid w:val="00021C5C"/>
    <w:rsid w:val="00022638"/>
    <w:rsid w:val="00026298"/>
    <w:rsid w:val="00036577"/>
    <w:rsid w:val="00047236"/>
    <w:rsid w:val="0005084A"/>
    <w:rsid w:val="00051E42"/>
    <w:rsid w:val="0006306F"/>
    <w:rsid w:val="00074E44"/>
    <w:rsid w:val="00077122"/>
    <w:rsid w:val="000800F3"/>
    <w:rsid w:val="00081F7A"/>
    <w:rsid w:val="00091EB5"/>
    <w:rsid w:val="00096EF1"/>
    <w:rsid w:val="000A0D8F"/>
    <w:rsid w:val="000A1078"/>
    <w:rsid w:val="000A18D9"/>
    <w:rsid w:val="000C42EC"/>
    <w:rsid w:val="000C7495"/>
    <w:rsid w:val="000D0271"/>
    <w:rsid w:val="000D2823"/>
    <w:rsid w:val="000D6059"/>
    <w:rsid w:val="000E3C52"/>
    <w:rsid w:val="000F0430"/>
    <w:rsid w:val="000F1BD0"/>
    <w:rsid w:val="000F452D"/>
    <w:rsid w:val="000F5F6E"/>
    <w:rsid w:val="00100C51"/>
    <w:rsid w:val="001041B3"/>
    <w:rsid w:val="00104C31"/>
    <w:rsid w:val="001067F8"/>
    <w:rsid w:val="001130FF"/>
    <w:rsid w:val="001147D9"/>
    <w:rsid w:val="00130D10"/>
    <w:rsid w:val="0013684D"/>
    <w:rsid w:val="00136A02"/>
    <w:rsid w:val="00136CC4"/>
    <w:rsid w:val="00137159"/>
    <w:rsid w:val="0014410A"/>
    <w:rsid w:val="001504E7"/>
    <w:rsid w:val="0015265E"/>
    <w:rsid w:val="00155D6E"/>
    <w:rsid w:val="001649B1"/>
    <w:rsid w:val="00165CBC"/>
    <w:rsid w:val="001763F3"/>
    <w:rsid w:val="00177F2F"/>
    <w:rsid w:val="001844D9"/>
    <w:rsid w:val="00185EB1"/>
    <w:rsid w:val="00195152"/>
    <w:rsid w:val="001A446E"/>
    <w:rsid w:val="001B3C53"/>
    <w:rsid w:val="001B557E"/>
    <w:rsid w:val="001B7FA8"/>
    <w:rsid w:val="001D42EE"/>
    <w:rsid w:val="001D60BD"/>
    <w:rsid w:val="001E0FB0"/>
    <w:rsid w:val="001E3BA0"/>
    <w:rsid w:val="001F1BFF"/>
    <w:rsid w:val="001F1DB5"/>
    <w:rsid w:val="0020139F"/>
    <w:rsid w:val="00203E72"/>
    <w:rsid w:val="00212045"/>
    <w:rsid w:val="002228F0"/>
    <w:rsid w:val="002318D0"/>
    <w:rsid w:val="00245E79"/>
    <w:rsid w:val="00252723"/>
    <w:rsid w:val="002546BE"/>
    <w:rsid w:val="0025570C"/>
    <w:rsid w:val="002558E3"/>
    <w:rsid w:val="0025603E"/>
    <w:rsid w:val="00261C6B"/>
    <w:rsid w:val="002746F2"/>
    <w:rsid w:val="002817A4"/>
    <w:rsid w:val="00282014"/>
    <w:rsid w:val="002874D9"/>
    <w:rsid w:val="00291B36"/>
    <w:rsid w:val="00297769"/>
    <w:rsid w:val="002A4464"/>
    <w:rsid w:val="002A629B"/>
    <w:rsid w:val="002B0131"/>
    <w:rsid w:val="002B684E"/>
    <w:rsid w:val="002D09C7"/>
    <w:rsid w:val="002D2D9C"/>
    <w:rsid w:val="002D4560"/>
    <w:rsid w:val="002D644F"/>
    <w:rsid w:val="002E6AE0"/>
    <w:rsid w:val="002F2750"/>
    <w:rsid w:val="002F37F6"/>
    <w:rsid w:val="002F4DF6"/>
    <w:rsid w:val="002F7B62"/>
    <w:rsid w:val="00303592"/>
    <w:rsid w:val="00303A6A"/>
    <w:rsid w:val="00307E77"/>
    <w:rsid w:val="003126F2"/>
    <w:rsid w:val="0031338A"/>
    <w:rsid w:val="00320FDA"/>
    <w:rsid w:val="00321697"/>
    <w:rsid w:val="003266E1"/>
    <w:rsid w:val="00335016"/>
    <w:rsid w:val="0035625B"/>
    <w:rsid w:val="00365173"/>
    <w:rsid w:val="0037181C"/>
    <w:rsid w:val="003758A9"/>
    <w:rsid w:val="003772F2"/>
    <w:rsid w:val="00381DD8"/>
    <w:rsid w:val="003A2F83"/>
    <w:rsid w:val="003A69FD"/>
    <w:rsid w:val="003B46DD"/>
    <w:rsid w:val="003C61AA"/>
    <w:rsid w:val="003D2970"/>
    <w:rsid w:val="003E22F6"/>
    <w:rsid w:val="003E5348"/>
    <w:rsid w:val="003E7366"/>
    <w:rsid w:val="003F1853"/>
    <w:rsid w:val="003F5D47"/>
    <w:rsid w:val="003F7993"/>
    <w:rsid w:val="00411EB2"/>
    <w:rsid w:val="00416EC9"/>
    <w:rsid w:val="00417B08"/>
    <w:rsid w:val="0042721B"/>
    <w:rsid w:val="00432CA8"/>
    <w:rsid w:val="0045120C"/>
    <w:rsid w:val="00453C20"/>
    <w:rsid w:val="004640E7"/>
    <w:rsid w:val="0046701C"/>
    <w:rsid w:val="00473164"/>
    <w:rsid w:val="0048019E"/>
    <w:rsid w:val="00497A15"/>
    <w:rsid w:val="004A65A5"/>
    <w:rsid w:val="004B5B7B"/>
    <w:rsid w:val="004B7505"/>
    <w:rsid w:val="004C7A9E"/>
    <w:rsid w:val="004D2DCE"/>
    <w:rsid w:val="004D3139"/>
    <w:rsid w:val="004D318C"/>
    <w:rsid w:val="004E78A7"/>
    <w:rsid w:val="004F040C"/>
    <w:rsid w:val="004F7DFB"/>
    <w:rsid w:val="005129A7"/>
    <w:rsid w:val="00516CD9"/>
    <w:rsid w:val="00516D5F"/>
    <w:rsid w:val="00525027"/>
    <w:rsid w:val="0053119A"/>
    <w:rsid w:val="005327BA"/>
    <w:rsid w:val="00541611"/>
    <w:rsid w:val="00553E49"/>
    <w:rsid w:val="005600D6"/>
    <w:rsid w:val="00565911"/>
    <w:rsid w:val="00567DC5"/>
    <w:rsid w:val="00573600"/>
    <w:rsid w:val="00575C63"/>
    <w:rsid w:val="00585D54"/>
    <w:rsid w:val="00586394"/>
    <w:rsid w:val="00592627"/>
    <w:rsid w:val="005938D2"/>
    <w:rsid w:val="00596E07"/>
    <w:rsid w:val="005C1039"/>
    <w:rsid w:val="005E518F"/>
    <w:rsid w:val="005F007E"/>
    <w:rsid w:val="005F2680"/>
    <w:rsid w:val="00611699"/>
    <w:rsid w:val="006133BC"/>
    <w:rsid w:val="006208D1"/>
    <w:rsid w:val="00625659"/>
    <w:rsid w:val="00636872"/>
    <w:rsid w:val="00645A4E"/>
    <w:rsid w:val="00654E77"/>
    <w:rsid w:val="00660E7F"/>
    <w:rsid w:val="00665CB1"/>
    <w:rsid w:val="00667FF1"/>
    <w:rsid w:val="00673C82"/>
    <w:rsid w:val="00675FD1"/>
    <w:rsid w:val="006818D1"/>
    <w:rsid w:val="006848E7"/>
    <w:rsid w:val="00691D2F"/>
    <w:rsid w:val="0069337E"/>
    <w:rsid w:val="006973B9"/>
    <w:rsid w:val="006A4E12"/>
    <w:rsid w:val="006C3110"/>
    <w:rsid w:val="006C45B7"/>
    <w:rsid w:val="006C5BC8"/>
    <w:rsid w:val="006C7A1F"/>
    <w:rsid w:val="006C7F97"/>
    <w:rsid w:val="006D3EB3"/>
    <w:rsid w:val="006E2AE0"/>
    <w:rsid w:val="006F009A"/>
    <w:rsid w:val="006F2DDB"/>
    <w:rsid w:val="006F5D6D"/>
    <w:rsid w:val="007042EE"/>
    <w:rsid w:val="00714AE6"/>
    <w:rsid w:val="00727C72"/>
    <w:rsid w:val="00737068"/>
    <w:rsid w:val="00745F4A"/>
    <w:rsid w:val="0074714C"/>
    <w:rsid w:val="00750D03"/>
    <w:rsid w:val="00752773"/>
    <w:rsid w:val="007551A2"/>
    <w:rsid w:val="007612EB"/>
    <w:rsid w:val="007736E6"/>
    <w:rsid w:val="00781B25"/>
    <w:rsid w:val="007A3721"/>
    <w:rsid w:val="007C25E5"/>
    <w:rsid w:val="007D4B4B"/>
    <w:rsid w:val="007E40BD"/>
    <w:rsid w:val="007F0E2B"/>
    <w:rsid w:val="007F6D69"/>
    <w:rsid w:val="007F7D7C"/>
    <w:rsid w:val="008070F5"/>
    <w:rsid w:val="00814D4D"/>
    <w:rsid w:val="008247C1"/>
    <w:rsid w:val="00831808"/>
    <w:rsid w:val="0084372F"/>
    <w:rsid w:val="008551BA"/>
    <w:rsid w:val="00874ECC"/>
    <w:rsid w:val="0087729A"/>
    <w:rsid w:val="00883321"/>
    <w:rsid w:val="00892BA9"/>
    <w:rsid w:val="008941D0"/>
    <w:rsid w:val="00895CD8"/>
    <w:rsid w:val="008A0F5B"/>
    <w:rsid w:val="008A30BE"/>
    <w:rsid w:val="008B3FF1"/>
    <w:rsid w:val="008B4EAC"/>
    <w:rsid w:val="008B733B"/>
    <w:rsid w:val="008C4C6B"/>
    <w:rsid w:val="008C6BE1"/>
    <w:rsid w:val="008D03CB"/>
    <w:rsid w:val="008D4C54"/>
    <w:rsid w:val="008D7F47"/>
    <w:rsid w:val="008F692C"/>
    <w:rsid w:val="00907FCE"/>
    <w:rsid w:val="009165A6"/>
    <w:rsid w:val="00921286"/>
    <w:rsid w:val="00921501"/>
    <w:rsid w:val="009431E7"/>
    <w:rsid w:val="0094535C"/>
    <w:rsid w:val="00962ECE"/>
    <w:rsid w:val="00963B67"/>
    <w:rsid w:val="00963DA5"/>
    <w:rsid w:val="00964E54"/>
    <w:rsid w:val="009702A4"/>
    <w:rsid w:val="009712C6"/>
    <w:rsid w:val="009754E7"/>
    <w:rsid w:val="009836FE"/>
    <w:rsid w:val="00991FF9"/>
    <w:rsid w:val="00995587"/>
    <w:rsid w:val="00997A39"/>
    <w:rsid w:val="009A2C04"/>
    <w:rsid w:val="009B0E60"/>
    <w:rsid w:val="009C2873"/>
    <w:rsid w:val="009C4D86"/>
    <w:rsid w:val="009D1159"/>
    <w:rsid w:val="009D6735"/>
    <w:rsid w:val="009D6EF1"/>
    <w:rsid w:val="009E330E"/>
    <w:rsid w:val="009F0F77"/>
    <w:rsid w:val="009F5B7F"/>
    <w:rsid w:val="00A059BE"/>
    <w:rsid w:val="00A07AA4"/>
    <w:rsid w:val="00A4004E"/>
    <w:rsid w:val="00A472F2"/>
    <w:rsid w:val="00A53160"/>
    <w:rsid w:val="00A77F28"/>
    <w:rsid w:val="00A9202E"/>
    <w:rsid w:val="00A93054"/>
    <w:rsid w:val="00A9417B"/>
    <w:rsid w:val="00A96517"/>
    <w:rsid w:val="00A970C2"/>
    <w:rsid w:val="00AB27DD"/>
    <w:rsid w:val="00AB2F44"/>
    <w:rsid w:val="00AC3618"/>
    <w:rsid w:val="00AD1B59"/>
    <w:rsid w:val="00AD67E6"/>
    <w:rsid w:val="00AD6FB9"/>
    <w:rsid w:val="00AE7265"/>
    <w:rsid w:val="00AF4F76"/>
    <w:rsid w:val="00AF4FDE"/>
    <w:rsid w:val="00AF754E"/>
    <w:rsid w:val="00B11C45"/>
    <w:rsid w:val="00B25B1F"/>
    <w:rsid w:val="00B50ED6"/>
    <w:rsid w:val="00B71FC2"/>
    <w:rsid w:val="00B82BB3"/>
    <w:rsid w:val="00B8523D"/>
    <w:rsid w:val="00BC4653"/>
    <w:rsid w:val="00BC4FB9"/>
    <w:rsid w:val="00BD1B2C"/>
    <w:rsid w:val="00BD6A15"/>
    <w:rsid w:val="00BE1FEE"/>
    <w:rsid w:val="00BF673D"/>
    <w:rsid w:val="00C14910"/>
    <w:rsid w:val="00C36270"/>
    <w:rsid w:val="00C40E4A"/>
    <w:rsid w:val="00C422C3"/>
    <w:rsid w:val="00C45448"/>
    <w:rsid w:val="00C46E22"/>
    <w:rsid w:val="00C53464"/>
    <w:rsid w:val="00C65FC3"/>
    <w:rsid w:val="00C704DE"/>
    <w:rsid w:val="00C71BA9"/>
    <w:rsid w:val="00C76988"/>
    <w:rsid w:val="00CA12F8"/>
    <w:rsid w:val="00CA66BD"/>
    <w:rsid w:val="00CB6640"/>
    <w:rsid w:val="00CB7DC2"/>
    <w:rsid w:val="00CD1E9F"/>
    <w:rsid w:val="00CE03C9"/>
    <w:rsid w:val="00CE060E"/>
    <w:rsid w:val="00CF0EF2"/>
    <w:rsid w:val="00CF5ADD"/>
    <w:rsid w:val="00D030D3"/>
    <w:rsid w:val="00D05B6C"/>
    <w:rsid w:val="00D067B3"/>
    <w:rsid w:val="00D06AB9"/>
    <w:rsid w:val="00D11912"/>
    <w:rsid w:val="00D17760"/>
    <w:rsid w:val="00D2054A"/>
    <w:rsid w:val="00D25561"/>
    <w:rsid w:val="00D265C7"/>
    <w:rsid w:val="00D2703D"/>
    <w:rsid w:val="00D30486"/>
    <w:rsid w:val="00D30732"/>
    <w:rsid w:val="00D33D28"/>
    <w:rsid w:val="00D35B6B"/>
    <w:rsid w:val="00D410C1"/>
    <w:rsid w:val="00D423A3"/>
    <w:rsid w:val="00D42E23"/>
    <w:rsid w:val="00D62C62"/>
    <w:rsid w:val="00D65BD4"/>
    <w:rsid w:val="00D774C9"/>
    <w:rsid w:val="00D8761D"/>
    <w:rsid w:val="00D92256"/>
    <w:rsid w:val="00D97946"/>
    <w:rsid w:val="00DA21DE"/>
    <w:rsid w:val="00DA440B"/>
    <w:rsid w:val="00DC36C0"/>
    <w:rsid w:val="00DD3FED"/>
    <w:rsid w:val="00DD6508"/>
    <w:rsid w:val="00DD6E67"/>
    <w:rsid w:val="00DE096E"/>
    <w:rsid w:val="00E07863"/>
    <w:rsid w:val="00E078A9"/>
    <w:rsid w:val="00E07D89"/>
    <w:rsid w:val="00E12D37"/>
    <w:rsid w:val="00E167C4"/>
    <w:rsid w:val="00E21BD0"/>
    <w:rsid w:val="00E404B8"/>
    <w:rsid w:val="00E414FA"/>
    <w:rsid w:val="00E44908"/>
    <w:rsid w:val="00E44E74"/>
    <w:rsid w:val="00E553E1"/>
    <w:rsid w:val="00E60DE9"/>
    <w:rsid w:val="00E61B89"/>
    <w:rsid w:val="00E64FB4"/>
    <w:rsid w:val="00E71508"/>
    <w:rsid w:val="00E726B6"/>
    <w:rsid w:val="00E7515E"/>
    <w:rsid w:val="00E84749"/>
    <w:rsid w:val="00E941A2"/>
    <w:rsid w:val="00EA0E92"/>
    <w:rsid w:val="00EA1E54"/>
    <w:rsid w:val="00EA693B"/>
    <w:rsid w:val="00EB7718"/>
    <w:rsid w:val="00EC1A14"/>
    <w:rsid w:val="00EC5534"/>
    <w:rsid w:val="00EC6531"/>
    <w:rsid w:val="00EF5981"/>
    <w:rsid w:val="00F038BF"/>
    <w:rsid w:val="00F14D19"/>
    <w:rsid w:val="00F1767D"/>
    <w:rsid w:val="00F21232"/>
    <w:rsid w:val="00F21865"/>
    <w:rsid w:val="00F27427"/>
    <w:rsid w:val="00F30546"/>
    <w:rsid w:val="00F31524"/>
    <w:rsid w:val="00F33F6F"/>
    <w:rsid w:val="00F3791D"/>
    <w:rsid w:val="00F46941"/>
    <w:rsid w:val="00F6689D"/>
    <w:rsid w:val="00F70119"/>
    <w:rsid w:val="00F83AC1"/>
    <w:rsid w:val="00F87010"/>
    <w:rsid w:val="00F87CC2"/>
    <w:rsid w:val="00F90E90"/>
    <w:rsid w:val="00F9432D"/>
    <w:rsid w:val="00F97085"/>
    <w:rsid w:val="00FA4D36"/>
    <w:rsid w:val="00FB56F3"/>
    <w:rsid w:val="00FB628A"/>
    <w:rsid w:val="00FB7F3D"/>
    <w:rsid w:val="00FD5F1F"/>
    <w:rsid w:val="00FE596A"/>
    <w:rsid w:val="00FF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6E"/>
  </w:style>
  <w:style w:type="paragraph" w:styleId="3">
    <w:name w:val="heading 3"/>
    <w:basedOn w:val="a"/>
    <w:next w:val="a"/>
    <w:link w:val="30"/>
    <w:qFormat/>
    <w:rsid w:val="006973B9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4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1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A69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A693B"/>
  </w:style>
  <w:style w:type="paragraph" w:styleId="a9">
    <w:name w:val="No Spacing"/>
    <w:link w:val="aa"/>
    <w:uiPriority w:val="1"/>
    <w:qFormat/>
    <w:rsid w:val="006973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6973B9"/>
    <w:rPr>
      <w:rFonts w:ascii="Calibri" w:eastAsia="Calibri" w:hAnsi="Calibri" w:cs="Times New Roman"/>
    </w:rPr>
  </w:style>
  <w:style w:type="character" w:styleId="ab">
    <w:name w:val="Hyperlink"/>
    <w:uiPriority w:val="99"/>
    <w:rsid w:val="006973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73B9"/>
  </w:style>
  <w:style w:type="character" w:customStyle="1" w:styleId="30">
    <w:name w:val="Заголовок 3 Знак"/>
    <w:basedOn w:val="a0"/>
    <w:link w:val="3"/>
    <w:rsid w:val="00697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69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26F2"/>
  </w:style>
  <w:style w:type="paragraph" w:styleId="ae">
    <w:name w:val="footer"/>
    <w:basedOn w:val="a"/>
    <w:link w:val="af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126F2"/>
  </w:style>
  <w:style w:type="paragraph" w:styleId="af0">
    <w:name w:val="Normal (Web)"/>
    <w:basedOn w:val="a"/>
    <w:uiPriority w:val="99"/>
    <w:unhideWhenUsed/>
    <w:rsid w:val="00D2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255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5561"/>
  </w:style>
  <w:style w:type="paragraph" w:customStyle="1" w:styleId="ConsPlusNormal">
    <w:name w:val="ConsPlusNormal"/>
    <w:uiPriority w:val="99"/>
    <w:rsid w:val="00D255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1">
    <w:name w:val="Strong"/>
    <w:uiPriority w:val="22"/>
    <w:qFormat/>
    <w:rsid w:val="00077122"/>
    <w:rPr>
      <w:b/>
      <w:bCs/>
    </w:rPr>
  </w:style>
  <w:style w:type="character" w:customStyle="1" w:styleId="jsn-moduleicon">
    <w:name w:val="jsn-moduleicon"/>
    <w:basedOn w:val="a0"/>
    <w:rsid w:val="001130FF"/>
  </w:style>
  <w:style w:type="character" w:customStyle="1" w:styleId="jsn-menutitle">
    <w:name w:val="jsn-menutitle"/>
    <w:basedOn w:val="a0"/>
    <w:rsid w:val="001130FF"/>
  </w:style>
  <w:style w:type="paragraph" w:customStyle="1" w:styleId="s1">
    <w:name w:val="s_1"/>
    <w:basedOn w:val="a"/>
    <w:rsid w:val="0011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130F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12093">
                  <w:marLeft w:val="45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8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1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62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3E3E3"/>
                                                <w:left w:val="single" w:sz="6" w:space="11" w:color="E3E3E3"/>
                                                <w:bottom w:val="single" w:sz="6" w:space="11" w:color="E3E3E3"/>
                                                <w:right w:val="single" w:sz="6" w:space="11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8697421">
                  <w:marLeft w:val="-14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22550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90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89357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85717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8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16615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58791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4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1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2148860">
                  <w:marLeft w:val="38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39173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61977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03411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4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00300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1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7229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9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354040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63656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424463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178683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56516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47911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29793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06426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48408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76155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27226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835555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302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66964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9061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61065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29996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74450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602496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37383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58160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46578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6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87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3618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6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48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5415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4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AB7A-7CF0-46E0-8993-7E0902F5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cp:lastPrinted>2024-10-23T11:50:00Z</cp:lastPrinted>
  <dcterms:created xsi:type="dcterms:W3CDTF">2024-11-13T07:43:00Z</dcterms:created>
  <dcterms:modified xsi:type="dcterms:W3CDTF">2024-11-13T07:43:00Z</dcterms:modified>
</cp:coreProperties>
</file>